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F93B" w14:textId="77777777" w:rsidR="004E6FB6" w:rsidRPr="00DC7271" w:rsidRDefault="004E6FB6" w:rsidP="004E6FB6">
      <w:pPr>
        <w:ind w:left="-180"/>
      </w:pPr>
      <w:bookmarkStart w:id="0" w:name="_Hlk153228107"/>
    </w:p>
    <w:p w14:paraId="0D6A0B74" w14:textId="77777777" w:rsidR="004E6FB6" w:rsidRPr="00DC7271" w:rsidRDefault="004E6FB6" w:rsidP="004E6FB6">
      <w:pPr>
        <w:pBdr>
          <w:bottom w:val="single" w:sz="4" w:space="1" w:color="auto"/>
        </w:pBdr>
      </w:pPr>
      <w:r w:rsidRPr="00DC7271">
        <w:t xml:space="preserve">Krajevna skupnost Šempas </w:t>
      </w:r>
    </w:p>
    <w:p w14:paraId="38460B67" w14:textId="77777777" w:rsidR="004E6FB6" w:rsidRPr="00DC7271" w:rsidRDefault="004E6FB6" w:rsidP="004E6FB6">
      <w:pPr>
        <w:pBdr>
          <w:bottom w:val="single" w:sz="4" w:space="1" w:color="auto"/>
        </w:pBdr>
      </w:pPr>
      <w:r w:rsidRPr="00DC7271">
        <w:t>Šempas 136, 5261 Šempas</w:t>
      </w:r>
    </w:p>
    <w:p w14:paraId="723032FA" w14:textId="77777777" w:rsidR="004E6FB6" w:rsidRPr="00DC7271" w:rsidRDefault="004E6FB6" w:rsidP="004E6FB6">
      <w:pPr>
        <w:jc w:val="both"/>
      </w:pPr>
    </w:p>
    <w:p w14:paraId="3E208261" w14:textId="32EC8A87" w:rsidR="004E6FB6" w:rsidRPr="00DC7271" w:rsidRDefault="004E6FB6" w:rsidP="004E6FB6">
      <w:pPr>
        <w:jc w:val="both"/>
      </w:pPr>
      <w:r w:rsidRPr="00DC7271">
        <w:t xml:space="preserve">Datum:  </w:t>
      </w:r>
      <w:r w:rsidR="00650AC6" w:rsidRPr="00650AC6">
        <w:t>12.10.2024</w:t>
      </w:r>
    </w:p>
    <w:p w14:paraId="003689E6" w14:textId="77777777" w:rsidR="004E6FB6" w:rsidRPr="00DC7271" w:rsidRDefault="004E6FB6" w:rsidP="004E6FB6"/>
    <w:p w14:paraId="4754FB0B" w14:textId="6353943F" w:rsidR="004E6FB6" w:rsidRPr="00DC7271" w:rsidRDefault="004E6FB6" w:rsidP="004E6FB6">
      <w:pPr>
        <w:jc w:val="center"/>
        <w:rPr>
          <w:b/>
        </w:rPr>
      </w:pPr>
      <w:r w:rsidRPr="00DC7271">
        <w:rPr>
          <w:b/>
        </w:rPr>
        <w:t>Zapisnik 1</w:t>
      </w:r>
      <w:r w:rsidR="00802AD6">
        <w:rPr>
          <w:b/>
        </w:rPr>
        <w:t>6</w:t>
      </w:r>
      <w:r w:rsidRPr="00DC7271">
        <w:rPr>
          <w:b/>
        </w:rPr>
        <w:t xml:space="preserve">. seje Sveta krajevne skupnosti Šempas, </w:t>
      </w:r>
    </w:p>
    <w:p w14:paraId="222FC192" w14:textId="55331A20" w:rsidR="004E6FB6" w:rsidRPr="00DC7271" w:rsidRDefault="004E6FB6" w:rsidP="004E6FB6">
      <w:pPr>
        <w:jc w:val="center"/>
        <w:rPr>
          <w:b/>
        </w:rPr>
      </w:pPr>
      <w:r w:rsidRPr="00DC7271">
        <w:rPr>
          <w:b/>
        </w:rPr>
        <w:t xml:space="preserve"> z dne </w:t>
      </w:r>
      <w:r>
        <w:rPr>
          <w:b/>
        </w:rPr>
        <w:t>1</w:t>
      </w:r>
      <w:r w:rsidR="00C62A88">
        <w:rPr>
          <w:b/>
        </w:rPr>
        <w:t>0.</w:t>
      </w:r>
      <w:r w:rsidR="003267BC">
        <w:rPr>
          <w:b/>
        </w:rPr>
        <w:t xml:space="preserve"> </w:t>
      </w:r>
      <w:r w:rsidR="00C62A88">
        <w:rPr>
          <w:b/>
        </w:rPr>
        <w:t>1</w:t>
      </w:r>
      <w:r w:rsidR="001C673D">
        <w:rPr>
          <w:b/>
        </w:rPr>
        <w:t>0</w:t>
      </w:r>
      <w:r w:rsidR="00C62A88">
        <w:rPr>
          <w:b/>
        </w:rPr>
        <w:t xml:space="preserve">. </w:t>
      </w:r>
      <w:r w:rsidRPr="00DC7271">
        <w:rPr>
          <w:b/>
        </w:rPr>
        <w:t>2024</w:t>
      </w:r>
    </w:p>
    <w:p w14:paraId="1D21C779" w14:textId="77777777" w:rsidR="004E6FB6" w:rsidRPr="00DC7271" w:rsidRDefault="004E6FB6" w:rsidP="004E6FB6">
      <w:pPr>
        <w:rPr>
          <w:b/>
        </w:rPr>
      </w:pPr>
    </w:p>
    <w:p w14:paraId="33EE20BC" w14:textId="60BDE2C2" w:rsidR="004E6FB6" w:rsidRPr="00DC7271" w:rsidRDefault="004E6FB6" w:rsidP="004E6FB6">
      <w:r w:rsidRPr="00DC7271">
        <w:t>Prisotni: Barbara Kante, Martin Cernatič, Vilma Volk, Srečko Mesarič</w:t>
      </w:r>
      <w:r w:rsidR="00C62A88">
        <w:t>,</w:t>
      </w:r>
      <w:r w:rsidR="00C62A88" w:rsidRPr="00C62A88">
        <w:t xml:space="preserve"> </w:t>
      </w:r>
      <w:r w:rsidR="00C62A88" w:rsidRPr="00DC7271">
        <w:t>Ada Troha</w:t>
      </w:r>
    </w:p>
    <w:p w14:paraId="00A89E98" w14:textId="2F7D9785" w:rsidR="004E6FB6" w:rsidRPr="00DC7271" w:rsidRDefault="004E6FB6" w:rsidP="004E6FB6">
      <w:r w:rsidRPr="00DC7271">
        <w:t>Opravičeno odsot</w:t>
      </w:r>
      <w:r w:rsidR="00C62A88">
        <w:t>e</w:t>
      </w:r>
      <w:r w:rsidRPr="00DC7271">
        <w:t xml:space="preserve">n: </w:t>
      </w:r>
      <w:r w:rsidR="00C62A88" w:rsidRPr="00DC7271">
        <w:t>Marko Fučka</w:t>
      </w:r>
      <w:r w:rsidR="00C62A88">
        <w:t xml:space="preserve"> in</w:t>
      </w:r>
      <w:r w:rsidR="00C62A88" w:rsidRPr="00DC7271">
        <w:t xml:space="preserve"> Klemen Krševan</w:t>
      </w:r>
      <w:r w:rsidRPr="00DC7271">
        <w:t xml:space="preserve">, </w:t>
      </w:r>
    </w:p>
    <w:p w14:paraId="5FD8D694" w14:textId="77777777" w:rsidR="004E6FB6" w:rsidRPr="00DC7271" w:rsidRDefault="004E6FB6" w:rsidP="004E6FB6"/>
    <w:p w14:paraId="1CACCFCC" w14:textId="77777777" w:rsidR="004E6FB6" w:rsidRPr="00DC7271" w:rsidRDefault="004E6FB6" w:rsidP="004E6FB6">
      <w:r w:rsidRPr="00DC7271">
        <w:t>Začetek seje: ob 20.00, zaključek seje: ob 21.30. uri</w:t>
      </w:r>
    </w:p>
    <w:p w14:paraId="2CAC96DC" w14:textId="77777777" w:rsidR="004E6FB6" w:rsidRPr="00DC7271" w:rsidRDefault="004E6FB6" w:rsidP="004E6FB6">
      <w:pPr>
        <w:jc w:val="both"/>
        <w:rPr>
          <w:u w:val="single"/>
        </w:rPr>
      </w:pPr>
    </w:p>
    <w:p w14:paraId="74242FEA" w14:textId="254DD0A2" w:rsidR="004E6FB6" w:rsidRDefault="004E6FB6" w:rsidP="004E6FB6">
      <w:pPr>
        <w:jc w:val="both"/>
      </w:pPr>
      <w:r w:rsidRPr="00C62A88">
        <w:t>Predlagani dnevni red:</w:t>
      </w:r>
    </w:p>
    <w:p w14:paraId="19551A80" w14:textId="05DBD73C" w:rsidR="00C62A88" w:rsidRDefault="00C62A88" w:rsidP="001C673D">
      <w:pPr>
        <w:pStyle w:val="Odstavekseznama"/>
        <w:numPr>
          <w:ilvl w:val="0"/>
          <w:numId w:val="3"/>
        </w:numPr>
        <w:jc w:val="both"/>
      </w:pPr>
      <w:r>
        <w:t>Pregled in potrditev zapisnika 1</w:t>
      </w:r>
      <w:r w:rsidR="00650AC6">
        <w:t>5</w:t>
      </w:r>
      <w:r>
        <w:t xml:space="preserve"> seje</w:t>
      </w:r>
    </w:p>
    <w:p w14:paraId="2E475A34" w14:textId="113AC911" w:rsidR="001C673D" w:rsidRDefault="001C673D" w:rsidP="001C673D">
      <w:pPr>
        <w:pStyle w:val="Odstavekseznama"/>
        <w:numPr>
          <w:ilvl w:val="0"/>
          <w:numId w:val="3"/>
        </w:numPr>
        <w:jc w:val="both"/>
      </w:pPr>
      <w:r>
        <w:t>Predlogi za kulturne prireditve 2025</w:t>
      </w:r>
    </w:p>
    <w:p w14:paraId="16C795A7" w14:textId="200AE334" w:rsidR="001C673D" w:rsidRDefault="001C673D" w:rsidP="001C673D">
      <w:pPr>
        <w:pStyle w:val="Odstavekseznama"/>
        <w:numPr>
          <w:ilvl w:val="0"/>
          <w:numId w:val="3"/>
        </w:numPr>
        <w:jc w:val="both"/>
      </w:pPr>
      <w:r>
        <w:t xml:space="preserve">Nabava tabel </w:t>
      </w:r>
      <w:r w:rsidR="004817DA">
        <w:t>–</w:t>
      </w:r>
      <w:r>
        <w:t xml:space="preserve"> </w:t>
      </w:r>
      <w:r w:rsidR="007C7043">
        <w:t>pregled</w:t>
      </w:r>
    </w:p>
    <w:p w14:paraId="64DEF911" w14:textId="3132F3B1" w:rsidR="007C7043" w:rsidRDefault="007C7043" w:rsidP="007C7043">
      <w:pPr>
        <w:pStyle w:val="Odstavekseznama"/>
        <w:numPr>
          <w:ilvl w:val="0"/>
          <w:numId w:val="3"/>
        </w:numPr>
        <w:jc w:val="both"/>
      </w:pPr>
      <w:r>
        <w:t>Nabava konferenčnih miz, pregled predlogov in ponudb</w:t>
      </w:r>
    </w:p>
    <w:p w14:paraId="6AB4F383" w14:textId="4C2759FE" w:rsidR="001C673D" w:rsidRDefault="004817DA" w:rsidP="001C673D">
      <w:pPr>
        <w:pStyle w:val="Odstavekseznama"/>
        <w:numPr>
          <w:ilvl w:val="0"/>
          <w:numId w:val="3"/>
        </w:numPr>
        <w:jc w:val="both"/>
      </w:pPr>
      <w:r>
        <w:t>Otroško igrišče – ponudba za obnovo</w:t>
      </w:r>
    </w:p>
    <w:p w14:paraId="4A8CC5B5" w14:textId="37AA38C0" w:rsidR="004817DA" w:rsidRDefault="004817DA" w:rsidP="001C673D">
      <w:pPr>
        <w:pStyle w:val="Odstavekseznama"/>
        <w:numPr>
          <w:ilvl w:val="0"/>
          <w:numId w:val="3"/>
        </w:numPr>
        <w:jc w:val="both"/>
      </w:pPr>
      <w:r>
        <w:t>Podaja mnenja za prodajo zemljišč</w:t>
      </w:r>
      <w:r w:rsidR="007C7043">
        <w:t xml:space="preserve"> s strani MONG</w:t>
      </w:r>
    </w:p>
    <w:p w14:paraId="13A3BA33" w14:textId="77777777" w:rsidR="007C7043" w:rsidRDefault="007C7043" w:rsidP="007C7043">
      <w:pPr>
        <w:pStyle w:val="Odstavekseznama"/>
        <w:numPr>
          <w:ilvl w:val="0"/>
          <w:numId w:val="3"/>
        </w:numPr>
        <w:jc w:val="both"/>
      </w:pPr>
      <w:r>
        <w:t xml:space="preserve">Zlati krog s Primožem Rogljičem </w:t>
      </w:r>
    </w:p>
    <w:p w14:paraId="0AF51C4B" w14:textId="77777777" w:rsidR="007C7043" w:rsidRDefault="007C7043" w:rsidP="007C7043">
      <w:pPr>
        <w:pStyle w:val="Odstavekseznama"/>
        <w:numPr>
          <w:ilvl w:val="0"/>
          <w:numId w:val="3"/>
        </w:numPr>
        <w:jc w:val="both"/>
      </w:pPr>
      <w:r>
        <w:t>Potrditev naročilnic in pogodb za oddajo v najem</w:t>
      </w:r>
    </w:p>
    <w:p w14:paraId="6998528C" w14:textId="63E153ED" w:rsidR="007C7043" w:rsidRPr="00C62A88" w:rsidRDefault="00955A44" w:rsidP="001C673D">
      <w:pPr>
        <w:pStyle w:val="Odstavekseznama"/>
        <w:numPr>
          <w:ilvl w:val="0"/>
          <w:numId w:val="3"/>
        </w:numPr>
        <w:jc w:val="both"/>
      </w:pPr>
      <w:r>
        <w:t>razno</w:t>
      </w:r>
    </w:p>
    <w:p w14:paraId="2B4F147A" w14:textId="77777777" w:rsidR="004E6FB6" w:rsidRPr="00DC7271" w:rsidRDefault="004E6FB6" w:rsidP="004E6FB6">
      <w:pPr>
        <w:ind w:left="360"/>
      </w:pPr>
      <w:r w:rsidRPr="00DC7271">
        <w:t xml:space="preserve">                                                                     </w:t>
      </w:r>
    </w:p>
    <w:bookmarkEnd w:id="0"/>
    <w:p w14:paraId="2E8E7B36" w14:textId="530AB809" w:rsidR="004E6FB6" w:rsidRDefault="004E6FB6" w:rsidP="004817DA">
      <w:pPr>
        <w:pStyle w:val="Odstavekseznama"/>
        <w:ind w:left="780"/>
      </w:pPr>
    </w:p>
    <w:p w14:paraId="397DF102" w14:textId="2B56769F" w:rsidR="00DE5F71" w:rsidRDefault="00DE5F71" w:rsidP="00DE5F71">
      <w:pPr>
        <w:pStyle w:val="Odstavekseznama"/>
        <w:numPr>
          <w:ilvl w:val="0"/>
          <w:numId w:val="4"/>
        </w:numPr>
        <w:spacing w:line="276" w:lineRule="auto"/>
        <w:jc w:val="both"/>
      </w:pPr>
      <w:r w:rsidRPr="00DE5F71">
        <w:rPr>
          <w:b/>
          <w:bCs/>
        </w:rPr>
        <w:t>Pregled in potrditev zapisnik</w:t>
      </w:r>
      <w:r>
        <w:rPr>
          <w:b/>
          <w:bCs/>
        </w:rPr>
        <w:t>ov 1</w:t>
      </w:r>
      <w:r w:rsidR="00650AC6">
        <w:rPr>
          <w:b/>
          <w:bCs/>
        </w:rPr>
        <w:t>5</w:t>
      </w:r>
      <w:r>
        <w:rPr>
          <w:b/>
          <w:bCs/>
        </w:rPr>
        <w:t xml:space="preserve"> </w:t>
      </w:r>
      <w:r w:rsidRPr="00DE5F71">
        <w:rPr>
          <w:b/>
          <w:bCs/>
        </w:rPr>
        <w:t>seje</w:t>
      </w:r>
      <w:r w:rsidRPr="00BF7B4D">
        <w:t xml:space="preserve"> </w:t>
      </w:r>
      <w:r w:rsidRPr="00DE5F71">
        <w:rPr>
          <w:b/>
        </w:rPr>
        <w:t xml:space="preserve">sveta KS Šempas </w:t>
      </w:r>
    </w:p>
    <w:p w14:paraId="43CC0E4E" w14:textId="67DE2861" w:rsidR="00DE5F71" w:rsidRPr="00BF7B4D" w:rsidRDefault="00DE5F71" w:rsidP="00DE5F71">
      <w:pPr>
        <w:ind w:left="360"/>
      </w:pPr>
      <w:r w:rsidRPr="00BF7B4D">
        <w:t xml:space="preserve">Predsednica KS </w:t>
      </w:r>
      <w:r>
        <w:t>je zapisnika prebrala.</w:t>
      </w:r>
    </w:p>
    <w:p w14:paraId="064DAD37" w14:textId="3735DBF4" w:rsidR="00DE5F71" w:rsidRDefault="00DE5F71" w:rsidP="00DE5F71">
      <w:pPr>
        <w:pStyle w:val="Odstavekseznama"/>
        <w:ind w:left="360"/>
        <w:rPr>
          <w:b/>
        </w:rPr>
      </w:pPr>
      <w:r w:rsidRPr="00DE5F71">
        <w:rPr>
          <w:b/>
        </w:rPr>
        <w:t>S K L E P: Svet KS potrjuje zapisnik</w:t>
      </w:r>
      <w:r>
        <w:rPr>
          <w:b/>
        </w:rPr>
        <w:t>a 1</w:t>
      </w:r>
      <w:r w:rsidR="00650AC6">
        <w:rPr>
          <w:b/>
        </w:rPr>
        <w:t>5</w:t>
      </w:r>
      <w:r>
        <w:rPr>
          <w:b/>
        </w:rPr>
        <w:t>. seje KS</w:t>
      </w:r>
      <w:r w:rsidRPr="00DE5F71">
        <w:rPr>
          <w:b/>
        </w:rPr>
        <w:t>, na prebrano ni imel pripomb</w:t>
      </w:r>
    </w:p>
    <w:p w14:paraId="0C06D47C" w14:textId="77777777" w:rsidR="00DE5F71" w:rsidRDefault="00DE5F71" w:rsidP="00C87943"/>
    <w:p w14:paraId="1543194F" w14:textId="77777777" w:rsidR="000F5BA3" w:rsidRDefault="00437CB0" w:rsidP="00437CB0">
      <w:pPr>
        <w:pStyle w:val="Odstavekseznama"/>
        <w:numPr>
          <w:ilvl w:val="0"/>
          <w:numId w:val="4"/>
        </w:numPr>
      </w:pPr>
      <w:r>
        <w:t>Svet KS Šempas je sprejel naslednji program kulturnih prireditev v letu 2025</w:t>
      </w:r>
    </w:p>
    <w:p w14:paraId="7990FD89" w14:textId="63AD953C" w:rsidR="00437CB0" w:rsidRDefault="00437CB0" w:rsidP="00172347">
      <w:pPr>
        <w:pStyle w:val="Odstavekseznama"/>
        <w:ind w:left="360"/>
      </w:pPr>
      <w:r>
        <w:t xml:space="preserve">  </w:t>
      </w:r>
    </w:p>
    <w:p w14:paraId="3E43933B" w14:textId="6F7E847D" w:rsidR="000F5BA3" w:rsidRDefault="000F5BA3" w:rsidP="00437CB0">
      <w:pPr>
        <w:pStyle w:val="Odstavekseznama"/>
        <w:ind w:left="360"/>
      </w:pPr>
      <w:r>
        <w:t xml:space="preserve">04.02.2025 </w:t>
      </w:r>
      <w:r w:rsidRPr="000F5BA3">
        <w:t xml:space="preserve">OTVORITEV RAZSTAVE SLIK; ris. skupina Plamen, MePZ Lipa, goriški </w:t>
      </w:r>
    </w:p>
    <w:p w14:paraId="6A14439F" w14:textId="430D0731" w:rsidR="000F5BA3" w:rsidRDefault="000F5BA3" w:rsidP="00437CB0">
      <w:pPr>
        <w:pStyle w:val="Odstavekseznama"/>
        <w:ind w:left="360"/>
      </w:pPr>
      <w:r>
        <w:t xml:space="preserve">                   </w:t>
      </w:r>
      <w:r w:rsidRPr="000F5BA3">
        <w:t>BIG</w:t>
      </w:r>
      <w:r>
        <w:t xml:space="preserve"> </w:t>
      </w:r>
      <w:r w:rsidRPr="000F5BA3">
        <w:t>Band</w:t>
      </w:r>
    </w:p>
    <w:p w14:paraId="4C7C7564" w14:textId="3211C9FC" w:rsidR="000F5BA3" w:rsidRDefault="000F5BA3" w:rsidP="00437CB0">
      <w:pPr>
        <w:pStyle w:val="Odstavekseznama"/>
        <w:ind w:left="360"/>
      </w:pPr>
      <w:r>
        <w:t>22.03.2025 festival oljčnega olja in vina – otvoritev</w:t>
      </w:r>
    </w:p>
    <w:p w14:paraId="5929FEDE" w14:textId="050BD5B2" w:rsidR="000F5BA3" w:rsidRDefault="000F5BA3" w:rsidP="00437CB0">
      <w:pPr>
        <w:pStyle w:val="Odstavekseznama"/>
        <w:ind w:left="360"/>
        <w:rPr>
          <w:rFonts w:ascii="Aptos Narrow" w:hAnsi="Aptos Narrow"/>
          <w:color w:val="242424"/>
          <w:sz w:val="22"/>
          <w:szCs w:val="22"/>
          <w:shd w:val="clear" w:color="auto" w:fill="FFFFFF"/>
        </w:rPr>
      </w:pPr>
      <w:r>
        <w:t xml:space="preserve">25.04.2025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 xml:space="preserve">KONCERT V SPOMIN BOTANIKA FRANCA KRAŠANA na trgu pri Stari šoli: MePZ Lipa, </w:t>
      </w:r>
    </w:p>
    <w:p w14:paraId="4418E1D3" w14:textId="6AE7CB1D" w:rsidR="000F5BA3" w:rsidRDefault="000F5BA3" w:rsidP="00437CB0">
      <w:pPr>
        <w:pStyle w:val="Odstavekseznama"/>
        <w:ind w:left="360"/>
      </w:pPr>
      <w:r>
        <w:t xml:space="preserve">                  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Godba na pihala Prvačina, Dornberški fantje</w:t>
      </w:r>
    </w:p>
    <w:p w14:paraId="2C34D7DE" w14:textId="473CDD8A" w:rsidR="000F5BA3" w:rsidRDefault="000F5BA3" w:rsidP="00437CB0">
      <w:pPr>
        <w:pStyle w:val="Odstavekseznama"/>
        <w:ind w:left="360"/>
      </w:pPr>
      <w:r>
        <w:t xml:space="preserve">17.05.2025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DRUŠTVO WLKA, gled.predstava</w:t>
      </w:r>
    </w:p>
    <w:p w14:paraId="28A04004" w14:textId="26A5F1E0" w:rsidR="000F5BA3" w:rsidRDefault="000F5BA3" w:rsidP="00437CB0">
      <w:pPr>
        <w:pStyle w:val="Odstavekseznama"/>
        <w:ind w:left="360"/>
      </w:pPr>
      <w:r>
        <w:t xml:space="preserve">21.06.2025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Domovina je ena sama: MePZ Lipa, Ardeo, Ž.pev.zbor Rožmarinke</w:t>
      </w:r>
    </w:p>
    <w:p w14:paraId="619DE73F" w14:textId="60B54F09" w:rsidR="000F5BA3" w:rsidRDefault="000F5BA3" w:rsidP="00437CB0">
      <w:pPr>
        <w:pStyle w:val="Odstavekseznama"/>
        <w:ind w:left="360"/>
        <w:rPr>
          <w:rFonts w:ascii="Aptos Narrow" w:hAnsi="Aptos Narrow"/>
          <w:color w:val="242424"/>
          <w:sz w:val="22"/>
          <w:szCs w:val="22"/>
          <w:shd w:val="clear" w:color="auto" w:fill="FFFFFF"/>
        </w:rPr>
      </w:pPr>
      <w:r>
        <w:t xml:space="preserve">11.07.2025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Mohorjevi večeri na trgu pri cerkvi: MePZ Lipa,</w:t>
      </w:r>
    </w:p>
    <w:p w14:paraId="68E75568" w14:textId="17C013B9" w:rsidR="000F5BA3" w:rsidRDefault="000F5BA3" w:rsidP="00437CB0">
      <w:pPr>
        <w:pStyle w:val="Odstavekseznama"/>
        <w:ind w:left="360"/>
        <w:rPr>
          <w:rFonts w:ascii="Aptos Narrow" w:hAnsi="Aptos Narrow"/>
          <w:color w:val="242424"/>
          <w:sz w:val="22"/>
          <w:szCs w:val="22"/>
          <w:shd w:val="clear" w:color="auto" w:fill="FFFFFF"/>
        </w:rPr>
      </w:pPr>
      <w:r>
        <w:t xml:space="preserve">18.10.2025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DRUŠTVO WLKA, gled.predstava</w:t>
      </w:r>
    </w:p>
    <w:p w14:paraId="065B6254" w14:textId="63A0F6A7" w:rsidR="000F5BA3" w:rsidRDefault="000F5BA3" w:rsidP="00437CB0">
      <w:pPr>
        <w:pStyle w:val="Odstavekseznama"/>
        <w:ind w:left="360"/>
        <w:rPr>
          <w:rFonts w:ascii="Aptos Narrow" w:hAnsi="Aptos Narrow"/>
          <w:color w:val="242424"/>
          <w:sz w:val="22"/>
          <w:szCs w:val="22"/>
          <w:shd w:val="clear" w:color="auto" w:fill="FFFFFF"/>
        </w:rPr>
      </w:pPr>
      <w:r>
        <w:t>22.11.2025 N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aj doni ljudska pesem: MePZ Lipa z gosti, Ardeo, risarska delavnica</w:t>
      </w:r>
    </w:p>
    <w:p w14:paraId="30D6EAC1" w14:textId="2D09E719" w:rsidR="000F5BA3" w:rsidRDefault="00172347" w:rsidP="00437CB0">
      <w:pPr>
        <w:pStyle w:val="Odstavekseznama"/>
        <w:ind w:left="360"/>
      </w:pPr>
      <w:r>
        <w:t xml:space="preserve">26.12.2025 </w:t>
      </w:r>
      <w:r>
        <w:rPr>
          <w:rFonts w:ascii="Aptos Narrow" w:hAnsi="Aptos Narrow"/>
          <w:color w:val="242424"/>
          <w:sz w:val="22"/>
          <w:szCs w:val="22"/>
          <w:shd w:val="clear" w:color="auto" w:fill="FFFFFF"/>
        </w:rPr>
        <w:t>Pod novoletno jelko: Ardeo, MePZ Lipa, Godba na pihala NG, Kromberški Vodopivci</w:t>
      </w:r>
    </w:p>
    <w:p w14:paraId="3247A564" w14:textId="77777777" w:rsidR="007C7043" w:rsidRDefault="007C7043" w:rsidP="00C87943"/>
    <w:p w14:paraId="17468287" w14:textId="77777777" w:rsidR="00172347" w:rsidRDefault="00172347" w:rsidP="00172347">
      <w:pPr>
        <w:pStyle w:val="Odstavekseznama"/>
        <w:numPr>
          <w:ilvl w:val="0"/>
          <w:numId w:val="4"/>
        </w:numPr>
        <w:jc w:val="both"/>
      </w:pPr>
      <w:r>
        <w:t>Nabava tabel – pregled</w:t>
      </w:r>
    </w:p>
    <w:p w14:paraId="728C1FFB" w14:textId="5649345A" w:rsidR="0088700E" w:rsidRPr="00337447" w:rsidRDefault="00955A44" w:rsidP="00172347">
      <w:pPr>
        <w:pStyle w:val="m4002891899847571228msoplaintext"/>
        <w:shd w:val="clear" w:color="auto" w:fill="FFFFFF"/>
        <w:spacing w:before="0" w:beforeAutospacing="0" w:after="0" w:afterAutospacing="0"/>
        <w:ind w:left="360"/>
      </w:pPr>
      <w:r>
        <w:rPr>
          <w:color w:val="222222"/>
        </w:rPr>
        <w:t>N</w:t>
      </w:r>
      <w:r w:rsidR="007C7043">
        <w:rPr>
          <w:color w:val="222222"/>
        </w:rPr>
        <w:t>abav</w:t>
      </w:r>
      <w:r>
        <w:rPr>
          <w:color w:val="222222"/>
        </w:rPr>
        <w:t>a tabel</w:t>
      </w:r>
      <w:r w:rsidR="00172347">
        <w:rPr>
          <w:color w:val="222222"/>
        </w:rPr>
        <w:t xml:space="preserve">; napis na avtobusni postaji Šempas, informacijska tabla na trgu pri cerkvi, orientacijska info.tabla na vhodu Stara šola, tabla z osvetlitvijo – napis Kulturni dom- na stavbi, </w:t>
      </w:r>
      <w:r w:rsidR="00172347" w:rsidRPr="00337447">
        <w:t xml:space="preserve">Pregledali smo </w:t>
      </w:r>
      <w:r w:rsidR="00337447" w:rsidRPr="00337447">
        <w:t xml:space="preserve">stare </w:t>
      </w:r>
      <w:r w:rsidR="00172347" w:rsidRPr="00337447">
        <w:t>ponudb</w:t>
      </w:r>
      <w:r w:rsidR="00656575" w:rsidRPr="00337447">
        <w:t>e</w:t>
      </w:r>
      <w:r w:rsidR="00337447" w:rsidRPr="00337447">
        <w:t xml:space="preserve"> iz 20.5.2023 Zavoda Reset,, prosi se jih za nove glede na to, da so star več kot leto.</w:t>
      </w:r>
      <w:r w:rsidR="00337447">
        <w:t xml:space="preserve"> Dobi se še kakšno ponudbo.</w:t>
      </w:r>
    </w:p>
    <w:p w14:paraId="3488FA59" w14:textId="77777777" w:rsidR="00656575" w:rsidRPr="00656575" w:rsidRDefault="00656575" w:rsidP="00172347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color w:val="FF0000"/>
        </w:rPr>
      </w:pPr>
    </w:p>
    <w:p w14:paraId="1D7A262F" w14:textId="58CECE1F" w:rsidR="00172347" w:rsidRPr="00337447" w:rsidRDefault="00172347" w:rsidP="00172347">
      <w:pPr>
        <w:pStyle w:val="m4002891899847571228msoplaintext"/>
        <w:shd w:val="clear" w:color="auto" w:fill="FFFFFF"/>
        <w:spacing w:before="0" w:beforeAutospacing="0" w:after="0" w:afterAutospacing="0"/>
        <w:ind w:left="360"/>
      </w:pPr>
      <w:r w:rsidRPr="00337447">
        <w:rPr>
          <w:b/>
          <w:bCs/>
        </w:rPr>
        <w:t xml:space="preserve">Sklep: sprejme se </w:t>
      </w:r>
      <w:r w:rsidR="0088700E" w:rsidRPr="00337447">
        <w:rPr>
          <w:b/>
          <w:bCs/>
        </w:rPr>
        <w:t>najugodnejšo ponudbo</w:t>
      </w:r>
      <w:r w:rsidR="00656575" w:rsidRPr="00337447">
        <w:rPr>
          <w:b/>
          <w:bCs/>
        </w:rPr>
        <w:t xml:space="preserve"> </w:t>
      </w:r>
      <w:r w:rsidRPr="00337447">
        <w:rPr>
          <w:b/>
          <w:bCs/>
        </w:rPr>
        <w:t>za izdelavo</w:t>
      </w:r>
      <w:r w:rsidR="00337447">
        <w:rPr>
          <w:b/>
          <w:bCs/>
        </w:rPr>
        <w:t>.</w:t>
      </w:r>
    </w:p>
    <w:p w14:paraId="55BB7689" w14:textId="1C98657D" w:rsidR="004E6FB6" w:rsidRDefault="00172347" w:rsidP="00172347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color w:val="222222"/>
        </w:rPr>
      </w:pPr>
      <w:r>
        <w:rPr>
          <w:color w:val="222222"/>
        </w:rPr>
        <w:t xml:space="preserve"> </w:t>
      </w:r>
    </w:p>
    <w:p w14:paraId="1FCFDF09" w14:textId="77777777" w:rsidR="00656575" w:rsidRDefault="00172347" w:rsidP="00172347">
      <w:pPr>
        <w:pStyle w:val="Odstavekseznama"/>
        <w:numPr>
          <w:ilvl w:val="0"/>
          <w:numId w:val="4"/>
        </w:numPr>
        <w:jc w:val="both"/>
      </w:pPr>
      <w:r>
        <w:t>Nabava konferenčnih miz, pregled predlogov in ponudb</w:t>
      </w:r>
    </w:p>
    <w:p w14:paraId="76835EB7" w14:textId="1348A2C6" w:rsidR="00172347" w:rsidRPr="00337447" w:rsidRDefault="00656575" w:rsidP="00656575">
      <w:pPr>
        <w:pStyle w:val="Odstavekseznama"/>
        <w:ind w:left="360"/>
        <w:jc w:val="both"/>
        <w:rPr>
          <w:b/>
          <w:bCs/>
        </w:rPr>
      </w:pPr>
      <w:r w:rsidRPr="00337447">
        <w:t>Prejeli smo ponudbe</w:t>
      </w:r>
      <w:r w:rsidRPr="00337447">
        <w:rPr>
          <w:b/>
          <w:bCs/>
        </w:rPr>
        <w:t>:</w:t>
      </w:r>
      <w:r w:rsidR="00337447" w:rsidRPr="00337447">
        <w:rPr>
          <w:b/>
          <w:bCs/>
        </w:rPr>
        <w:t xml:space="preserve"> Škerjanec, Valles, Prosigma</w:t>
      </w:r>
    </w:p>
    <w:p w14:paraId="4538387B" w14:textId="77777777" w:rsidR="00656575" w:rsidRPr="00337447" w:rsidRDefault="00656575" w:rsidP="00656575">
      <w:pPr>
        <w:pStyle w:val="Odstavekseznama"/>
        <w:ind w:left="360"/>
        <w:jc w:val="both"/>
      </w:pPr>
    </w:p>
    <w:p w14:paraId="2FBDBA14" w14:textId="2291AB4C" w:rsidR="00172347" w:rsidRPr="00337447" w:rsidRDefault="00172347" w:rsidP="00172347">
      <w:pPr>
        <w:pStyle w:val="Odstavekseznama"/>
        <w:ind w:left="360"/>
        <w:jc w:val="both"/>
      </w:pPr>
      <w:r w:rsidRPr="00337447">
        <w:rPr>
          <w:b/>
          <w:bCs/>
        </w:rPr>
        <w:t xml:space="preserve">Sklep: </w:t>
      </w:r>
      <w:r w:rsidR="00656575" w:rsidRPr="00337447">
        <w:rPr>
          <w:b/>
          <w:bCs/>
        </w:rPr>
        <w:t>S</w:t>
      </w:r>
      <w:r w:rsidRPr="00337447">
        <w:rPr>
          <w:b/>
          <w:bCs/>
        </w:rPr>
        <w:t xml:space="preserve">prejme se </w:t>
      </w:r>
      <w:r w:rsidR="00656575" w:rsidRPr="00337447">
        <w:rPr>
          <w:b/>
          <w:bCs/>
        </w:rPr>
        <w:t xml:space="preserve">najugodnejšo </w:t>
      </w:r>
      <w:r w:rsidRPr="00337447">
        <w:rPr>
          <w:b/>
          <w:bCs/>
        </w:rPr>
        <w:t>ponudbo za nabavo</w:t>
      </w:r>
      <w:r w:rsidR="00337447">
        <w:rPr>
          <w:b/>
          <w:bCs/>
        </w:rPr>
        <w:t xml:space="preserve"> miz</w:t>
      </w:r>
    </w:p>
    <w:p w14:paraId="6963EF4B" w14:textId="77777777" w:rsidR="00172347" w:rsidRPr="00337447" w:rsidRDefault="00172347" w:rsidP="00337447">
      <w:pPr>
        <w:rPr>
          <w:color w:val="222222"/>
        </w:rPr>
      </w:pPr>
    </w:p>
    <w:p w14:paraId="0EE0D8C8" w14:textId="3349DF53" w:rsidR="00400392" w:rsidRDefault="00955A44" w:rsidP="007C7043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Predsednica je prisotne seznanila s ponudbo za obnovo otroškega igrišča</w:t>
      </w:r>
      <w:r w:rsidR="00337447">
        <w:rPr>
          <w:color w:val="222222"/>
        </w:rPr>
        <w:t xml:space="preserve"> podjetja Euromix doo Črniče</w:t>
      </w:r>
    </w:p>
    <w:p w14:paraId="5356AEFA" w14:textId="41D61A70" w:rsidR="00400392" w:rsidRPr="00337447" w:rsidRDefault="00400392" w:rsidP="00400392">
      <w:pPr>
        <w:pStyle w:val="m4002891899847571228msoplaintext"/>
        <w:shd w:val="clear" w:color="auto" w:fill="FFFFFF"/>
        <w:spacing w:before="0" w:beforeAutospacing="0" w:after="0" w:afterAutospacing="0"/>
        <w:rPr>
          <w:b/>
          <w:bCs/>
        </w:rPr>
      </w:pPr>
      <w:r w:rsidRPr="00337447">
        <w:t xml:space="preserve">      </w:t>
      </w:r>
      <w:r w:rsidR="00955A44" w:rsidRPr="00337447">
        <w:rPr>
          <w:b/>
          <w:bCs/>
        </w:rPr>
        <w:t>Sprejet je bil sklep</w:t>
      </w:r>
      <w:r w:rsidR="002712D9" w:rsidRPr="00337447">
        <w:rPr>
          <w:b/>
          <w:bCs/>
        </w:rPr>
        <w:t xml:space="preserve">: </w:t>
      </w:r>
      <w:r w:rsidR="00656575" w:rsidRPr="00337447">
        <w:rPr>
          <w:b/>
          <w:bCs/>
        </w:rPr>
        <w:t>S</w:t>
      </w:r>
      <w:r w:rsidR="002712D9" w:rsidRPr="00337447">
        <w:rPr>
          <w:b/>
          <w:bCs/>
        </w:rPr>
        <w:t>prejme se ponudb</w:t>
      </w:r>
      <w:r w:rsidRPr="00337447">
        <w:rPr>
          <w:b/>
          <w:bCs/>
        </w:rPr>
        <w:t>o</w:t>
      </w:r>
      <w:r w:rsidR="002712D9" w:rsidRPr="00337447">
        <w:rPr>
          <w:b/>
          <w:bCs/>
        </w:rPr>
        <w:t xml:space="preserve"> </w:t>
      </w:r>
      <w:r w:rsidR="00656575" w:rsidRPr="00337447">
        <w:rPr>
          <w:b/>
          <w:bCs/>
        </w:rPr>
        <w:t>podjetja</w:t>
      </w:r>
      <w:r w:rsidR="00172347" w:rsidRPr="00337447">
        <w:rPr>
          <w:b/>
          <w:bCs/>
        </w:rPr>
        <w:t xml:space="preserve"> </w:t>
      </w:r>
      <w:r w:rsidR="002712D9" w:rsidRPr="00337447">
        <w:rPr>
          <w:b/>
          <w:bCs/>
        </w:rPr>
        <w:t xml:space="preserve">  </w:t>
      </w:r>
    </w:p>
    <w:p w14:paraId="74A7947B" w14:textId="34704D6A" w:rsidR="00955A44" w:rsidRPr="00400392" w:rsidRDefault="002712D9" w:rsidP="00400392">
      <w:pPr>
        <w:pStyle w:val="m4002891899847571228msoplaintext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400392">
        <w:rPr>
          <w:b/>
          <w:bCs/>
          <w:color w:val="222222"/>
        </w:rPr>
        <w:t xml:space="preserve">   </w:t>
      </w:r>
    </w:p>
    <w:p w14:paraId="2472DEAD" w14:textId="04D347A9" w:rsidR="002712D9" w:rsidRPr="002712D9" w:rsidRDefault="002712D9" w:rsidP="002712D9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V zvezi z</w:t>
      </w:r>
      <w:r>
        <w:t xml:space="preserve"> dopisom MONG, ki se nanaša na prodajo nepremičnin  na parc. št. *51, *57/1, *57/2, *58 in *60 </w:t>
      </w:r>
      <w:r w:rsidRPr="007E6D57">
        <w:t xml:space="preserve">k.o. </w:t>
      </w:r>
      <w:r>
        <w:t>Š</w:t>
      </w:r>
      <w:r w:rsidRPr="007E6D57">
        <w:t>empas</w:t>
      </w:r>
      <w:r w:rsidRPr="002712D9">
        <w:rPr>
          <w:b/>
          <w:bCs/>
        </w:rPr>
        <w:t xml:space="preserve"> </w:t>
      </w:r>
      <w:r>
        <w:t xml:space="preserve"> so člani sveta KS Šempas izpostavili, da gre za objekt v starem vaškem jedru, v zaselku Tabr, ki je najstarejši del Šempasa. Člani so seznanjeni, da je stanovanjski objekt zaradi nerazčiščenega lastništva, propadal več let, vendar kljub temu predstavlja potencial za turističen razvoj Šempasa.</w:t>
      </w:r>
    </w:p>
    <w:p w14:paraId="58770B8D" w14:textId="31984094" w:rsidR="002712D9" w:rsidRDefault="00B8778B" w:rsidP="00B8778B">
      <w:pPr>
        <w:ind w:left="360"/>
        <w:rPr>
          <w:b/>
          <w:bCs/>
        </w:rPr>
      </w:pPr>
      <w:r>
        <w:t>S</w:t>
      </w:r>
      <w:r w:rsidR="002712D9">
        <w:t>preje</w:t>
      </w:r>
      <w:r>
        <w:t>t je bil</w:t>
      </w:r>
      <w:r w:rsidR="002712D9">
        <w:t xml:space="preserve"> skle</w:t>
      </w:r>
      <w:r>
        <w:t>p: K</w:t>
      </w:r>
      <w:r w:rsidR="002712D9" w:rsidRPr="002712D9">
        <w:rPr>
          <w:b/>
          <w:bCs/>
        </w:rPr>
        <w:t>rajevna skupnost Šempas ne daje soglasja k prodaji nepremičnin na parceli na parc. št. *51, *57/1, *57/2, *58 in *60 k.o.  Šempas in nasprotuje prodaji omenjenega zemljišča.</w:t>
      </w:r>
    </w:p>
    <w:p w14:paraId="423EB0A5" w14:textId="77777777" w:rsidR="00B8778B" w:rsidRPr="002712D9" w:rsidRDefault="00B8778B" w:rsidP="00B8778B">
      <w:pPr>
        <w:ind w:left="360"/>
        <w:rPr>
          <w:b/>
          <w:bCs/>
        </w:rPr>
      </w:pPr>
    </w:p>
    <w:p w14:paraId="60AEEDCD" w14:textId="7789B211" w:rsidR="002712D9" w:rsidRDefault="00B8778B" w:rsidP="00B8778B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V zvezi s projektom Zlati krog s Primožem Rogljičem je bilo sprejeto da se zainteresirani za izvajanje redarske službe javijo predsednici sveta </w:t>
      </w:r>
      <w:r w:rsidR="00BD45A8">
        <w:rPr>
          <w:color w:val="222222"/>
        </w:rPr>
        <w:t>KS</w:t>
      </w:r>
      <w:r>
        <w:rPr>
          <w:color w:val="222222"/>
        </w:rPr>
        <w:t xml:space="preserve"> Barbari </w:t>
      </w:r>
      <w:r w:rsidR="00BD45A8">
        <w:rPr>
          <w:color w:val="222222"/>
        </w:rPr>
        <w:t>K</w:t>
      </w:r>
      <w:r>
        <w:rPr>
          <w:color w:val="222222"/>
        </w:rPr>
        <w:t>ante</w:t>
      </w:r>
      <w:r w:rsidR="00BD45A8">
        <w:rPr>
          <w:color w:val="222222"/>
        </w:rPr>
        <w:t>.</w:t>
      </w:r>
      <w:r w:rsidR="00400392">
        <w:rPr>
          <w:color w:val="222222"/>
        </w:rPr>
        <w:t xml:space="preserve"> Javilo se je 16 redarjev</w:t>
      </w:r>
    </w:p>
    <w:p w14:paraId="4C79B47D" w14:textId="584AC592" w:rsidR="006F1B88" w:rsidRPr="006F1B88" w:rsidRDefault="006F1B88" w:rsidP="006F1B88">
      <w:pPr>
        <w:pStyle w:val="Odstavekseznama"/>
        <w:numPr>
          <w:ilvl w:val="0"/>
          <w:numId w:val="4"/>
        </w:numPr>
      </w:pPr>
      <w:r w:rsidRPr="006F1B88">
        <w:t xml:space="preserve">Potrditev naročilnic in pogodb </w:t>
      </w:r>
    </w:p>
    <w:p w14:paraId="740DED08" w14:textId="35953515" w:rsidR="006F1B88" w:rsidRPr="006F1B88" w:rsidRDefault="006F1B88" w:rsidP="006F1B88">
      <w:pPr>
        <w:rPr>
          <w:bCs/>
        </w:rPr>
      </w:pPr>
      <w:r>
        <w:rPr>
          <w:bCs/>
        </w:rPr>
        <w:t xml:space="preserve">      </w:t>
      </w:r>
      <w:r w:rsidRPr="006F1B88">
        <w:rPr>
          <w:bCs/>
        </w:rPr>
        <w:t xml:space="preserve">Predsednica je člane seznanila z izdanimi naročilnicami in pogodbami </w:t>
      </w:r>
    </w:p>
    <w:p w14:paraId="554B5300" w14:textId="67217721" w:rsidR="006F1B88" w:rsidRPr="006F1B88" w:rsidRDefault="006F1B88" w:rsidP="006F1B88">
      <w:pPr>
        <w:rPr>
          <w:bCs/>
        </w:rPr>
      </w:pPr>
      <w:r>
        <w:rPr>
          <w:bCs/>
        </w:rPr>
        <w:t xml:space="preserve">      </w:t>
      </w:r>
      <w:r w:rsidRPr="006F1B88">
        <w:rPr>
          <w:bCs/>
        </w:rPr>
        <w:t>Seznam naročil je priloga</w:t>
      </w:r>
    </w:p>
    <w:p w14:paraId="6687A8ED" w14:textId="12A77FE2" w:rsidR="007A75D8" w:rsidRPr="006F1B88" w:rsidRDefault="006F1B88" w:rsidP="006F1B88">
      <w:pPr>
        <w:rPr>
          <w:b/>
          <w:bCs/>
        </w:rPr>
      </w:pPr>
      <w:r>
        <w:rPr>
          <w:b/>
          <w:bCs/>
        </w:rPr>
        <w:t xml:space="preserve">      </w:t>
      </w:r>
      <w:r w:rsidRPr="006F1B88">
        <w:rPr>
          <w:b/>
          <w:bCs/>
        </w:rPr>
        <w:t>S K L E P: Svet KS potrjuje naročilnice in pogodbe, na prebrano ni imel pripomb</w:t>
      </w:r>
      <w:r w:rsidR="007A75D8" w:rsidRPr="006F1B88">
        <w:rPr>
          <w:b/>
          <w:bCs/>
        </w:rPr>
        <w:t>.</w:t>
      </w:r>
    </w:p>
    <w:p w14:paraId="699E761D" w14:textId="77777777" w:rsidR="007A75D8" w:rsidRPr="00C854CA" w:rsidRDefault="007A75D8" w:rsidP="007A75D8">
      <w:pPr>
        <w:pStyle w:val="Odstavekseznama"/>
        <w:ind w:left="502"/>
        <w:rPr>
          <w:b/>
          <w:bCs/>
        </w:rPr>
      </w:pPr>
    </w:p>
    <w:p w14:paraId="7B64BD41" w14:textId="77777777" w:rsidR="00603A2B" w:rsidRDefault="00603A2B" w:rsidP="00B8778B">
      <w:pPr>
        <w:pStyle w:val="m4002891899847571228msoplaintex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Razno:</w:t>
      </w:r>
    </w:p>
    <w:p w14:paraId="70646185" w14:textId="00AEB067" w:rsidR="00BD45A8" w:rsidRDefault="00603A2B" w:rsidP="00603A2B">
      <w:pPr>
        <w:pStyle w:val="m4002891899847571228msoplaintext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Posodobi se požarni red – pokliče se podjetje Požarni sektor d.o.o. Ajdovščina</w:t>
      </w:r>
    </w:p>
    <w:p w14:paraId="4BA7E7E6" w14:textId="77777777" w:rsidR="00603A2B" w:rsidRDefault="00603A2B" w:rsidP="00400392">
      <w:pPr>
        <w:pStyle w:val="m4002891899847571228msoplaintext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14:paraId="0FAEDDF3" w14:textId="77777777" w:rsidR="00603A2B" w:rsidRDefault="00603A2B" w:rsidP="00603A2B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color w:val="222222"/>
        </w:rPr>
      </w:pPr>
    </w:p>
    <w:p w14:paraId="13D4DF81" w14:textId="77777777" w:rsidR="00603A2B" w:rsidRPr="00DC7271" w:rsidRDefault="00603A2B" w:rsidP="00603A2B">
      <w:pPr>
        <w:pStyle w:val="m4002891899847571228msoplaintext"/>
        <w:shd w:val="clear" w:color="auto" w:fill="FFFFFF"/>
        <w:spacing w:before="0" w:beforeAutospacing="0" w:after="0" w:afterAutospacing="0"/>
        <w:ind w:left="360"/>
        <w:rPr>
          <w:color w:val="222222"/>
        </w:rPr>
      </w:pPr>
    </w:p>
    <w:p w14:paraId="13BF381E" w14:textId="77777777" w:rsidR="004E6FB6" w:rsidRPr="00DC7271" w:rsidRDefault="004E6FB6" w:rsidP="004E6FB6">
      <w:pPr>
        <w:pStyle w:val="m4002891899847571228msoplaintext"/>
        <w:shd w:val="clear" w:color="auto" w:fill="FFFFFF"/>
        <w:spacing w:before="0" w:beforeAutospacing="0" w:after="0" w:afterAutospacing="0"/>
      </w:pPr>
      <w:r w:rsidRPr="00DC7271">
        <w:t>Seja je bila zaključena ob  21.</w:t>
      </w:r>
      <w:r>
        <w:t>30</w:t>
      </w:r>
      <w:r w:rsidRPr="00DC7271">
        <w:t xml:space="preserve"> uri.</w:t>
      </w:r>
    </w:p>
    <w:p w14:paraId="29D8A247" w14:textId="77777777" w:rsidR="004E6FB6" w:rsidRPr="00DC7271" w:rsidRDefault="004E6FB6" w:rsidP="004E6FB6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76D64D4A" w14:textId="77777777" w:rsidR="004E6FB6" w:rsidRPr="00DC7271" w:rsidRDefault="004E6FB6" w:rsidP="004E6FB6">
      <w:pPr>
        <w:suppressAutoHyphens/>
        <w:jc w:val="both"/>
      </w:pPr>
      <w:r w:rsidRPr="00DC7271">
        <w:t>Sejo je vodila predsednica sveta KS Šempas Barbara Kante</w:t>
      </w:r>
    </w:p>
    <w:p w14:paraId="16600560" w14:textId="77777777" w:rsidR="004E6FB6" w:rsidRPr="00DC7271" w:rsidRDefault="004E6FB6" w:rsidP="004E6FB6">
      <w:pPr>
        <w:spacing w:line="276" w:lineRule="auto"/>
        <w:jc w:val="both"/>
      </w:pPr>
    </w:p>
    <w:p w14:paraId="7CBAE027" w14:textId="77777777" w:rsidR="004E6FB6" w:rsidRPr="00DC7271" w:rsidRDefault="004E6FB6" w:rsidP="004E6FB6">
      <w:pPr>
        <w:jc w:val="both"/>
      </w:pPr>
      <w:r w:rsidRPr="00DC7271">
        <w:t xml:space="preserve">Zapisnik napisala: Vilma Volk  </w:t>
      </w:r>
    </w:p>
    <w:p w14:paraId="283645C9" w14:textId="77777777" w:rsidR="004E6FB6" w:rsidRPr="00DC7271" w:rsidRDefault="004E6FB6" w:rsidP="004E6FB6">
      <w:pPr>
        <w:jc w:val="both"/>
      </w:pPr>
      <w:r w:rsidRPr="00DC7271">
        <w:t xml:space="preserve">              </w:t>
      </w:r>
    </w:p>
    <w:p w14:paraId="451FEF2F" w14:textId="77777777" w:rsidR="004E6FB6" w:rsidRPr="00DC7271" w:rsidRDefault="004E6FB6" w:rsidP="004E6FB6">
      <w:r w:rsidRPr="00DC7271">
        <w:t xml:space="preserve">                                                                                                          Barbara Kante</w:t>
      </w:r>
    </w:p>
    <w:p w14:paraId="7527BCA1" w14:textId="77777777" w:rsidR="004E6FB6" w:rsidRPr="00DC7271" w:rsidRDefault="004E6FB6" w:rsidP="004E6FB6">
      <w:r w:rsidRPr="00DC7271">
        <w:t xml:space="preserve">                                                                                                   Predsednica KS Šempas</w:t>
      </w:r>
    </w:p>
    <w:p w14:paraId="155D857B" w14:textId="77777777" w:rsidR="00DB1137" w:rsidRDefault="00DB1137"/>
    <w:sectPr w:rsidR="00DB1137" w:rsidSect="004E6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C49F" w14:textId="77777777" w:rsidR="00FA4FCF" w:rsidRDefault="00FA4FCF">
      <w:r>
        <w:separator/>
      </w:r>
    </w:p>
  </w:endnote>
  <w:endnote w:type="continuationSeparator" w:id="0">
    <w:p w14:paraId="02A1B10D" w14:textId="77777777" w:rsidR="00FA4FCF" w:rsidRDefault="00FA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B5A3" w14:textId="77777777" w:rsidR="00DB1FAC" w:rsidRDefault="00DB1F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7BA1" w14:textId="77777777" w:rsidR="00DB1FAC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77298684" wp14:editId="0F1A5BB6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0A8D" w14:textId="77777777" w:rsidR="00DB1FAC" w:rsidRDefault="00DB1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6473" w14:textId="77777777" w:rsidR="00FA4FCF" w:rsidRDefault="00FA4FCF">
      <w:r>
        <w:separator/>
      </w:r>
    </w:p>
  </w:footnote>
  <w:footnote w:type="continuationSeparator" w:id="0">
    <w:p w14:paraId="7FA7C34B" w14:textId="77777777" w:rsidR="00FA4FCF" w:rsidRDefault="00FA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4AA9" w14:textId="77777777" w:rsidR="00DB1FAC" w:rsidRDefault="00DB1F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10D0" w14:textId="77777777" w:rsidR="00DB1FAC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5810B18A" wp14:editId="1377D4C0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2003" w14:textId="77777777" w:rsidR="00DB1FAC" w:rsidRDefault="00DB1F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6A3C"/>
    <w:multiLevelType w:val="hybridMultilevel"/>
    <w:tmpl w:val="6D6A01D2"/>
    <w:lvl w:ilvl="0" w:tplc="31282F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05BC9"/>
    <w:multiLevelType w:val="hybridMultilevel"/>
    <w:tmpl w:val="4C76C9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41710"/>
    <w:multiLevelType w:val="hybridMultilevel"/>
    <w:tmpl w:val="4EFC90C6"/>
    <w:lvl w:ilvl="0" w:tplc="B19A13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39D4"/>
    <w:multiLevelType w:val="hybridMultilevel"/>
    <w:tmpl w:val="5B24D2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CA348A"/>
    <w:multiLevelType w:val="hybridMultilevel"/>
    <w:tmpl w:val="84901C46"/>
    <w:lvl w:ilvl="0" w:tplc="D096C1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AF2431"/>
    <w:multiLevelType w:val="hybridMultilevel"/>
    <w:tmpl w:val="A61E63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22708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619207">
    <w:abstractNumId w:val="3"/>
  </w:num>
  <w:num w:numId="2" w16cid:durableId="1614165948">
    <w:abstractNumId w:val="4"/>
  </w:num>
  <w:num w:numId="3" w16cid:durableId="412165616">
    <w:abstractNumId w:val="1"/>
  </w:num>
  <w:num w:numId="4" w16cid:durableId="1323778050">
    <w:abstractNumId w:val="0"/>
  </w:num>
  <w:num w:numId="5" w16cid:durableId="1541824780">
    <w:abstractNumId w:val="2"/>
  </w:num>
  <w:num w:numId="6" w16cid:durableId="2143183818">
    <w:abstractNumId w:val="5"/>
  </w:num>
  <w:num w:numId="7" w16cid:durableId="193809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6"/>
    <w:rsid w:val="00092D50"/>
    <w:rsid w:val="000B06BD"/>
    <w:rsid w:val="000F5BA3"/>
    <w:rsid w:val="00172347"/>
    <w:rsid w:val="001A0979"/>
    <w:rsid w:val="001C673D"/>
    <w:rsid w:val="00222C60"/>
    <w:rsid w:val="002712D9"/>
    <w:rsid w:val="002B1152"/>
    <w:rsid w:val="003267BC"/>
    <w:rsid w:val="00337447"/>
    <w:rsid w:val="00361B71"/>
    <w:rsid w:val="003879E5"/>
    <w:rsid w:val="00400392"/>
    <w:rsid w:val="00404BDB"/>
    <w:rsid w:val="00412F0D"/>
    <w:rsid w:val="00424DA6"/>
    <w:rsid w:val="00437CB0"/>
    <w:rsid w:val="004817DA"/>
    <w:rsid w:val="004E6FB6"/>
    <w:rsid w:val="00532E9B"/>
    <w:rsid w:val="005E0AF8"/>
    <w:rsid w:val="00603A2B"/>
    <w:rsid w:val="00646686"/>
    <w:rsid w:val="00650AC6"/>
    <w:rsid w:val="00656575"/>
    <w:rsid w:val="006F1B88"/>
    <w:rsid w:val="007A75D8"/>
    <w:rsid w:val="007C7043"/>
    <w:rsid w:val="007F644A"/>
    <w:rsid w:val="00802AD6"/>
    <w:rsid w:val="00813DA8"/>
    <w:rsid w:val="0088700E"/>
    <w:rsid w:val="008D358F"/>
    <w:rsid w:val="00955A44"/>
    <w:rsid w:val="00A058E4"/>
    <w:rsid w:val="00B51CC0"/>
    <w:rsid w:val="00B8778B"/>
    <w:rsid w:val="00BD45A8"/>
    <w:rsid w:val="00C62A88"/>
    <w:rsid w:val="00C87943"/>
    <w:rsid w:val="00D8204C"/>
    <w:rsid w:val="00DB1137"/>
    <w:rsid w:val="00DB1FAC"/>
    <w:rsid w:val="00DE5F71"/>
    <w:rsid w:val="00E612B0"/>
    <w:rsid w:val="00F06762"/>
    <w:rsid w:val="00F130C2"/>
    <w:rsid w:val="00F41BD0"/>
    <w:rsid w:val="00F615C0"/>
    <w:rsid w:val="00F77948"/>
    <w:rsid w:val="00FA4FCF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BD18"/>
  <w15:chartTrackingRefBased/>
  <w15:docId w15:val="{430A095A-7867-40BC-89E6-12C00B03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6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6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E6FB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4E6F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FB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4E6FB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4E6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7</cp:revision>
  <cp:lastPrinted>2024-11-14T19:14:00Z</cp:lastPrinted>
  <dcterms:created xsi:type="dcterms:W3CDTF">2024-11-14T10:53:00Z</dcterms:created>
  <dcterms:modified xsi:type="dcterms:W3CDTF">2024-11-14T19:17:00Z</dcterms:modified>
</cp:coreProperties>
</file>