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9059" w14:textId="10D1ADA1" w:rsidR="001435AF" w:rsidRDefault="0050271F" w:rsidP="00C151F2">
      <w:pPr>
        <w:ind w:right="-314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271F">
        <w:rPr>
          <w:rFonts w:ascii="Arial" w:hAnsi="Arial" w:cs="Arial"/>
          <w:b/>
          <w:bCs/>
          <w:sz w:val="72"/>
          <w:szCs w:val="72"/>
        </w:rPr>
        <w:t>10</w:t>
      </w:r>
    </w:p>
    <w:p w14:paraId="149F0102" w14:textId="1F2E7F00" w:rsidR="00491FA3" w:rsidRPr="00491FA3" w:rsidRDefault="00491FA3" w:rsidP="00C151F2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Druga obravnava</w:t>
      </w:r>
      <w:r>
        <w:rPr>
          <w:rFonts w:ascii="Arial" w:hAnsi="Arial" w:cs="Arial"/>
          <w:b/>
          <w:bCs/>
        </w:rPr>
        <w:tab/>
      </w:r>
    </w:p>
    <w:p w14:paraId="272A76BF" w14:textId="720DBCDA" w:rsidR="00AE05EB" w:rsidRPr="00F434CF" w:rsidRDefault="00815A2B" w:rsidP="00AE05EB">
      <w:pPr>
        <w:jc w:val="both"/>
        <w:rPr>
          <w:rFonts w:ascii="Arial" w:hAnsi="Arial" w:cs="Arial"/>
          <w:sz w:val="22"/>
          <w:szCs w:val="22"/>
        </w:rPr>
      </w:pPr>
      <w:r w:rsidRPr="00287E22">
        <w:rPr>
          <w:rFonts w:ascii="Arial" w:hAnsi="Arial" w:cs="Arial"/>
          <w:sz w:val="22"/>
          <w:szCs w:val="22"/>
        </w:rPr>
        <w:t>Na podlagi</w:t>
      </w:r>
      <w:r w:rsidR="0093726B">
        <w:rPr>
          <w:rFonts w:ascii="Arial" w:hAnsi="Arial" w:cs="Arial"/>
          <w:sz w:val="22"/>
          <w:szCs w:val="22"/>
        </w:rPr>
        <w:t xml:space="preserve"> 3. člena Zakona o gospodarskih javnih službah</w:t>
      </w:r>
      <w:r w:rsidR="00FE27CA">
        <w:rPr>
          <w:rFonts w:ascii="Arial" w:hAnsi="Arial" w:cs="Arial"/>
          <w:sz w:val="22"/>
          <w:szCs w:val="22"/>
        </w:rPr>
        <w:t xml:space="preserve"> (Uradni list RS, št. 32/93, 30/98 – ZZLPPO, 127/06 – ZJZP, 38/10 – ZUKN in 57/11 – ORZGJS40), </w:t>
      </w:r>
      <w:r w:rsidR="00AE05EB">
        <w:rPr>
          <w:rFonts w:ascii="Arial" w:hAnsi="Arial" w:cs="Arial"/>
          <w:sz w:val="22"/>
          <w:szCs w:val="22"/>
        </w:rPr>
        <w:t xml:space="preserve">21. člena </w:t>
      </w:r>
      <w:r w:rsidR="00AE05EB" w:rsidRPr="00F434CF">
        <w:rPr>
          <w:rFonts w:ascii="Arial" w:hAnsi="Arial" w:cs="Arial"/>
          <w:sz w:val="22"/>
          <w:szCs w:val="22"/>
        </w:rPr>
        <w:t>Zakon</w:t>
      </w:r>
      <w:r w:rsidR="00AE05EB">
        <w:rPr>
          <w:rFonts w:ascii="Arial" w:hAnsi="Arial" w:cs="Arial"/>
          <w:sz w:val="22"/>
          <w:szCs w:val="22"/>
        </w:rPr>
        <w:t>a</w:t>
      </w:r>
      <w:r w:rsidR="00AE05EB" w:rsidRPr="00F434CF">
        <w:rPr>
          <w:rFonts w:ascii="Arial" w:hAnsi="Arial" w:cs="Arial"/>
          <w:sz w:val="22"/>
          <w:szCs w:val="22"/>
        </w:rPr>
        <w:t xml:space="preserve"> o lokalni samoupravi (Uradni list RS, št. 94/07 - uradno prečiščeno besedilo, 27/08 -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 xml:space="preserve">. US, 76/08, 79/09, 51/10, 84/10 -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 xml:space="preserve">. US, 40/12 - ZUJF, 14/15 - ZUUJFO, 76/16 -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 xml:space="preserve">. US, 11/18 - ZSPDSLS-1, 30/18, 61/20 - ZIUZEOP-A, 80/20 - ZIUOOPE, 62/24 - </w:t>
      </w:r>
      <w:proofErr w:type="spellStart"/>
      <w:r w:rsidR="00AE05EB" w:rsidRPr="00F434CF">
        <w:rPr>
          <w:rFonts w:ascii="Arial" w:hAnsi="Arial" w:cs="Arial"/>
          <w:sz w:val="22"/>
          <w:szCs w:val="22"/>
        </w:rPr>
        <w:t>odl</w:t>
      </w:r>
      <w:proofErr w:type="spellEnd"/>
      <w:r w:rsidR="00AE05EB" w:rsidRPr="00F434CF">
        <w:rPr>
          <w:rFonts w:ascii="Arial" w:hAnsi="Arial" w:cs="Arial"/>
          <w:sz w:val="22"/>
          <w:szCs w:val="22"/>
        </w:rPr>
        <w:t>. US, 102/24 - ZLV-K)</w:t>
      </w:r>
    </w:p>
    <w:p w14:paraId="4A84A376" w14:textId="3BEC7005" w:rsidR="00815A2B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287E22">
        <w:rPr>
          <w:rFonts w:ascii="Arial" w:hAnsi="Arial" w:cs="Arial"/>
          <w:sz w:val="22"/>
          <w:szCs w:val="22"/>
        </w:rPr>
        <w:t xml:space="preserve"> </w:t>
      </w:r>
      <w:r w:rsidR="00990144">
        <w:rPr>
          <w:rFonts w:ascii="Arial" w:hAnsi="Arial" w:cs="Arial"/>
          <w:sz w:val="22"/>
          <w:szCs w:val="22"/>
        </w:rPr>
        <w:t>in</w:t>
      </w:r>
      <w:r w:rsidRPr="00287E22">
        <w:rPr>
          <w:rFonts w:ascii="Arial" w:hAnsi="Arial" w:cs="Arial"/>
          <w:sz w:val="22"/>
          <w:szCs w:val="22"/>
        </w:rPr>
        <w:t xml:space="preserve"> 19. člena Statuta Mestne občine Nova Gorica (Uradni list RS, št. 13/12, 18/17</w:t>
      </w:r>
      <w:r w:rsidR="008C02DA" w:rsidRPr="00287E22">
        <w:rPr>
          <w:rFonts w:ascii="Arial" w:hAnsi="Arial" w:cs="Arial"/>
          <w:sz w:val="22"/>
          <w:szCs w:val="22"/>
        </w:rPr>
        <w:t xml:space="preserve"> in 18/19</w:t>
      </w:r>
      <w:r w:rsidRPr="00287E22">
        <w:rPr>
          <w:rFonts w:ascii="Arial" w:hAnsi="Arial" w:cs="Arial"/>
          <w:sz w:val="22"/>
          <w:szCs w:val="22"/>
        </w:rPr>
        <w:t>) je Mestni svet Mestne občine Nova Gorica na seji dne</w:t>
      </w:r>
      <w:r w:rsidR="0030208E">
        <w:rPr>
          <w:rFonts w:ascii="Arial" w:hAnsi="Arial" w:cs="Arial"/>
          <w:sz w:val="22"/>
          <w:szCs w:val="22"/>
        </w:rPr>
        <w:t xml:space="preserve"> ______________</w:t>
      </w:r>
      <w:r w:rsidRPr="00287E22">
        <w:rPr>
          <w:rFonts w:ascii="Arial" w:hAnsi="Arial" w:cs="Arial"/>
          <w:sz w:val="22"/>
          <w:szCs w:val="22"/>
        </w:rPr>
        <w:t xml:space="preserve"> sprejel</w:t>
      </w:r>
      <w:r w:rsidR="0030208E">
        <w:rPr>
          <w:rFonts w:ascii="Arial" w:hAnsi="Arial" w:cs="Arial"/>
          <w:sz w:val="22"/>
          <w:szCs w:val="22"/>
        </w:rPr>
        <w:t xml:space="preserve"> naslednji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5014F1" w14:textId="77777777" w:rsidR="00E10416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ODLOK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32B8C124" w14:textId="5235EC81" w:rsidR="007F4C73" w:rsidRDefault="00491FA3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30208E">
        <w:rPr>
          <w:rFonts w:ascii="Arial" w:eastAsia="Calibri" w:hAnsi="Arial" w:cs="Arial"/>
          <w:b/>
          <w:sz w:val="22"/>
          <w:szCs w:val="22"/>
          <w:lang w:eastAsia="en-US"/>
        </w:rPr>
        <w:t xml:space="preserve"> izvajanju izbirne gospodarske javne službe</w:t>
      </w:r>
    </w:p>
    <w:p w14:paraId="6E10B51A" w14:textId="45ED957B" w:rsidR="00A41599" w:rsidRPr="00C5459C" w:rsidRDefault="00491FA3" w:rsidP="00491FA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upravljanja</w:t>
      </w:r>
      <w:r w:rsidR="007F4C73">
        <w:rPr>
          <w:rFonts w:ascii="Arial" w:eastAsia="Calibri" w:hAnsi="Arial" w:cs="Arial"/>
          <w:b/>
          <w:sz w:val="22"/>
          <w:szCs w:val="22"/>
          <w:lang w:eastAsia="en-US"/>
        </w:rPr>
        <w:t xml:space="preserve"> s plačljivimi parkirišči v Mestni občini Nova Gorica</w:t>
      </w:r>
      <w:r w:rsidR="006B312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DAEFF7" w14:textId="77777777" w:rsidR="0042314F" w:rsidRDefault="0042314F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20905A" w14:textId="1A8A47EE" w:rsidR="00A62037" w:rsidRPr="00A62037" w:rsidRDefault="00A62037" w:rsidP="00FE5B37">
      <w:pPr>
        <w:pStyle w:val="Odstavekseznama"/>
        <w:numPr>
          <w:ilvl w:val="0"/>
          <w:numId w:val="12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3088258C" w14:textId="77777777" w:rsidR="00FE27CA" w:rsidRPr="00C5459C" w:rsidRDefault="00FE27CA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F5FBBB" w14:textId="4103EBB8" w:rsidR="00D869E3" w:rsidRPr="00FE27CA" w:rsidRDefault="00E13D94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918D960" w14:textId="33C034E2" w:rsidR="00A01835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Ta odlok ureja način opravljanja izbirne gospodarske javne službe upravljanja </w:t>
      </w:r>
      <w:r w:rsidR="00B93B23">
        <w:rPr>
          <w:rFonts w:ascii="Arial" w:eastAsia="Cambria" w:hAnsi="Arial" w:cs="Arial"/>
          <w:sz w:val="22"/>
          <w:szCs w:val="22"/>
          <w:lang w:eastAsia="en-US"/>
        </w:rPr>
        <w:t xml:space="preserve">s plačljivimi parkirišči </w:t>
      </w:r>
      <w:r>
        <w:rPr>
          <w:rFonts w:ascii="Arial" w:eastAsia="Cambria" w:hAnsi="Arial" w:cs="Arial"/>
          <w:sz w:val="22"/>
          <w:szCs w:val="22"/>
          <w:lang w:eastAsia="en-US"/>
        </w:rPr>
        <w:t>(v nadaljnjem besedilu: javna služba) na območju Mestne občine Nova Gorica</w:t>
      </w:r>
      <w:r w:rsidR="0025713F">
        <w:rPr>
          <w:rFonts w:ascii="Arial" w:eastAsia="Cambria" w:hAnsi="Arial" w:cs="Arial"/>
          <w:sz w:val="22"/>
          <w:szCs w:val="22"/>
          <w:lang w:eastAsia="en-US"/>
        </w:rPr>
        <w:t xml:space="preserve"> (v nadaljevanju: občina)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425FE">
        <w:rPr>
          <w:rFonts w:ascii="Arial" w:eastAsia="Cambria" w:hAnsi="Arial" w:cs="Arial"/>
          <w:sz w:val="22"/>
          <w:szCs w:val="22"/>
          <w:lang w:eastAsia="en-US"/>
        </w:rPr>
        <w:t>in med drugim</w:t>
      </w:r>
      <w:r w:rsidR="00A62037">
        <w:rPr>
          <w:rFonts w:ascii="Arial" w:eastAsia="Cambria" w:hAnsi="Arial" w:cs="Arial"/>
          <w:sz w:val="22"/>
          <w:szCs w:val="22"/>
          <w:lang w:eastAsia="en-US"/>
        </w:rPr>
        <w:t xml:space="preserve"> določa:</w:t>
      </w:r>
    </w:p>
    <w:p w14:paraId="430921DA" w14:textId="4C4359E0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organizacijsko in prostorsko zasnovo opravljanja javne službe,</w:t>
      </w:r>
    </w:p>
    <w:p w14:paraId="4EDBCF20" w14:textId="270F5753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javnih dobrin javne službe ter njihovo prostorsko razporeditev,</w:t>
      </w:r>
    </w:p>
    <w:p w14:paraId="1295CE24" w14:textId="65C11C5F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pogoje za zagotavljanje in uporabo javnih dobrin,</w:t>
      </w:r>
    </w:p>
    <w:p w14:paraId="3C6A48B8" w14:textId="321195A4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pravice in obveznosti uporabnikov,</w:t>
      </w:r>
    </w:p>
    <w:p w14:paraId="67A6936F" w14:textId="4B883FF7" w:rsid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vire financiranja javne službe</w:t>
      </w:r>
      <w:r w:rsidR="35763371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145B6F9" w14:textId="599B89BE" w:rsidR="00A62037" w:rsidRPr="00A62037" w:rsidRDefault="00A62037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objektov in naprav, potrebnih za izvajanje javne službe.</w:t>
      </w:r>
    </w:p>
    <w:p w14:paraId="31C38D61" w14:textId="36139DA7" w:rsidR="003A14B1" w:rsidRDefault="003A14B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EE6732E" w14:textId="259776EE" w:rsidR="00C0583F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28DBEA6E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CD9C7D7" w14:textId="0D8EED1E" w:rsidR="002056E5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Posamezni izrazi, uporabljeni v tem odloku imajo</w:t>
      </w:r>
      <w:r w:rsidR="002056E5" w:rsidRPr="41EA9EE3">
        <w:rPr>
          <w:rFonts w:ascii="Arial" w:eastAsia="Cambria" w:hAnsi="Arial" w:cs="Arial"/>
          <w:sz w:val="22"/>
          <w:szCs w:val="22"/>
          <w:lang w:eastAsia="en-US"/>
        </w:rPr>
        <w:t xml:space="preserve"> naslednji pomen:</w:t>
      </w:r>
    </w:p>
    <w:p w14:paraId="0D69E1DD" w14:textId="77777777" w:rsidR="002056E5" w:rsidRDefault="002056E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A2D6E8F" w14:textId="748FC9F9" w:rsidR="002056E5" w:rsidRDefault="002056E5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»upravljavec plačljivih parkirišč« </w:t>
      </w:r>
      <w:r w:rsidR="000B1088">
        <w:rPr>
          <w:rFonts w:ascii="Arial" w:eastAsia="Cambria" w:hAnsi="Arial" w:cs="Arial"/>
          <w:sz w:val="22"/>
          <w:szCs w:val="22"/>
          <w:lang w:eastAsia="en-US"/>
        </w:rPr>
        <w:t>je izvajalec gospodarske javne službe upravljanja s plačljivimi parkirišči,</w:t>
      </w:r>
      <w:r w:rsidR="00152F4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21F296BD" w14:textId="57F90355" w:rsidR="000B1088" w:rsidRPr="009C11B5" w:rsidRDefault="008F79A6" w:rsidP="00F52C50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9C11B5">
        <w:rPr>
          <w:rFonts w:ascii="Arial" w:eastAsia="Cambria" w:hAnsi="Arial" w:cs="Arial"/>
          <w:sz w:val="22"/>
          <w:szCs w:val="22"/>
          <w:lang w:eastAsia="en-US"/>
        </w:rPr>
        <w:t>»plačljiva parkirišča« so vse parkirne površine</w:t>
      </w:r>
      <w:r w:rsidR="00D42E73">
        <w:rPr>
          <w:rFonts w:ascii="Arial" w:eastAsia="Cambria" w:hAnsi="Arial" w:cs="Arial"/>
          <w:sz w:val="22"/>
          <w:szCs w:val="22"/>
          <w:lang w:eastAsia="en-US"/>
        </w:rPr>
        <w:t xml:space="preserve"> (parkirišča na vozišču, parkirišča izven vozišča in parkirne hiše),</w:t>
      </w:r>
      <w:r w:rsidR="00152F49" w:rsidRPr="009C11B5">
        <w:rPr>
          <w:rFonts w:ascii="Arial" w:eastAsia="Cambria" w:hAnsi="Arial" w:cs="Arial"/>
          <w:sz w:val="22"/>
          <w:szCs w:val="22"/>
          <w:lang w:eastAsia="en-US"/>
        </w:rPr>
        <w:t xml:space="preserve"> ki so </w:t>
      </w:r>
      <w:r w:rsidR="008B0E23" w:rsidRPr="009C11B5">
        <w:rPr>
          <w:rFonts w:ascii="Arial" w:eastAsia="Cambria" w:hAnsi="Arial" w:cs="Arial"/>
          <w:sz w:val="22"/>
          <w:szCs w:val="22"/>
          <w:lang w:eastAsia="en-US"/>
        </w:rPr>
        <w:t xml:space="preserve">z </w:t>
      </w:r>
      <w:r w:rsidR="00CF6EC1">
        <w:rPr>
          <w:rFonts w:ascii="Arial" w:eastAsia="Cambria" w:hAnsi="Arial" w:cs="Arial"/>
          <w:sz w:val="22"/>
          <w:szCs w:val="22"/>
          <w:lang w:eastAsia="en-US"/>
        </w:rPr>
        <w:t>O</w:t>
      </w:r>
      <w:r w:rsidR="008B0E23" w:rsidRPr="009C11B5">
        <w:rPr>
          <w:rFonts w:ascii="Arial" w:eastAsia="Cambria" w:hAnsi="Arial" w:cs="Arial"/>
          <w:sz w:val="22"/>
          <w:szCs w:val="22"/>
          <w:lang w:eastAsia="en-US"/>
        </w:rPr>
        <w:t xml:space="preserve">dredbo </w:t>
      </w:r>
      <w:r w:rsidR="0063719A" w:rsidRPr="009C11B5">
        <w:rPr>
          <w:rFonts w:ascii="Arial" w:eastAsia="Cambria" w:hAnsi="Arial" w:cs="Arial"/>
          <w:sz w:val="22"/>
          <w:szCs w:val="22"/>
          <w:lang w:eastAsia="en-US"/>
        </w:rPr>
        <w:t>o določitvi javnih parkirišč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 xml:space="preserve">, na katerih se plačuje parkirnina, 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 xml:space="preserve">(v nadaljevanju: odredba) 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>določen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>e</w:t>
      </w:r>
      <w:r w:rsidR="00AC56B1" w:rsidRPr="009C11B5">
        <w:rPr>
          <w:rFonts w:ascii="Arial" w:eastAsia="Cambria" w:hAnsi="Arial" w:cs="Arial"/>
          <w:sz w:val="22"/>
          <w:szCs w:val="22"/>
          <w:lang w:eastAsia="en-US"/>
        </w:rPr>
        <w:t xml:space="preserve"> kot plačljiv</w:t>
      </w:r>
      <w:r w:rsidR="005B4166">
        <w:rPr>
          <w:rFonts w:ascii="Arial" w:eastAsia="Cambria" w:hAnsi="Arial" w:cs="Arial"/>
          <w:sz w:val="22"/>
          <w:szCs w:val="22"/>
          <w:lang w:eastAsia="en-US"/>
        </w:rPr>
        <w:t>e</w:t>
      </w:r>
      <w:r w:rsidR="009C11B5" w:rsidRPr="009C11B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17D3359D" w14:textId="277FF003" w:rsidR="006039D0" w:rsidRDefault="00486C7A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»kontrolor parkirnih površin« je s strani upravljavca</w:t>
      </w:r>
      <w:r w:rsidR="00B85C3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A5B7B">
        <w:rPr>
          <w:rFonts w:ascii="Arial" w:eastAsia="Cambria" w:hAnsi="Arial" w:cs="Arial"/>
          <w:sz w:val="22"/>
          <w:szCs w:val="22"/>
          <w:lang w:eastAsia="en-US"/>
        </w:rPr>
        <w:t>plačljivih parkirišč zaposlena oseba</w:t>
      </w:r>
      <w:r w:rsidR="009C11B5">
        <w:rPr>
          <w:rFonts w:ascii="Arial" w:eastAsia="Cambria" w:hAnsi="Arial" w:cs="Arial"/>
          <w:sz w:val="22"/>
          <w:szCs w:val="22"/>
          <w:lang w:eastAsia="en-US"/>
        </w:rPr>
        <w:t xml:space="preserve"> ali </w:t>
      </w:r>
      <w:r w:rsidR="00D83E8B">
        <w:rPr>
          <w:rFonts w:ascii="Arial" w:eastAsia="Cambria" w:hAnsi="Arial" w:cs="Arial"/>
          <w:sz w:val="22"/>
          <w:szCs w:val="22"/>
          <w:lang w:eastAsia="en-US"/>
        </w:rPr>
        <w:t xml:space="preserve">izbran </w:t>
      </w:r>
      <w:r w:rsidR="009C11B5">
        <w:rPr>
          <w:rFonts w:ascii="Arial" w:eastAsia="Cambria" w:hAnsi="Arial" w:cs="Arial"/>
          <w:sz w:val="22"/>
          <w:szCs w:val="22"/>
          <w:lang w:eastAsia="en-US"/>
        </w:rPr>
        <w:t xml:space="preserve">zunanji izvajalec </w:t>
      </w:r>
      <w:r w:rsidR="00DA5B7B">
        <w:rPr>
          <w:rFonts w:ascii="Arial" w:eastAsia="Cambria" w:hAnsi="Arial" w:cs="Arial"/>
          <w:sz w:val="22"/>
          <w:szCs w:val="22"/>
          <w:lang w:eastAsia="en-US"/>
        </w:rPr>
        <w:t xml:space="preserve">za kontrolo </w:t>
      </w:r>
      <w:r w:rsidR="006E0138">
        <w:rPr>
          <w:rFonts w:ascii="Arial" w:eastAsia="Cambria" w:hAnsi="Arial" w:cs="Arial"/>
          <w:sz w:val="22"/>
          <w:szCs w:val="22"/>
          <w:lang w:eastAsia="en-US"/>
        </w:rPr>
        <w:t xml:space="preserve">plačil parkirnin, oziroma </w:t>
      </w:r>
      <w:r w:rsidR="00764E8A">
        <w:rPr>
          <w:rFonts w:ascii="Arial" w:eastAsia="Cambria" w:hAnsi="Arial" w:cs="Arial"/>
          <w:sz w:val="22"/>
          <w:szCs w:val="22"/>
          <w:lang w:eastAsia="en-US"/>
        </w:rPr>
        <w:t xml:space="preserve">kontrolo veljavnosti </w:t>
      </w:r>
      <w:r w:rsidR="00316717">
        <w:rPr>
          <w:rFonts w:ascii="Arial" w:eastAsia="Cambria" w:hAnsi="Arial" w:cs="Arial"/>
          <w:sz w:val="22"/>
          <w:szCs w:val="22"/>
          <w:lang w:eastAsia="en-US"/>
        </w:rPr>
        <w:t>parkirnih kart</w:t>
      </w:r>
      <w:r w:rsidR="00B27D64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781D8ED0" w14:textId="7D70D5DD" w:rsidR="007A3A9D" w:rsidRDefault="007A3A9D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»parkirnina« je</w:t>
      </w:r>
      <w:r w:rsidR="00C32DA8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A06EB">
        <w:rPr>
          <w:rFonts w:ascii="Arial" w:eastAsia="Cambria" w:hAnsi="Arial" w:cs="Arial"/>
          <w:sz w:val="22"/>
          <w:szCs w:val="22"/>
          <w:lang w:eastAsia="en-US"/>
        </w:rPr>
        <w:t>znesek</w:t>
      </w:r>
      <w:r w:rsidR="00221339">
        <w:rPr>
          <w:rFonts w:ascii="Arial" w:eastAsia="Cambria" w:hAnsi="Arial" w:cs="Arial"/>
          <w:sz w:val="22"/>
          <w:szCs w:val="22"/>
          <w:lang w:eastAsia="en-US"/>
        </w:rPr>
        <w:t xml:space="preserve">, ki </w:t>
      </w:r>
      <w:r w:rsidR="00A342FA">
        <w:rPr>
          <w:rFonts w:ascii="Arial" w:eastAsia="Cambria" w:hAnsi="Arial" w:cs="Arial"/>
          <w:sz w:val="22"/>
          <w:szCs w:val="22"/>
          <w:lang w:eastAsia="en-US"/>
        </w:rPr>
        <w:t xml:space="preserve">ga plača uporabnik in mu daje pravico do </w:t>
      </w:r>
      <w:r w:rsidR="001A06EB">
        <w:rPr>
          <w:rFonts w:ascii="Arial" w:eastAsia="Cambria" w:hAnsi="Arial" w:cs="Arial"/>
          <w:sz w:val="22"/>
          <w:szCs w:val="22"/>
          <w:lang w:eastAsia="en-US"/>
        </w:rPr>
        <w:t>uporabe</w:t>
      </w:r>
      <w:r w:rsidR="00221339">
        <w:rPr>
          <w:rFonts w:ascii="Arial" w:eastAsia="Cambria" w:hAnsi="Arial" w:cs="Arial"/>
          <w:sz w:val="22"/>
          <w:szCs w:val="22"/>
          <w:lang w:eastAsia="en-US"/>
        </w:rPr>
        <w:t xml:space="preserve"> parkirnega</w:t>
      </w:r>
      <w:r w:rsidR="0081633E">
        <w:rPr>
          <w:rFonts w:ascii="Arial" w:eastAsia="Cambria" w:hAnsi="Arial" w:cs="Arial"/>
          <w:sz w:val="22"/>
          <w:szCs w:val="22"/>
          <w:lang w:eastAsia="en-US"/>
        </w:rPr>
        <w:t xml:space="preserve"> mesta</w:t>
      </w:r>
      <w:r w:rsidR="00256D9C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5286A960" w14:textId="05EEAF41" w:rsidR="00037D0D" w:rsidRPr="000A25D5" w:rsidRDefault="00037D0D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A25D5">
        <w:rPr>
          <w:rFonts w:ascii="Arial" w:eastAsia="Cambria" w:hAnsi="Arial" w:cs="Arial"/>
          <w:sz w:val="22"/>
          <w:szCs w:val="22"/>
          <w:lang w:eastAsia="en-US"/>
        </w:rPr>
        <w:t xml:space="preserve">»parkirna karta« je </w:t>
      </w:r>
      <w:r w:rsidR="004A49B2" w:rsidRPr="000A25D5">
        <w:rPr>
          <w:rFonts w:ascii="Arial" w:eastAsia="Cambria" w:hAnsi="Arial" w:cs="Arial"/>
          <w:sz w:val="22"/>
          <w:szCs w:val="22"/>
          <w:lang w:eastAsia="en-US"/>
        </w:rPr>
        <w:t xml:space="preserve">dokazilo o plačilu </w:t>
      </w:r>
      <w:r w:rsidR="00C532DE" w:rsidRPr="000A25D5">
        <w:rPr>
          <w:rFonts w:ascii="Arial" w:eastAsia="Cambria" w:hAnsi="Arial" w:cs="Arial"/>
          <w:sz w:val="22"/>
          <w:szCs w:val="22"/>
          <w:lang w:eastAsia="en-US"/>
        </w:rPr>
        <w:t>parkirnine</w:t>
      </w:r>
      <w:r w:rsidR="00424A8C" w:rsidRPr="000A25D5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E518B8" w:rsidRPr="000A25D5">
        <w:rPr>
          <w:rFonts w:ascii="Arial" w:eastAsia="Cambria" w:hAnsi="Arial" w:cs="Arial"/>
          <w:sz w:val="22"/>
          <w:szCs w:val="22"/>
          <w:lang w:eastAsia="en-US"/>
        </w:rPr>
        <w:t>in</w:t>
      </w:r>
      <w:r w:rsidR="006612F1" w:rsidRPr="000A25D5">
        <w:rPr>
          <w:rFonts w:ascii="Arial" w:eastAsia="Cambria" w:hAnsi="Arial" w:cs="Arial"/>
          <w:sz w:val="22"/>
          <w:szCs w:val="22"/>
          <w:lang w:eastAsia="en-US"/>
        </w:rPr>
        <w:t xml:space="preserve"> daje</w:t>
      </w:r>
      <w:r w:rsidR="00E518B8" w:rsidRPr="000A25D5">
        <w:rPr>
          <w:rFonts w:ascii="Arial" w:eastAsia="Cambria" w:hAnsi="Arial" w:cs="Arial"/>
          <w:sz w:val="22"/>
          <w:szCs w:val="22"/>
          <w:lang w:eastAsia="en-US"/>
        </w:rPr>
        <w:t xml:space="preserve"> uporabniku</w:t>
      </w:r>
      <w:r w:rsidR="006612F1" w:rsidRPr="000A25D5">
        <w:rPr>
          <w:rFonts w:ascii="Arial" w:eastAsia="Cambria" w:hAnsi="Arial" w:cs="Arial"/>
          <w:sz w:val="22"/>
          <w:szCs w:val="22"/>
          <w:lang w:eastAsia="en-US"/>
        </w:rPr>
        <w:t xml:space="preserve"> pravico do uporabe parkirnega</w:t>
      </w:r>
      <w:r w:rsidR="00A75CC6" w:rsidRPr="000A25D5">
        <w:rPr>
          <w:rFonts w:ascii="Arial" w:eastAsia="Cambria" w:hAnsi="Arial" w:cs="Arial"/>
          <w:sz w:val="22"/>
          <w:szCs w:val="22"/>
          <w:lang w:eastAsia="en-US"/>
        </w:rPr>
        <w:t xml:space="preserve"> mesta </w:t>
      </w:r>
      <w:r w:rsidR="00E30C80" w:rsidRPr="000A25D5">
        <w:rPr>
          <w:rFonts w:ascii="Arial" w:eastAsia="Cambria" w:hAnsi="Arial" w:cs="Arial"/>
          <w:sz w:val="22"/>
          <w:szCs w:val="22"/>
          <w:lang w:eastAsia="en-US"/>
        </w:rPr>
        <w:t xml:space="preserve">na plačljivih parkiriščih </w:t>
      </w:r>
      <w:r w:rsidR="00A75CC6" w:rsidRPr="000A25D5">
        <w:rPr>
          <w:rFonts w:ascii="Arial" w:eastAsia="Cambria" w:hAnsi="Arial" w:cs="Arial"/>
          <w:sz w:val="22"/>
          <w:szCs w:val="22"/>
          <w:lang w:eastAsia="en-US"/>
        </w:rPr>
        <w:t xml:space="preserve">za obdobje </w:t>
      </w:r>
      <w:r w:rsidR="00943C6F" w:rsidRPr="000A25D5">
        <w:rPr>
          <w:rFonts w:ascii="Arial" w:eastAsia="Cambria" w:hAnsi="Arial" w:cs="Arial"/>
          <w:sz w:val="22"/>
          <w:szCs w:val="22"/>
          <w:lang w:eastAsia="en-US"/>
        </w:rPr>
        <w:t>enega</w:t>
      </w:r>
      <w:r w:rsidR="000B2A37" w:rsidRPr="000A25D5">
        <w:rPr>
          <w:rFonts w:ascii="Arial" w:eastAsia="Cambria" w:hAnsi="Arial" w:cs="Arial"/>
          <w:sz w:val="22"/>
          <w:szCs w:val="22"/>
          <w:lang w:eastAsia="en-US"/>
        </w:rPr>
        <w:t xml:space="preserve">, treh, šestih mesecev </w:t>
      </w:r>
      <w:r w:rsidR="00943C6F" w:rsidRPr="000A25D5">
        <w:rPr>
          <w:rFonts w:ascii="Arial" w:eastAsia="Cambria" w:hAnsi="Arial" w:cs="Arial"/>
          <w:sz w:val="22"/>
          <w:szCs w:val="22"/>
          <w:lang w:eastAsia="en-US"/>
        </w:rPr>
        <w:t xml:space="preserve">ali </w:t>
      </w:r>
      <w:r w:rsidR="00F720D9" w:rsidRPr="000A25D5">
        <w:rPr>
          <w:rFonts w:ascii="Arial" w:eastAsia="Cambria" w:hAnsi="Arial" w:cs="Arial"/>
          <w:sz w:val="22"/>
          <w:szCs w:val="22"/>
          <w:lang w:eastAsia="en-US"/>
        </w:rPr>
        <w:t xml:space="preserve">enega </w:t>
      </w:r>
      <w:r w:rsidR="00943C6F" w:rsidRPr="000A25D5">
        <w:rPr>
          <w:rFonts w:ascii="Arial" w:eastAsia="Cambria" w:hAnsi="Arial" w:cs="Arial"/>
          <w:sz w:val="22"/>
          <w:szCs w:val="22"/>
          <w:lang w:eastAsia="en-US"/>
        </w:rPr>
        <w:t>leta</w:t>
      </w:r>
      <w:r w:rsidR="00BA3D71" w:rsidRPr="000A25D5">
        <w:rPr>
          <w:rFonts w:ascii="Arial" w:eastAsia="Cambria" w:hAnsi="Arial" w:cs="Arial"/>
          <w:sz w:val="22"/>
          <w:szCs w:val="22"/>
          <w:lang w:eastAsia="en-US"/>
        </w:rPr>
        <w:t>.</w:t>
      </w:r>
      <w:r w:rsidR="00F46DFD" w:rsidRPr="000A25D5">
        <w:rPr>
          <w:rFonts w:ascii="Arial" w:eastAsia="Cambria" w:hAnsi="Arial" w:cs="Arial"/>
          <w:sz w:val="22"/>
          <w:szCs w:val="22"/>
          <w:lang w:eastAsia="en-US"/>
        </w:rPr>
        <w:t xml:space="preserve"> Parkirna karta je lahko</w:t>
      </w:r>
      <w:r w:rsidR="00DD7883" w:rsidRPr="000A25D5">
        <w:rPr>
          <w:rFonts w:ascii="Arial" w:eastAsia="Cambria" w:hAnsi="Arial" w:cs="Arial"/>
          <w:sz w:val="22"/>
          <w:szCs w:val="22"/>
          <w:lang w:eastAsia="en-US"/>
        </w:rPr>
        <w:t xml:space="preserve"> prenosljiva</w:t>
      </w:r>
      <w:r w:rsidR="006F7052">
        <w:rPr>
          <w:rFonts w:ascii="Arial" w:eastAsia="Cambria" w:hAnsi="Arial" w:cs="Arial"/>
          <w:sz w:val="22"/>
          <w:szCs w:val="22"/>
          <w:lang w:eastAsia="en-US"/>
        </w:rPr>
        <w:t xml:space="preserve"> ali neprenosljiva.</w:t>
      </w:r>
    </w:p>
    <w:p w14:paraId="10C8B2C9" w14:textId="2C71209C" w:rsidR="00B27D64" w:rsidRDefault="00B27D64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A25D5">
        <w:rPr>
          <w:rFonts w:ascii="Arial" w:eastAsia="Cambria" w:hAnsi="Arial" w:cs="Arial"/>
          <w:sz w:val="22"/>
          <w:szCs w:val="22"/>
          <w:lang w:eastAsia="en-US"/>
        </w:rPr>
        <w:t>»pristojni organ« je organ občinske uprave pr</w:t>
      </w:r>
      <w:r w:rsidR="00181D19" w:rsidRPr="000A25D5">
        <w:rPr>
          <w:rFonts w:ascii="Arial" w:eastAsia="Cambria" w:hAnsi="Arial" w:cs="Arial"/>
          <w:sz w:val="22"/>
          <w:szCs w:val="22"/>
          <w:lang w:eastAsia="en-US"/>
        </w:rPr>
        <w:t>istojen za področje gospodarskih javnih</w:t>
      </w:r>
      <w:r w:rsidR="00181D19">
        <w:rPr>
          <w:rFonts w:ascii="Arial" w:eastAsia="Cambria" w:hAnsi="Arial" w:cs="Arial"/>
          <w:sz w:val="22"/>
          <w:szCs w:val="22"/>
          <w:lang w:eastAsia="en-US"/>
        </w:rPr>
        <w:t xml:space="preserve"> služb</w:t>
      </w:r>
      <w:r w:rsidR="008E25D9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0521108" w14:textId="4F80F35A" w:rsidR="008E25D9" w:rsidRDefault="008E25D9" w:rsidP="002056E5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>»</w:t>
      </w:r>
      <w:proofErr w:type="spellStart"/>
      <w:r>
        <w:rPr>
          <w:rFonts w:ascii="Arial" w:eastAsia="Cambria" w:hAnsi="Arial" w:cs="Arial"/>
          <w:sz w:val="22"/>
          <w:szCs w:val="22"/>
          <w:lang w:eastAsia="en-US"/>
        </w:rPr>
        <w:t>prekrškovni</w:t>
      </w:r>
      <w:proofErr w:type="spellEnd"/>
      <w:r>
        <w:rPr>
          <w:rFonts w:ascii="Arial" w:eastAsia="Cambria" w:hAnsi="Arial" w:cs="Arial"/>
          <w:sz w:val="22"/>
          <w:szCs w:val="22"/>
          <w:lang w:eastAsia="en-US"/>
        </w:rPr>
        <w:t xml:space="preserve"> organ občine« je </w:t>
      </w:r>
      <w:r w:rsidR="001D3DA7">
        <w:rPr>
          <w:rFonts w:ascii="Arial" w:eastAsia="Cambria" w:hAnsi="Arial" w:cs="Arial"/>
          <w:sz w:val="22"/>
          <w:szCs w:val="22"/>
          <w:lang w:eastAsia="en-US"/>
        </w:rPr>
        <w:t>Med</w:t>
      </w:r>
      <w:r w:rsidR="0001179E">
        <w:rPr>
          <w:rFonts w:ascii="Arial" w:eastAsia="Cambria" w:hAnsi="Arial" w:cs="Arial"/>
          <w:sz w:val="22"/>
          <w:szCs w:val="22"/>
          <w:lang w:eastAsia="en-US"/>
        </w:rPr>
        <w:t>ob</w:t>
      </w:r>
      <w:r w:rsidR="007627E1">
        <w:rPr>
          <w:rFonts w:ascii="Arial" w:eastAsia="Cambria" w:hAnsi="Arial" w:cs="Arial"/>
          <w:sz w:val="22"/>
          <w:szCs w:val="22"/>
          <w:lang w:eastAsia="en-US"/>
        </w:rPr>
        <w:t>činsko redarstvo</w:t>
      </w:r>
      <w:r w:rsidR="002C044F">
        <w:rPr>
          <w:rFonts w:ascii="Arial" w:eastAsia="Cambria" w:hAnsi="Arial" w:cs="Arial"/>
          <w:sz w:val="22"/>
          <w:szCs w:val="22"/>
          <w:lang w:eastAsia="en-US"/>
        </w:rPr>
        <w:t xml:space="preserve"> Medobčinske uprave Mestne občine Nova Gorica, Občine Ajdovščina in Občine Brda</w:t>
      </w:r>
      <w:r w:rsidR="00E12A1B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049B3C27" w14:textId="77777777" w:rsidR="00764E8A" w:rsidRDefault="00764E8A" w:rsidP="00764E8A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388B19C" w14:textId="77777777" w:rsidR="007B665F" w:rsidRDefault="007B665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68A34C" w14:textId="1D476D6B" w:rsidR="0025713F" w:rsidRDefault="0025713F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25713F">
        <w:rPr>
          <w:rFonts w:ascii="Arial" w:eastAsia="Cambria" w:hAnsi="Arial" w:cs="Arial"/>
          <w:b/>
          <w:bCs/>
          <w:sz w:val="22"/>
          <w:szCs w:val="22"/>
          <w:lang w:eastAsia="en-US"/>
        </w:rPr>
        <w:t>ORGANIZACIJSKA IN PROSTORSKA ZASNOVA OPRAVLJANJA JAVNE SLUŽBE</w:t>
      </w:r>
    </w:p>
    <w:p w14:paraId="62BF2A3F" w14:textId="77777777" w:rsidR="0025713F" w:rsidRP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4446F3C" w14:textId="13B36BAA" w:rsidR="0025713F" w:rsidRDefault="73C5BA90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(1)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>Javno službo</w:t>
      </w:r>
      <w:r w:rsidR="004F7757" w:rsidRPr="41EA9EE3">
        <w:rPr>
          <w:rFonts w:ascii="Arial" w:eastAsia="Cambria" w:hAnsi="Arial" w:cs="Arial"/>
          <w:sz w:val="22"/>
          <w:szCs w:val="22"/>
          <w:lang w:eastAsia="en-US"/>
        </w:rPr>
        <w:t xml:space="preserve"> na </w:t>
      </w:r>
      <w:r w:rsidR="00184ACF" w:rsidRPr="41EA9EE3">
        <w:rPr>
          <w:rFonts w:ascii="Arial" w:eastAsia="Cambria" w:hAnsi="Arial" w:cs="Arial"/>
          <w:sz w:val="22"/>
          <w:szCs w:val="22"/>
          <w:lang w:eastAsia="en-US"/>
        </w:rPr>
        <w:t xml:space="preserve">plačljivih parkiriščih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>zagotavlja občina v obliki javnega podjetja v obsegu in pod pogoji, določenimi s tem odlokom</w:t>
      </w:r>
      <w:r w:rsidR="00266A38" w:rsidRPr="41EA9EE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25713F" w:rsidRPr="41EA9EE3">
        <w:rPr>
          <w:rFonts w:ascii="Arial" w:eastAsia="Cambria" w:hAnsi="Arial" w:cs="Arial"/>
          <w:sz w:val="22"/>
          <w:szCs w:val="22"/>
          <w:lang w:eastAsia="en-US"/>
        </w:rPr>
        <w:t xml:space="preserve">ter </w:t>
      </w:r>
      <w:r w:rsidR="00A96F4A" w:rsidRPr="41EA9EE3">
        <w:rPr>
          <w:rFonts w:ascii="Arial" w:eastAsia="Cambria" w:hAnsi="Arial" w:cs="Arial"/>
          <w:sz w:val="22"/>
          <w:szCs w:val="22"/>
          <w:lang w:eastAsia="en-US"/>
        </w:rPr>
        <w:t>predpisi</w:t>
      </w:r>
      <w:r w:rsidR="00AE05EB">
        <w:rPr>
          <w:rFonts w:ascii="Arial" w:eastAsia="Cambria" w:hAnsi="Arial" w:cs="Arial"/>
          <w:sz w:val="22"/>
          <w:szCs w:val="22"/>
          <w:lang w:eastAsia="en-US"/>
        </w:rPr>
        <w:t xml:space="preserve"> in drugimi akti</w:t>
      </w:r>
      <w:r w:rsidR="00E6777A" w:rsidRPr="41EA9EE3">
        <w:rPr>
          <w:rFonts w:ascii="Arial" w:eastAsia="Cambria" w:hAnsi="Arial" w:cs="Arial"/>
          <w:sz w:val="22"/>
          <w:szCs w:val="22"/>
          <w:lang w:eastAsia="en-US"/>
        </w:rPr>
        <w:t>, izdanimi na n</w:t>
      </w:r>
      <w:r w:rsidR="005C25AF" w:rsidRPr="41EA9EE3">
        <w:rPr>
          <w:rFonts w:ascii="Arial" w:eastAsia="Cambria" w:hAnsi="Arial" w:cs="Arial"/>
          <w:sz w:val="22"/>
          <w:szCs w:val="22"/>
          <w:lang w:eastAsia="en-US"/>
        </w:rPr>
        <w:t>j</w:t>
      </w:r>
      <w:r w:rsidR="002F7AB7">
        <w:rPr>
          <w:rFonts w:ascii="Arial" w:eastAsia="Cambria" w:hAnsi="Arial" w:cs="Arial"/>
          <w:sz w:val="22"/>
          <w:szCs w:val="22"/>
          <w:lang w:eastAsia="en-US"/>
        </w:rPr>
        <w:t>egovi</w:t>
      </w:r>
      <w:r w:rsidR="00E6777A" w:rsidRPr="41EA9EE3">
        <w:rPr>
          <w:rFonts w:ascii="Arial" w:eastAsia="Cambria" w:hAnsi="Arial" w:cs="Arial"/>
          <w:sz w:val="22"/>
          <w:szCs w:val="22"/>
          <w:lang w:eastAsia="en-US"/>
        </w:rPr>
        <w:t xml:space="preserve"> podlagi.</w:t>
      </w:r>
    </w:p>
    <w:p w14:paraId="54A05370" w14:textId="77777777" w:rsidR="0025713F" w:rsidRDefault="002571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A280DE5" w14:textId="77777777" w:rsidR="00642EEE" w:rsidRDefault="6CF6B1E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(2) </w:t>
      </w:r>
      <w:r w:rsidR="00D7709F">
        <w:rPr>
          <w:rFonts w:ascii="Arial" w:eastAsia="Cambria" w:hAnsi="Arial" w:cs="Arial"/>
          <w:sz w:val="22"/>
          <w:szCs w:val="22"/>
          <w:lang w:eastAsia="en-US"/>
        </w:rPr>
        <w:t>Izvajalec javne službe je javno podjetje, ki ga je občina z ust</w:t>
      </w:r>
      <w:r w:rsidR="00DF354D">
        <w:rPr>
          <w:rFonts w:ascii="Arial" w:eastAsia="Cambria" w:hAnsi="Arial" w:cs="Arial"/>
          <w:sz w:val="22"/>
          <w:szCs w:val="22"/>
          <w:lang w:eastAsia="en-US"/>
        </w:rPr>
        <w:t xml:space="preserve">anovitvenim </w:t>
      </w:r>
      <w:r w:rsidR="0042693A">
        <w:rPr>
          <w:rFonts w:ascii="Arial" w:eastAsia="Cambria" w:hAnsi="Arial" w:cs="Arial"/>
          <w:sz w:val="22"/>
          <w:szCs w:val="22"/>
          <w:lang w:eastAsia="en-US"/>
        </w:rPr>
        <w:t xml:space="preserve">aktom pooblastila za izvajanje </w:t>
      </w:r>
      <w:r w:rsidR="00C63DB9">
        <w:rPr>
          <w:rFonts w:ascii="Arial" w:eastAsia="Cambria" w:hAnsi="Arial" w:cs="Arial"/>
          <w:sz w:val="22"/>
          <w:szCs w:val="22"/>
          <w:lang w:eastAsia="en-US"/>
        </w:rPr>
        <w:t>javne službe</w:t>
      </w:r>
      <w:r w:rsidR="00642EEE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4C6591B" w14:textId="77777777" w:rsidR="00BD08CE" w:rsidRDefault="00BD08CE" w:rsidP="004F7757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991D56D" w14:textId="57605E04" w:rsidR="00000D5D" w:rsidRDefault="00000D5D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08921F" w14:textId="6A6CAD3B" w:rsidR="00F21D74" w:rsidRPr="00F21D74" w:rsidRDefault="00F21D74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VRSTA </w:t>
      </w:r>
      <w:r w:rsidRPr="00F21D74">
        <w:rPr>
          <w:rFonts w:ascii="Arial" w:eastAsia="Cambria" w:hAnsi="Arial" w:cs="Arial"/>
          <w:b/>
          <w:bCs/>
          <w:sz w:val="22"/>
          <w:szCs w:val="22"/>
          <w:lang w:eastAsia="en-US"/>
        </w:rPr>
        <w:t>IN OBSEG JAVNIH DOBRIN JAVNE SLUŽBE</w:t>
      </w:r>
      <w:r w:rsidR="00DB764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TER NJIHOVA PROSTORSKA RAZPOREDITEV</w:t>
      </w:r>
    </w:p>
    <w:p w14:paraId="0CDE0628" w14:textId="071B4E8B" w:rsidR="00C0583F" w:rsidRDefault="00C058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00B5DAE7" w14:textId="590FADD1" w:rsidR="00A01835" w:rsidRDefault="00A01835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6A5BF7B" w14:textId="18867AD7" w:rsidR="00DC67D1" w:rsidRPr="00C20CD2" w:rsidRDefault="00467363" w:rsidP="00467363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C20CD2">
        <w:rPr>
          <w:rFonts w:ascii="Arial" w:eastAsia="Cambria" w:hAnsi="Arial" w:cs="Arial"/>
          <w:sz w:val="22"/>
          <w:szCs w:val="22"/>
          <w:lang w:eastAsia="en-US"/>
        </w:rPr>
        <w:t xml:space="preserve">Javna služba upravljanja s plačljivimi parkirišči se izvaja </w:t>
      </w:r>
      <w:r w:rsidR="00CF6EC1" w:rsidRPr="00C20CD2">
        <w:rPr>
          <w:rFonts w:ascii="Arial" w:eastAsia="Cambria" w:hAnsi="Arial" w:cs="Arial"/>
          <w:sz w:val="22"/>
          <w:szCs w:val="22"/>
          <w:lang w:eastAsia="en-US"/>
        </w:rPr>
        <w:t>na plačljivih parkiriščih</w:t>
      </w:r>
      <w:r w:rsidR="00B37B9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na območju Mestne občine Nova Gorica v </w:t>
      </w:r>
      <w:r w:rsidR="009A1265" w:rsidRPr="00C20CD2">
        <w:rPr>
          <w:rFonts w:ascii="Arial" w:eastAsia="Cambria" w:hAnsi="Arial" w:cs="Arial"/>
          <w:sz w:val="22"/>
          <w:szCs w:val="22"/>
          <w:lang w:eastAsia="en-US"/>
        </w:rPr>
        <w:t>mestu Nova Gorica</w:t>
      </w:r>
      <w:r w:rsidR="00D15108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15108" w:rsidRPr="00152AE0">
        <w:rPr>
          <w:rFonts w:ascii="Arial" w:eastAsia="Cambria" w:hAnsi="Arial" w:cs="Arial"/>
          <w:sz w:val="22"/>
          <w:szCs w:val="22"/>
          <w:lang w:eastAsia="en-US"/>
        </w:rPr>
        <w:t>in primestnih naseljih.</w:t>
      </w:r>
      <w:r w:rsidR="00F67402" w:rsidRPr="00C20CD2">
        <w:rPr>
          <w:rFonts w:ascii="Arial" w:eastAsia="Cambria" w:hAnsi="Arial" w:cs="Arial"/>
          <w:sz w:val="22"/>
          <w:szCs w:val="22"/>
          <w:lang w:eastAsia="en-US"/>
        </w:rPr>
        <w:t xml:space="preserve"> Plačljiva parkirišča so določena z </w:t>
      </w:r>
      <w:r w:rsidR="00662542" w:rsidRPr="00C20CD2">
        <w:rPr>
          <w:rFonts w:ascii="Arial" w:eastAsia="Cambria" w:hAnsi="Arial" w:cs="Arial"/>
          <w:sz w:val="22"/>
          <w:szCs w:val="22"/>
          <w:lang w:eastAsia="en-US"/>
        </w:rPr>
        <w:t xml:space="preserve">odredbo, ki jo </w:t>
      </w:r>
      <w:r w:rsidR="00E45F16" w:rsidRPr="00C20CD2">
        <w:rPr>
          <w:rFonts w:ascii="Arial" w:eastAsia="Cambria" w:hAnsi="Arial" w:cs="Arial"/>
          <w:sz w:val="22"/>
          <w:szCs w:val="22"/>
          <w:lang w:eastAsia="en-US"/>
        </w:rPr>
        <w:t xml:space="preserve">sprejme </w:t>
      </w:r>
      <w:r w:rsidR="00C20CD2" w:rsidRPr="00C20CD2">
        <w:rPr>
          <w:rFonts w:ascii="Arial" w:eastAsia="Cambria" w:hAnsi="Arial" w:cs="Arial"/>
          <w:sz w:val="22"/>
          <w:szCs w:val="22"/>
          <w:lang w:eastAsia="en-US"/>
        </w:rPr>
        <w:t>župan</w:t>
      </w:r>
      <w:r w:rsidR="00F525BB" w:rsidRPr="00C20CD2">
        <w:rPr>
          <w:rFonts w:ascii="Arial" w:eastAsia="Cambria" w:hAnsi="Arial" w:cs="Arial"/>
          <w:sz w:val="22"/>
          <w:szCs w:val="22"/>
          <w:lang w:eastAsia="en-US"/>
        </w:rPr>
        <w:t>.</w:t>
      </w:r>
      <w:r w:rsidR="00280D04" w:rsidRPr="00C20CD2">
        <w:rPr>
          <w:rFonts w:ascii="Arial" w:eastAsia="Cambria" w:hAnsi="Arial" w:cs="Arial"/>
          <w:sz w:val="22"/>
          <w:szCs w:val="22"/>
          <w:lang w:eastAsia="en-US"/>
        </w:rPr>
        <w:t xml:space="preserve"> V</w:t>
      </w:r>
      <w:r w:rsidR="007608D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odredbi s</w:t>
      </w:r>
      <w:r w:rsidR="003979BD" w:rsidRPr="00C20CD2">
        <w:rPr>
          <w:rFonts w:ascii="Arial" w:eastAsia="Cambria" w:hAnsi="Arial" w:cs="Arial"/>
          <w:sz w:val="22"/>
          <w:szCs w:val="22"/>
          <w:lang w:eastAsia="en-US"/>
        </w:rPr>
        <w:t>o</w:t>
      </w:r>
      <w:r w:rsidR="00BB7308" w:rsidRPr="00C20CD2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64444" w:rsidRPr="00C20CD2">
        <w:rPr>
          <w:rFonts w:ascii="Arial" w:eastAsia="Cambria" w:hAnsi="Arial" w:cs="Arial"/>
          <w:sz w:val="22"/>
          <w:szCs w:val="22"/>
          <w:lang w:eastAsia="en-US"/>
        </w:rPr>
        <w:t>določene</w:t>
      </w:r>
      <w:r w:rsidR="003979BD" w:rsidRPr="00C20CD2">
        <w:rPr>
          <w:rFonts w:ascii="Arial" w:eastAsia="Cambria" w:hAnsi="Arial" w:cs="Arial"/>
          <w:sz w:val="22"/>
          <w:szCs w:val="22"/>
          <w:lang w:eastAsia="en-US"/>
        </w:rPr>
        <w:t xml:space="preserve"> lokacije</w:t>
      </w:r>
      <w:r w:rsidR="007608D9" w:rsidRPr="00C20CD2">
        <w:rPr>
          <w:rFonts w:ascii="Arial" w:eastAsia="Cambria" w:hAnsi="Arial" w:cs="Arial"/>
          <w:sz w:val="22"/>
          <w:szCs w:val="22"/>
          <w:lang w:eastAsia="en-US"/>
        </w:rPr>
        <w:t xml:space="preserve"> plačljivih parki</w:t>
      </w:r>
      <w:r w:rsidR="00197291" w:rsidRPr="00C20CD2">
        <w:rPr>
          <w:rFonts w:ascii="Arial" w:eastAsia="Cambria" w:hAnsi="Arial" w:cs="Arial"/>
          <w:sz w:val="22"/>
          <w:szCs w:val="22"/>
          <w:lang w:eastAsia="en-US"/>
        </w:rPr>
        <w:t>rišč</w:t>
      </w:r>
      <w:r w:rsidR="00764444" w:rsidRPr="00C20CD2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B322A34" w14:textId="77777777" w:rsidR="00E816DF" w:rsidRPr="003637F4" w:rsidRDefault="00E816DF" w:rsidP="00A665C3">
      <w:pPr>
        <w:pStyle w:val="Brezrazmikov"/>
        <w:jc w:val="both"/>
        <w:rPr>
          <w:rFonts w:eastAsia="Cambria"/>
          <w:lang w:eastAsia="en-US"/>
        </w:rPr>
      </w:pPr>
    </w:p>
    <w:p w14:paraId="58E65EBE" w14:textId="11DCA7D1" w:rsidR="003637F4" w:rsidRDefault="003637F4" w:rsidP="00A665C3">
      <w:pPr>
        <w:pStyle w:val="Brezrazmikov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665C3">
        <w:rPr>
          <w:rFonts w:ascii="Arial" w:hAnsi="Arial" w:cs="Arial"/>
          <w:sz w:val="22"/>
          <w:szCs w:val="22"/>
        </w:rPr>
        <w:t xml:space="preserve">Na </w:t>
      </w:r>
      <w:r w:rsidR="00E816DF" w:rsidRPr="00A665C3">
        <w:rPr>
          <w:rFonts w:ascii="Arial" w:hAnsi="Arial" w:cs="Arial"/>
          <w:sz w:val="22"/>
          <w:szCs w:val="22"/>
        </w:rPr>
        <w:t>plačljivih parkiriščih</w:t>
      </w:r>
      <w:r w:rsidRPr="00A665C3">
        <w:rPr>
          <w:rFonts w:ascii="Arial" w:hAnsi="Arial" w:cs="Arial"/>
          <w:sz w:val="22"/>
          <w:szCs w:val="22"/>
        </w:rPr>
        <w:t xml:space="preserve"> je parkiranje dovoljeno za čas, za katerega je plačana parkirnina. Zavezanec za plačilo parkirnine je voznik, ki uporablja </w:t>
      </w:r>
      <w:r w:rsidR="00BC3E31">
        <w:rPr>
          <w:rFonts w:ascii="Arial" w:hAnsi="Arial" w:cs="Arial"/>
          <w:sz w:val="22"/>
          <w:szCs w:val="22"/>
        </w:rPr>
        <w:t>plačljivo parkirišče.</w:t>
      </w:r>
      <w:r w:rsidR="00AC4CBC">
        <w:rPr>
          <w:rFonts w:ascii="Arial" w:hAnsi="Arial" w:cs="Arial"/>
          <w:sz w:val="22"/>
          <w:szCs w:val="22"/>
        </w:rPr>
        <w:t xml:space="preserve"> Če voznik ni znan, je zavezanec za plačilo parkirnine lastnik vozila.</w:t>
      </w:r>
      <w:r w:rsidRPr="00A665C3">
        <w:rPr>
          <w:rFonts w:ascii="Arial" w:hAnsi="Arial" w:cs="Arial"/>
          <w:sz w:val="22"/>
          <w:szCs w:val="22"/>
        </w:rPr>
        <w:t xml:space="preserve"> </w:t>
      </w:r>
    </w:p>
    <w:p w14:paraId="78D205E1" w14:textId="77777777" w:rsidR="00A665C3" w:rsidRDefault="00A665C3" w:rsidP="00A665C3">
      <w:pPr>
        <w:pStyle w:val="Odstavekseznama"/>
        <w:rPr>
          <w:rFonts w:ascii="Arial" w:hAnsi="Arial" w:cs="Arial"/>
          <w:sz w:val="22"/>
          <w:szCs w:val="22"/>
        </w:rPr>
      </w:pPr>
    </w:p>
    <w:p w14:paraId="618EDF27" w14:textId="465C2E48" w:rsidR="00261CEB" w:rsidRPr="005E4E7E" w:rsidRDefault="00261CEB" w:rsidP="005E4E7E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E4E7E">
        <w:rPr>
          <w:rFonts w:ascii="Arial" w:hAnsi="Arial" w:cs="Arial"/>
          <w:sz w:val="22"/>
          <w:szCs w:val="22"/>
        </w:rPr>
        <w:t xml:space="preserve">Na </w:t>
      </w:r>
      <w:r w:rsidR="005E4E7E">
        <w:rPr>
          <w:rFonts w:ascii="Arial" w:hAnsi="Arial" w:cs="Arial"/>
          <w:sz w:val="22"/>
          <w:szCs w:val="22"/>
        </w:rPr>
        <w:t xml:space="preserve">plačljivih </w:t>
      </w:r>
      <w:r w:rsidRPr="005E4E7E">
        <w:rPr>
          <w:rFonts w:ascii="Arial" w:hAnsi="Arial" w:cs="Arial"/>
          <w:sz w:val="22"/>
          <w:szCs w:val="22"/>
        </w:rPr>
        <w:t>parkiriščih mora biti postopek plačila in uveljavitve pravice do parkiranja opisan ob vstopu na parkirišče, oziroma opisan na način, ki omogoča vsakemu uporabniku ustrezno seznanitev.</w:t>
      </w:r>
    </w:p>
    <w:p w14:paraId="4113D2FB" w14:textId="77777777" w:rsidR="00261CEB" w:rsidRDefault="00261CEB" w:rsidP="00261CEB">
      <w:pPr>
        <w:jc w:val="both"/>
        <w:rPr>
          <w:rFonts w:ascii="Arial" w:hAnsi="Arial" w:cs="Arial"/>
          <w:sz w:val="22"/>
          <w:szCs w:val="22"/>
        </w:rPr>
      </w:pPr>
    </w:p>
    <w:p w14:paraId="3091ABAB" w14:textId="4E277A85" w:rsidR="00261CEB" w:rsidRPr="00E31242" w:rsidRDefault="0095594A" w:rsidP="00E31242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594A">
        <w:rPr>
          <w:rFonts w:ascii="Arial" w:hAnsi="Arial" w:cs="Arial"/>
          <w:sz w:val="22"/>
          <w:szCs w:val="22"/>
        </w:rPr>
        <w:t xml:space="preserve">Za parkiranje </w:t>
      </w:r>
      <w:r w:rsidR="0077250A">
        <w:rPr>
          <w:rFonts w:ascii="Arial" w:hAnsi="Arial" w:cs="Arial"/>
          <w:sz w:val="22"/>
          <w:szCs w:val="22"/>
        </w:rPr>
        <w:t>na plačljivih parkiriščih</w:t>
      </w:r>
      <w:r w:rsidR="00267D2D">
        <w:rPr>
          <w:rFonts w:ascii="Arial" w:hAnsi="Arial" w:cs="Arial"/>
          <w:sz w:val="22"/>
          <w:szCs w:val="22"/>
        </w:rPr>
        <w:t xml:space="preserve"> </w:t>
      </w:r>
      <w:r w:rsidRPr="0095594A">
        <w:rPr>
          <w:rFonts w:ascii="Arial" w:hAnsi="Arial" w:cs="Arial"/>
          <w:sz w:val="22"/>
          <w:szCs w:val="22"/>
        </w:rPr>
        <w:t xml:space="preserve">je poleg uporabe parkirišča s plačilom parkirnine na uro, mogoče kupiti tudi parkirno karto. Število </w:t>
      </w:r>
      <w:r w:rsidR="00E025A4">
        <w:rPr>
          <w:rFonts w:ascii="Arial" w:hAnsi="Arial" w:cs="Arial"/>
          <w:sz w:val="22"/>
          <w:szCs w:val="22"/>
        </w:rPr>
        <w:t>parkirnih kart za parkiranje v parkirni</w:t>
      </w:r>
      <w:r w:rsidR="008D4C87">
        <w:rPr>
          <w:rFonts w:ascii="Arial" w:hAnsi="Arial" w:cs="Arial"/>
          <w:sz w:val="22"/>
          <w:szCs w:val="22"/>
        </w:rPr>
        <w:t xml:space="preserve"> hiši je </w:t>
      </w:r>
      <w:r w:rsidR="00A2413D">
        <w:rPr>
          <w:rFonts w:ascii="Arial" w:hAnsi="Arial" w:cs="Arial"/>
          <w:sz w:val="22"/>
          <w:szCs w:val="22"/>
        </w:rPr>
        <w:t>omejeno.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654ED9" w14:textId="77777777" w:rsidR="00261CEB" w:rsidRDefault="00261CEB" w:rsidP="001C6B59">
      <w:pPr>
        <w:pStyle w:val="Odstavekseznama"/>
        <w:rPr>
          <w:rFonts w:ascii="Arial" w:hAnsi="Arial" w:cs="Arial"/>
          <w:sz w:val="22"/>
          <w:szCs w:val="22"/>
        </w:rPr>
      </w:pPr>
    </w:p>
    <w:p w14:paraId="11E7CA2B" w14:textId="10D06EAD" w:rsidR="00A01835" w:rsidRPr="001C6B59" w:rsidRDefault="008C23E5" w:rsidP="001C6B59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C6B59">
        <w:rPr>
          <w:rFonts w:ascii="Arial" w:eastAsia="Cambria" w:hAnsi="Arial" w:cs="Arial"/>
          <w:sz w:val="22"/>
          <w:szCs w:val="22"/>
          <w:lang w:eastAsia="en-US"/>
        </w:rPr>
        <w:t>Plačljiv</w:t>
      </w:r>
      <w:r w:rsidR="00A7378E" w:rsidRPr="001C6B59">
        <w:rPr>
          <w:rFonts w:ascii="Arial" w:eastAsia="Cambria" w:hAnsi="Arial" w:cs="Arial"/>
          <w:sz w:val="22"/>
          <w:szCs w:val="22"/>
          <w:lang w:eastAsia="en-US"/>
        </w:rPr>
        <w:t xml:space="preserve">a parkirišča so </w:t>
      </w:r>
      <w:r w:rsidR="00AB3BFC">
        <w:rPr>
          <w:rFonts w:ascii="Arial" w:eastAsia="Cambria" w:hAnsi="Arial" w:cs="Arial"/>
          <w:sz w:val="22"/>
          <w:szCs w:val="22"/>
          <w:lang w:eastAsia="en-US"/>
        </w:rPr>
        <w:t>vodena</w:t>
      </w:r>
      <w:r w:rsidR="008A7AB8" w:rsidRPr="001C6B59">
        <w:rPr>
          <w:rFonts w:ascii="Arial" w:eastAsia="Cambria" w:hAnsi="Arial" w:cs="Arial"/>
          <w:sz w:val="22"/>
          <w:szCs w:val="22"/>
          <w:lang w:eastAsia="en-US"/>
        </w:rPr>
        <w:t xml:space="preserve"> v Katastru</w:t>
      </w:r>
      <w:r w:rsidR="004D7FA0" w:rsidRPr="001C6B59">
        <w:rPr>
          <w:rFonts w:ascii="Arial" w:eastAsia="Cambria" w:hAnsi="Arial" w:cs="Arial"/>
          <w:sz w:val="22"/>
          <w:szCs w:val="22"/>
          <w:lang w:eastAsia="en-US"/>
        </w:rPr>
        <w:t xml:space="preserve"> plačljivih parkirišč, ki ga vodi izvajalec javne službe.</w:t>
      </w:r>
      <w:r w:rsidR="00800DB7" w:rsidRPr="001C6B5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639C4F1B" w14:textId="77777777" w:rsidR="00AE3A97" w:rsidRDefault="00AE3A97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D5CEF33" w14:textId="51515D94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88D99A0" w14:textId="719A5E0B" w:rsidR="00F1681A" w:rsidRPr="00F1681A" w:rsidRDefault="00F1681A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>POGOJI ZA ZAGOTAVLJANJE IN UPORABO JAVNIH DOBRIN</w:t>
      </w:r>
    </w:p>
    <w:p w14:paraId="2CA28378" w14:textId="77777777" w:rsidR="00F1681A" w:rsidRPr="00F1681A" w:rsidRDefault="00F1681A" w:rsidP="00F1681A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7FDFBE" w14:textId="58AB961E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77C1CEB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1594919" w14:textId="7E2DE73A" w:rsidR="005D71D2" w:rsidRDefault="000342D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Izvajalec javne službe opravlja javno službo na podlagi tega odloka</w:t>
      </w:r>
      <w:r w:rsidR="00A831BC">
        <w:rPr>
          <w:rFonts w:ascii="Arial" w:eastAsia="Cambria" w:hAnsi="Arial" w:cs="Arial"/>
          <w:sz w:val="22"/>
          <w:szCs w:val="22"/>
          <w:lang w:eastAsia="en-US"/>
        </w:rPr>
        <w:t xml:space="preserve"> in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predpisov </w:t>
      </w:r>
      <w:r w:rsidR="00AC4CBC">
        <w:rPr>
          <w:rFonts w:ascii="Arial" w:eastAsia="Cambria" w:hAnsi="Arial" w:cs="Arial"/>
          <w:sz w:val="22"/>
          <w:szCs w:val="22"/>
          <w:lang w:eastAsia="en-US"/>
        </w:rPr>
        <w:t xml:space="preserve">in drugih aktov 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izdanih na </w:t>
      </w:r>
      <w:r w:rsidR="006C2B0A">
        <w:rPr>
          <w:rFonts w:ascii="Arial" w:eastAsia="Cambria" w:hAnsi="Arial" w:cs="Arial"/>
          <w:sz w:val="22"/>
          <w:szCs w:val="22"/>
          <w:lang w:eastAsia="en-US"/>
        </w:rPr>
        <w:t>njegovi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podlagi.</w:t>
      </w:r>
    </w:p>
    <w:p w14:paraId="39284880" w14:textId="77777777" w:rsidR="005D71D2" w:rsidRDefault="005D71D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B6ABA27" w14:textId="3791EFE7" w:rsidR="005D71D2" w:rsidRPr="005D71D2" w:rsidRDefault="005D71D2" w:rsidP="005D71D2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73C48B4E" w14:textId="77777777" w:rsidR="005D71D2" w:rsidRDefault="005D71D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5EA3645" w14:textId="092C8D3E" w:rsidR="00575831" w:rsidRDefault="006976E4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Storitve javne službe so na voljo</w:t>
      </w:r>
      <w:r w:rsidR="005D71D2">
        <w:rPr>
          <w:rFonts w:ascii="Arial" w:eastAsia="Cambria" w:hAnsi="Arial" w:cs="Arial"/>
          <w:sz w:val="22"/>
          <w:szCs w:val="22"/>
          <w:lang w:eastAsia="en-US"/>
        </w:rPr>
        <w:t xml:space="preserve"> vsem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uporabnikom pod enakimi pogoji</w:t>
      </w:r>
      <w:r w:rsidR="00667AE5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530ED84" w14:textId="77777777" w:rsidR="00575831" w:rsidRDefault="00575831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0A80E3" w14:textId="10373D5A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13505C13" w14:textId="786353B4" w:rsidR="00AE698F" w:rsidRPr="00C26848" w:rsidRDefault="00AC4CBC" w:rsidP="00C26848">
      <w:pPr>
        <w:pStyle w:val="Odstavekseznama"/>
        <w:numPr>
          <w:ilvl w:val="0"/>
          <w:numId w:val="3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C26848">
        <w:rPr>
          <w:rFonts w:ascii="Arial" w:eastAsia="Cambria" w:hAnsi="Arial" w:cs="Arial"/>
          <w:sz w:val="22"/>
          <w:szCs w:val="22"/>
          <w:lang w:eastAsia="en-US"/>
        </w:rPr>
        <w:lastRenderedPageBreak/>
        <w:t>Naloge</w:t>
      </w:r>
      <w:r w:rsidR="00123467">
        <w:rPr>
          <w:rFonts w:ascii="Arial" w:eastAsia="Cambria" w:hAnsi="Arial" w:cs="Arial"/>
          <w:sz w:val="22"/>
          <w:szCs w:val="22"/>
          <w:lang w:eastAsia="en-US"/>
        </w:rPr>
        <w:t xml:space="preserve"> izvajalca </w:t>
      </w:r>
      <w:r w:rsidRPr="00C26848">
        <w:rPr>
          <w:rFonts w:ascii="Arial" w:eastAsia="Cambria" w:hAnsi="Arial" w:cs="Arial"/>
          <w:sz w:val="22"/>
          <w:szCs w:val="22"/>
          <w:lang w:eastAsia="en-US"/>
        </w:rPr>
        <w:t>javne službe so</w:t>
      </w:r>
      <w:r w:rsidR="00AE698F" w:rsidRPr="00C26848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631FB54B" w14:textId="5D584569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zagotavljati obratovanje plačljivih parkirišč,</w:t>
      </w:r>
      <w:r w:rsidR="00452C1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300882DD" w14:textId="5A6D6FB4" w:rsidR="00410E86" w:rsidRDefault="00410E86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zagotavljati </w:t>
      </w:r>
      <w:r w:rsidR="00867D55">
        <w:rPr>
          <w:rFonts w:ascii="Arial" w:eastAsia="Cambria" w:hAnsi="Arial" w:cs="Arial"/>
          <w:sz w:val="22"/>
          <w:szCs w:val="22"/>
          <w:lang w:eastAsia="en-US"/>
        </w:rPr>
        <w:t>redno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vzdrževanje </w:t>
      </w:r>
      <w:r w:rsidR="007226AC">
        <w:rPr>
          <w:rFonts w:ascii="Arial" w:eastAsia="Cambria" w:hAnsi="Arial" w:cs="Arial"/>
          <w:sz w:val="22"/>
          <w:szCs w:val="22"/>
          <w:lang w:eastAsia="en-US"/>
        </w:rPr>
        <w:t>plačljivih parkirišč,</w:t>
      </w:r>
    </w:p>
    <w:p w14:paraId="218EC2C8" w14:textId="5CED6D44" w:rsidR="00A0508C" w:rsidRDefault="00A0508C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upravljati in redno vzdrževati parkirne hiše, v katerih je parkiranje plačljivo,</w:t>
      </w:r>
    </w:p>
    <w:p w14:paraId="527AE6FF" w14:textId="77777777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skrbeti za delovanje in praznjenje parkomatov,</w:t>
      </w:r>
    </w:p>
    <w:p w14:paraId="2C00B03D" w14:textId="6462AE1D" w:rsidR="00353385" w:rsidRDefault="00737848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prodajati</w:t>
      </w:r>
      <w:r w:rsidR="00B90AFF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56605">
        <w:rPr>
          <w:rFonts w:ascii="Arial" w:eastAsia="Cambria" w:hAnsi="Arial" w:cs="Arial"/>
          <w:sz w:val="22"/>
          <w:szCs w:val="22"/>
          <w:lang w:eastAsia="en-US"/>
        </w:rPr>
        <w:t xml:space="preserve">mesečne in letne </w:t>
      </w:r>
      <w:r w:rsidR="00B90AFF">
        <w:rPr>
          <w:rFonts w:ascii="Arial" w:eastAsia="Cambria" w:hAnsi="Arial" w:cs="Arial"/>
          <w:sz w:val="22"/>
          <w:szCs w:val="22"/>
          <w:lang w:eastAsia="en-US"/>
        </w:rPr>
        <w:t>parkirne karte</w:t>
      </w:r>
      <w:r w:rsidR="0075660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A34582D" w14:textId="4B9F06E7" w:rsidR="00A07D7A" w:rsidRDefault="00A07D7A" w:rsidP="00A07D7A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izvajati kontrolo nad plačevanjem parkirnine</w:t>
      </w:r>
      <w:r w:rsidR="00381EA6">
        <w:rPr>
          <w:rFonts w:ascii="Arial" w:eastAsia="Cambria" w:hAnsi="Arial" w:cs="Arial"/>
          <w:sz w:val="22"/>
          <w:szCs w:val="22"/>
          <w:lang w:eastAsia="en-US"/>
        </w:rPr>
        <w:t xml:space="preserve"> in uporabo </w:t>
      </w:r>
      <w:r w:rsidR="0033341B">
        <w:rPr>
          <w:rFonts w:ascii="Arial" w:eastAsia="Cambria" w:hAnsi="Arial" w:cs="Arial"/>
          <w:sz w:val="22"/>
          <w:szCs w:val="22"/>
          <w:lang w:eastAsia="en-US"/>
        </w:rPr>
        <w:t>parkirnih kart</w:t>
      </w:r>
      <w:r w:rsidR="00F2339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4FFC9BED" w14:textId="16D3614F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pobirati parkirnino za parkiranje na plačljivih parkiriščih</w:t>
      </w:r>
      <w:r w:rsidR="00824B4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8F6C464" w14:textId="13B7A9D3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redno spremljati višino pobrane parkirnine</w:t>
      </w:r>
      <w:r w:rsidR="008A46C3">
        <w:rPr>
          <w:rFonts w:ascii="Arial" w:eastAsia="Cambria" w:hAnsi="Arial" w:cs="Arial"/>
          <w:sz w:val="22"/>
          <w:szCs w:val="22"/>
          <w:lang w:eastAsia="en-US"/>
        </w:rPr>
        <w:t xml:space="preserve"> in o tem poročati </w:t>
      </w:r>
      <w:r w:rsidR="00B27D64">
        <w:rPr>
          <w:rFonts w:ascii="Arial" w:eastAsia="Cambria" w:hAnsi="Arial" w:cs="Arial"/>
          <w:sz w:val="22"/>
          <w:szCs w:val="22"/>
          <w:lang w:eastAsia="en-US"/>
        </w:rPr>
        <w:t>pristojnemu organu,</w:t>
      </w:r>
    </w:p>
    <w:p w14:paraId="774774D3" w14:textId="4B60D8CF" w:rsidR="00D503BF" w:rsidRDefault="00E425D1" w:rsidP="007B39D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obveščati </w:t>
      </w:r>
      <w:proofErr w:type="spellStart"/>
      <w:r>
        <w:rPr>
          <w:rFonts w:ascii="Arial" w:eastAsia="Cambria" w:hAnsi="Arial" w:cs="Arial"/>
          <w:sz w:val="22"/>
          <w:szCs w:val="22"/>
          <w:lang w:eastAsia="en-US"/>
        </w:rPr>
        <w:t>prekrškovni</w:t>
      </w:r>
      <w:proofErr w:type="spellEnd"/>
      <w:r>
        <w:rPr>
          <w:rFonts w:ascii="Arial" w:eastAsia="Cambria" w:hAnsi="Arial" w:cs="Arial"/>
          <w:sz w:val="22"/>
          <w:szCs w:val="22"/>
          <w:lang w:eastAsia="en-US"/>
        </w:rPr>
        <w:t xml:space="preserve"> organ občine v primeru zaznanih nepravilnosti,</w:t>
      </w:r>
    </w:p>
    <w:p w14:paraId="2856FD17" w14:textId="0D4034E6" w:rsidR="00AE698F" w:rsidRPr="00D503BF" w:rsidRDefault="00D503BF" w:rsidP="007B39D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r</w:t>
      </w:r>
      <w:r w:rsidR="00AE698F" w:rsidRPr="00D503BF">
        <w:rPr>
          <w:rFonts w:ascii="Arial" w:eastAsia="Cambria" w:hAnsi="Arial" w:cs="Arial"/>
          <w:sz w:val="22"/>
          <w:szCs w:val="22"/>
          <w:lang w:eastAsia="en-US"/>
        </w:rPr>
        <w:t>edno spremljati zasedenost plačljivih parkirišč,</w:t>
      </w:r>
    </w:p>
    <w:p w14:paraId="2C382BC1" w14:textId="39A6FEBD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voditi kataster o lokaciji, velikosti in vrstah plačljivih parkirišč, o številu parkirnih mest na posameznem plačljivem parkirišču in o objektih in opremi na plačljivih parkiriščih</w:t>
      </w:r>
      <w:r w:rsidR="3B65C069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144B392B" w14:textId="38C0DF79" w:rsidR="00C2385F" w:rsidRDefault="00C2385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pripraviti letni program in poročila o izvajanju javne službe,</w:t>
      </w:r>
    </w:p>
    <w:p w14:paraId="01F36123" w14:textId="77777777" w:rsidR="00AE698F" w:rsidRDefault="00AE698F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21D74">
        <w:rPr>
          <w:rFonts w:ascii="Arial" w:eastAsia="Cambria" w:hAnsi="Arial" w:cs="Arial"/>
          <w:sz w:val="22"/>
          <w:szCs w:val="22"/>
          <w:lang w:eastAsia="en-US"/>
        </w:rPr>
        <w:t>občini plačevati najemnino na podlagi sklenjene pogodbe o najemu infrastrukture.</w:t>
      </w:r>
    </w:p>
    <w:p w14:paraId="4ED1EC1B" w14:textId="3912B040" w:rsidR="00AC4CBC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sz w:val="22"/>
          <w:szCs w:val="22"/>
          <w:lang w:eastAsia="en-US"/>
        </w:rPr>
        <w:t xml:space="preserve">  </w:t>
      </w:r>
    </w:p>
    <w:p w14:paraId="0F0FDA7E" w14:textId="2CEA2D94" w:rsidR="00A01835" w:rsidRPr="006976E4" w:rsidRDefault="00A01835" w:rsidP="00FE5B37">
      <w:pPr>
        <w:pStyle w:val="Odstavekseznama"/>
        <w:numPr>
          <w:ilvl w:val="0"/>
          <w:numId w:val="10"/>
        </w:numPr>
        <w:jc w:val="center"/>
        <w:rPr>
          <w:rFonts w:eastAsia="Calibri"/>
          <w:bCs/>
          <w:sz w:val="22"/>
          <w:szCs w:val="22"/>
          <w:lang w:eastAsia="en-US"/>
        </w:rPr>
      </w:pPr>
      <w:r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E3DC73F" w14:textId="77777777" w:rsidR="00A01835" w:rsidRDefault="00A01835" w:rsidP="00A0183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6DD2265" w14:textId="4439F596" w:rsidR="00E21EBA" w:rsidRPr="008C712D" w:rsidRDefault="006976E4" w:rsidP="008C712D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Izvajalec javne službe je dolžan</w:t>
      </w:r>
      <w:r w:rsidR="00AC4C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izvajati naloge iz </w:t>
      </w:r>
      <w:r w:rsidR="000D0F6B">
        <w:rPr>
          <w:rFonts w:ascii="Arial" w:hAnsi="Arial" w:cs="Arial"/>
          <w:color w:val="000000"/>
          <w:sz w:val="22"/>
          <w:szCs w:val="22"/>
          <w:shd w:val="clear" w:color="auto" w:fill="FFFFFF"/>
        </w:rPr>
        <w:t>7</w:t>
      </w:r>
      <w:r w:rsidR="00AC4CBC">
        <w:rPr>
          <w:rFonts w:ascii="Arial" w:hAnsi="Arial" w:cs="Arial"/>
          <w:color w:val="000000"/>
          <w:sz w:val="22"/>
          <w:szCs w:val="22"/>
          <w:shd w:val="clear" w:color="auto" w:fill="FFFFFF"/>
        </w:rPr>
        <w:t>. člena tega odloka nepretrgoma, v skladu z veljavnimi predpisi, tem odlokom ter predpisi in akti izdanimi na njegovi podlagi. Izvajalec javne službe je dolžan</w:t>
      </w: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54D74">
        <w:rPr>
          <w:rFonts w:ascii="Arial" w:hAnsi="Arial" w:cs="Arial"/>
          <w:color w:val="000000"/>
          <w:sz w:val="22"/>
          <w:szCs w:val="22"/>
          <w:shd w:val="clear" w:color="auto" w:fill="FFFFFF"/>
        </w:rPr>
        <w:t>redno</w:t>
      </w: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vzdrževati oziroma urejati plačljiva parkirišča, ter objekte in naprave potrebne za izvajanje javne službe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 smislu</w:t>
      </w:r>
      <w:r w:rsidR="00C130B0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čiščenja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ter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redne obnove vertikalne</w:t>
      </w:r>
      <w:r w:rsidR="00B12B0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horizontalne</w:t>
      </w:r>
      <w:r w:rsidR="00452C1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signalizacije</w:t>
      </w:r>
      <w:r w:rsidR="00624B76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kolikor gre za parkirišča, ki </w:t>
      </w:r>
      <w:r w:rsidR="00A91D6A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so izven vozišča ceste</w:t>
      </w:r>
      <w:r w:rsidR="00C61D5F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A91D6A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oziroma </w:t>
      </w:r>
      <w:r w:rsidR="00876C84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v kolikor gre</w:t>
      </w:r>
      <w:r w:rsidR="003F38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</w:t>
      </w:r>
      <w:r w:rsidR="00876C84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007C7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parkirno hišo s plačljivimi parkirišči</w:t>
      </w:r>
      <w:r w:rsidR="00EE7839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53E6E2A" w14:textId="77777777" w:rsidR="00E21EBA" w:rsidRDefault="00E21EBA" w:rsidP="00A0183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D6F641C" w14:textId="7FAF4B97" w:rsidR="006976E4" w:rsidRDefault="00E21EBA" w:rsidP="008C712D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Plačljiva parkirišča, ki so del vozišča 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občinske ceste</w:t>
      </w:r>
      <w:r w:rsidR="009559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čistijo</w:t>
      </w:r>
      <w:r w:rsidR="00A55C85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, urejajo</w:t>
      </w:r>
      <w:r w:rsidR="00093831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tekoče vzdržujejo v okviru koncesije za vzdrževanje občinskih </w:t>
      </w:r>
      <w:r w:rsidR="00C61D5F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>cest.</w:t>
      </w:r>
      <w:r w:rsidR="002B190E" w:rsidRPr="008C71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21B497DE" w14:textId="77777777" w:rsidR="000D0F6B" w:rsidRPr="00C77503" w:rsidRDefault="000D0F6B" w:rsidP="00C77503">
      <w:pPr>
        <w:pStyle w:val="Odstavekseznama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1EBC756" w14:textId="2886A78A" w:rsidR="00B17A84" w:rsidRPr="00B17A84" w:rsidRDefault="00B17A84" w:rsidP="00B17A84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5B916F39" w14:textId="7564C5EE" w:rsidR="00B17A84" w:rsidRDefault="00B17A8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60A2EB4" w14:textId="380D909A" w:rsidR="00B17A84" w:rsidRPr="008C712D" w:rsidRDefault="00B17A84" w:rsidP="008C712D">
      <w:pPr>
        <w:pStyle w:val="Odstavekseznama"/>
        <w:numPr>
          <w:ilvl w:val="0"/>
          <w:numId w:val="2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C712D">
        <w:rPr>
          <w:rFonts w:ascii="Arial" w:eastAsia="Cambria" w:hAnsi="Arial" w:cs="Arial"/>
          <w:sz w:val="22"/>
          <w:szCs w:val="22"/>
          <w:lang w:eastAsia="en-US"/>
        </w:rPr>
        <w:t>Izvajalec javne službe vsako leto do 30.11. pripravi</w:t>
      </w:r>
      <w:r w:rsidR="00860A8B">
        <w:rPr>
          <w:rFonts w:ascii="Arial" w:eastAsia="Cambria" w:hAnsi="Arial" w:cs="Arial"/>
          <w:sz w:val="22"/>
          <w:szCs w:val="22"/>
          <w:lang w:eastAsia="en-US"/>
        </w:rPr>
        <w:t xml:space="preserve"> in pošlje </w:t>
      </w:r>
      <w:r w:rsidR="005667B0">
        <w:rPr>
          <w:rFonts w:ascii="Arial" w:eastAsia="Cambria" w:hAnsi="Arial" w:cs="Arial"/>
          <w:sz w:val="22"/>
          <w:szCs w:val="22"/>
          <w:lang w:eastAsia="en-US"/>
        </w:rPr>
        <w:t>občinski upravi</w:t>
      </w:r>
      <w:r w:rsidRPr="008C712D">
        <w:rPr>
          <w:rFonts w:ascii="Arial" w:eastAsia="Cambria" w:hAnsi="Arial" w:cs="Arial"/>
          <w:sz w:val="22"/>
          <w:szCs w:val="22"/>
          <w:lang w:eastAsia="en-US"/>
        </w:rPr>
        <w:t xml:space="preserve"> program izvajanja javne službe za naslednje leto, v katerem</w:t>
      </w:r>
      <w:r w:rsidR="000638C4" w:rsidRPr="008C712D">
        <w:rPr>
          <w:rFonts w:ascii="Arial" w:eastAsia="Cambria" w:hAnsi="Arial" w:cs="Arial"/>
          <w:sz w:val="22"/>
          <w:szCs w:val="22"/>
          <w:lang w:eastAsia="en-US"/>
        </w:rPr>
        <w:t xml:space="preserve"> tudi</w:t>
      </w:r>
      <w:r w:rsidRPr="008C712D">
        <w:rPr>
          <w:rFonts w:ascii="Arial" w:eastAsia="Cambria" w:hAnsi="Arial" w:cs="Arial"/>
          <w:sz w:val="22"/>
          <w:szCs w:val="22"/>
          <w:lang w:eastAsia="en-US"/>
        </w:rPr>
        <w:t xml:space="preserve"> navede</w:t>
      </w:r>
      <w:r w:rsidR="000638C4" w:rsidRPr="008C712D">
        <w:rPr>
          <w:rFonts w:ascii="Arial" w:eastAsia="Cambria" w:hAnsi="Arial" w:cs="Arial"/>
          <w:sz w:val="22"/>
          <w:szCs w:val="22"/>
          <w:lang w:eastAsia="en-US"/>
        </w:rPr>
        <w:t xml:space="preserve"> na katerih plačljivih parkiriščih bi bilo potrebno </w:t>
      </w:r>
      <w:r w:rsidR="001B630F" w:rsidRPr="008C712D">
        <w:rPr>
          <w:rFonts w:ascii="Arial" w:eastAsia="Cambria" w:hAnsi="Arial" w:cs="Arial"/>
          <w:sz w:val="22"/>
          <w:szCs w:val="22"/>
          <w:lang w:eastAsia="en-US"/>
        </w:rPr>
        <w:t>opraviti investicijska vzdrževalna dela in v kakšnem obsegu ter jih finančno ovrednoti.</w:t>
      </w:r>
    </w:p>
    <w:p w14:paraId="575F0D78" w14:textId="72D0078D" w:rsidR="001B630F" w:rsidRDefault="001B630F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1BE94E6" w14:textId="34ADF47F" w:rsidR="001B630F" w:rsidRPr="008C712D" w:rsidRDefault="001B630F" w:rsidP="008C712D">
      <w:pPr>
        <w:pStyle w:val="Odstavekseznama"/>
        <w:numPr>
          <w:ilvl w:val="0"/>
          <w:numId w:val="24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C712D">
        <w:rPr>
          <w:rFonts w:ascii="Arial" w:eastAsia="Cambria" w:hAnsi="Arial" w:cs="Arial"/>
          <w:bCs/>
          <w:sz w:val="22"/>
          <w:szCs w:val="22"/>
          <w:lang w:eastAsia="en-US"/>
        </w:rPr>
        <w:t xml:space="preserve">Izvajalec javne službe poroča o izvajanju javne službe v okviru letnega poročila, ki ga </w:t>
      </w:r>
      <w:r w:rsidR="003400F7" w:rsidRPr="008C712D">
        <w:rPr>
          <w:rFonts w:ascii="Arial" w:eastAsia="Cambria" w:hAnsi="Arial" w:cs="Arial"/>
          <w:bCs/>
          <w:sz w:val="22"/>
          <w:szCs w:val="22"/>
          <w:lang w:eastAsia="en-US"/>
        </w:rPr>
        <w:t>sprejme</w:t>
      </w:r>
      <w:r w:rsidRPr="008C712D">
        <w:rPr>
          <w:rFonts w:ascii="Arial" w:eastAsia="Cambria" w:hAnsi="Arial" w:cs="Arial"/>
          <w:bCs/>
          <w:sz w:val="22"/>
          <w:szCs w:val="22"/>
          <w:lang w:eastAsia="en-US"/>
        </w:rPr>
        <w:t xml:space="preserve"> mestni svet.</w:t>
      </w:r>
    </w:p>
    <w:p w14:paraId="578440CF" w14:textId="77777777" w:rsidR="00BF4C24" w:rsidRDefault="00BF4C2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79A99E4" w14:textId="77777777" w:rsidR="008C712D" w:rsidRDefault="008C712D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5C1C1E" w14:textId="03796D3A" w:rsidR="006976E4" w:rsidRPr="00A503CF" w:rsidRDefault="00A503CF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A503CF">
        <w:rPr>
          <w:rFonts w:ascii="Arial" w:eastAsia="Cambria" w:hAnsi="Arial" w:cs="Arial"/>
          <w:b/>
          <w:bCs/>
          <w:sz w:val="22"/>
          <w:szCs w:val="22"/>
          <w:lang w:eastAsia="en-US"/>
        </w:rPr>
        <w:t>PRAVICE IN OBVEZNOSTI UPORABNIKOV</w:t>
      </w:r>
    </w:p>
    <w:p w14:paraId="4FA609F0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5FFC58" w14:textId="66D20782" w:rsidR="00A503CF" w:rsidRPr="00A503CF" w:rsidRDefault="00A503CF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6670E3B6" w14:textId="77777777" w:rsidR="00327A32" w:rsidRDefault="00327A32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0EE42CD" w14:textId="662010D7" w:rsidR="00327A32" w:rsidRPr="003761D9" w:rsidRDefault="00327A32" w:rsidP="003761D9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761D9">
        <w:rPr>
          <w:rFonts w:ascii="Arial" w:eastAsia="Cambria" w:hAnsi="Arial" w:cs="Arial"/>
          <w:sz w:val="22"/>
          <w:szCs w:val="22"/>
          <w:lang w:eastAsia="en-US"/>
        </w:rPr>
        <w:t xml:space="preserve">Uporabniki </w:t>
      </w:r>
      <w:r w:rsidR="002D7455" w:rsidRPr="003761D9">
        <w:rPr>
          <w:rFonts w:ascii="Arial" w:eastAsia="Cambria" w:hAnsi="Arial" w:cs="Arial"/>
          <w:sz w:val="22"/>
          <w:szCs w:val="22"/>
          <w:lang w:eastAsia="en-US"/>
        </w:rPr>
        <w:t>plačljivih</w:t>
      </w:r>
      <w:r w:rsidRPr="003761D9">
        <w:rPr>
          <w:rFonts w:ascii="Arial" w:eastAsia="Cambria" w:hAnsi="Arial" w:cs="Arial"/>
          <w:sz w:val="22"/>
          <w:szCs w:val="22"/>
          <w:lang w:eastAsia="en-US"/>
        </w:rPr>
        <w:t xml:space="preserve"> parkirišč so vsi, ki skladno s cestnoprometnimi predpisi uporabljajo  </w:t>
      </w:r>
      <w:r w:rsidR="215C8B06" w:rsidRPr="003761D9">
        <w:rPr>
          <w:rFonts w:ascii="Arial" w:eastAsia="Cambria" w:hAnsi="Arial" w:cs="Arial"/>
          <w:sz w:val="22"/>
          <w:szCs w:val="22"/>
          <w:lang w:eastAsia="en-US"/>
        </w:rPr>
        <w:t xml:space="preserve">plačljiva </w:t>
      </w:r>
      <w:r w:rsidRPr="003761D9">
        <w:rPr>
          <w:rFonts w:ascii="Arial" w:eastAsia="Cambria" w:hAnsi="Arial" w:cs="Arial"/>
          <w:sz w:val="22"/>
          <w:szCs w:val="22"/>
          <w:lang w:eastAsia="en-US"/>
        </w:rPr>
        <w:t>parkirišča za parkiranje vozil.</w:t>
      </w:r>
    </w:p>
    <w:p w14:paraId="620D94E6" w14:textId="77777777" w:rsidR="00D452A8" w:rsidRDefault="00D452A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3B4ED87" w14:textId="082D31F0" w:rsidR="00D452A8" w:rsidRPr="00D452A8" w:rsidRDefault="00D452A8" w:rsidP="00D452A8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1B4B6A89" w14:textId="77777777" w:rsidR="00D452A8" w:rsidRDefault="00D452A8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AE41C91" w14:textId="5F9F779F" w:rsidR="00D452A8" w:rsidRPr="00921CBD" w:rsidRDefault="136C0E6D" w:rsidP="00921CBD">
      <w:pPr>
        <w:pStyle w:val="Odstavekseznama"/>
        <w:numPr>
          <w:ilvl w:val="0"/>
          <w:numId w:val="2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921CBD">
        <w:rPr>
          <w:rFonts w:ascii="Arial" w:eastAsia="Cambria" w:hAnsi="Arial" w:cs="Arial"/>
          <w:sz w:val="22"/>
          <w:szCs w:val="22"/>
          <w:lang w:eastAsia="en-US"/>
        </w:rPr>
        <w:t>Uporabnik plačljivega parkirišča ima pravico parkirati vozilo na prosto parkirno mesto</w:t>
      </w:r>
      <w:r w:rsidR="00EC561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23620D1A" w14:textId="0AC3D1A6" w:rsidR="00D452A8" w:rsidRDefault="00D452A8" w:rsidP="41EA9EE3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AC027EC" w14:textId="4A19019B" w:rsidR="00790391" w:rsidRPr="009255D5" w:rsidRDefault="00A503CF" w:rsidP="00DE1C8F">
      <w:pPr>
        <w:pStyle w:val="Odstavekseznama"/>
        <w:numPr>
          <w:ilvl w:val="0"/>
          <w:numId w:val="26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8409AF">
        <w:rPr>
          <w:rFonts w:ascii="Arial" w:eastAsia="Cambria" w:hAnsi="Arial" w:cs="Arial"/>
          <w:sz w:val="22"/>
          <w:szCs w:val="22"/>
          <w:lang w:eastAsia="en-US"/>
        </w:rPr>
        <w:t xml:space="preserve">Za uporabo plačljivih parkirišč mora uporabnik plačati parkirnino, oziroma imeti </w:t>
      </w:r>
      <w:r w:rsidR="004104CA" w:rsidRPr="008409AF">
        <w:rPr>
          <w:rFonts w:ascii="Arial" w:eastAsia="Cambria" w:hAnsi="Arial" w:cs="Arial"/>
          <w:sz w:val="22"/>
          <w:szCs w:val="22"/>
          <w:lang w:eastAsia="en-US"/>
        </w:rPr>
        <w:t xml:space="preserve">veljavno </w:t>
      </w:r>
      <w:r w:rsidRPr="008409AF">
        <w:rPr>
          <w:rFonts w:ascii="Arial" w:eastAsia="Cambria" w:hAnsi="Arial" w:cs="Arial"/>
          <w:sz w:val="22"/>
          <w:szCs w:val="22"/>
          <w:lang w:eastAsia="en-US"/>
        </w:rPr>
        <w:t>parkirno</w:t>
      </w:r>
      <w:r w:rsidR="00146D37" w:rsidRPr="008409AF">
        <w:rPr>
          <w:rFonts w:ascii="Arial" w:eastAsia="Cambria" w:hAnsi="Arial" w:cs="Arial"/>
          <w:sz w:val="22"/>
          <w:szCs w:val="22"/>
          <w:lang w:eastAsia="en-US"/>
        </w:rPr>
        <w:t xml:space="preserve"> karto</w:t>
      </w:r>
      <w:r w:rsidR="008409AF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EE08DA0" w14:textId="77777777" w:rsidR="009255D5" w:rsidRPr="009255D5" w:rsidRDefault="009255D5" w:rsidP="009255D5">
      <w:pPr>
        <w:pStyle w:val="Odstavekseznama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F2CA5C6" w14:textId="77777777" w:rsidR="009255D5" w:rsidRDefault="009255D5" w:rsidP="009255D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BA0FB6" w14:textId="77777777" w:rsidR="009255D5" w:rsidRPr="009255D5" w:rsidRDefault="009255D5" w:rsidP="009255D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42ACABA" w14:textId="6700F370" w:rsidR="00D92887" w:rsidRPr="00D92887" w:rsidRDefault="00D92887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>člen</w:t>
      </w:r>
    </w:p>
    <w:p w14:paraId="46E32DD0" w14:textId="77777777" w:rsidR="00A503CF" w:rsidRDefault="00A503CF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C3B12B1" w14:textId="428E119D" w:rsidR="29F71C1D" w:rsidRPr="00EB3C97" w:rsidRDefault="00790391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EB3C97">
        <w:rPr>
          <w:rFonts w:ascii="Arial" w:hAnsi="Arial" w:cs="Arial"/>
          <w:sz w:val="22"/>
          <w:szCs w:val="22"/>
        </w:rPr>
        <w:t>Uporabnik,</w:t>
      </w:r>
      <w:r w:rsidR="29F71C1D" w:rsidRPr="00EB3C97">
        <w:rPr>
          <w:rFonts w:ascii="Arial" w:hAnsi="Arial" w:cs="Arial"/>
          <w:sz w:val="22"/>
          <w:szCs w:val="22"/>
        </w:rPr>
        <w:t xml:space="preserve"> ki parkira vozilo na </w:t>
      </w:r>
      <w:r w:rsidR="00A83DCB">
        <w:rPr>
          <w:rFonts w:ascii="Arial" w:hAnsi="Arial" w:cs="Arial"/>
          <w:sz w:val="22"/>
          <w:szCs w:val="22"/>
        </w:rPr>
        <w:t>plačljivem parkirišču</w:t>
      </w:r>
      <w:r w:rsidR="14373CEE" w:rsidRPr="00EB3C97">
        <w:rPr>
          <w:rFonts w:ascii="Arial" w:hAnsi="Arial" w:cs="Arial"/>
          <w:sz w:val="22"/>
          <w:szCs w:val="22"/>
        </w:rPr>
        <w:t xml:space="preserve">, mora označiti vozilo z dokazilom o plačilu parkirnine, ki mora biti nameščeno v parkiranem vozilu na notranji strani vetrobranskega stekla tako, da je dobro vidno in </w:t>
      </w:r>
      <w:r w:rsidR="5BF8EE20" w:rsidRPr="00EB3C97">
        <w:rPr>
          <w:rFonts w:ascii="Arial" w:hAnsi="Arial" w:cs="Arial"/>
          <w:sz w:val="22"/>
          <w:szCs w:val="22"/>
        </w:rPr>
        <w:t xml:space="preserve">v celoti čitljivo z </w:t>
      </w:r>
      <w:r w:rsidR="0573A820" w:rsidRPr="00EB3C97">
        <w:rPr>
          <w:rFonts w:ascii="Arial" w:hAnsi="Arial" w:cs="Arial"/>
          <w:sz w:val="22"/>
          <w:szCs w:val="22"/>
        </w:rPr>
        <w:t>zunanje strani vozila skozi vetrobransko steklo, razen v primeru elektronskega plačila parkirnine</w:t>
      </w:r>
      <w:r w:rsidR="000D7579" w:rsidRPr="00EB3C97">
        <w:rPr>
          <w:rFonts w:ascii="Arial" w:hAnsi="Arial" w:cs="Arial"/>
          <w:sz w:val="22"/>
          <w:szCs w:val="22"/>
        </w:rPr>
        <w:t>.</w:t>
      </w:r>
    </w:p>
    <w:p w14:paraId="2FA4E82D" w14:textId="693A06FC" w:rsidR="41EA9EE3" w:rsidRDefault="41EA9EE3" w:rsidP="41EA9EE3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59DA0DFE" w14:textId="0BE3F840" w:rsidR="005955B3" w:rsidRPr="002F61E4" w:rsidRDefault="0AB2B0FF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EB3C97">
        <w:rPr>
          <w:rFonts w:ascii="Arial" w:hAnsi="Arial" w:cs="Arial"/>
          <w:sz w:val="22"/>
          <w:szCs w:val="22"/>
          <w:shd w:val="clear" w:color="auto" w:fill="FFFFFF"/>
        </w:rPr>
        <w:t>Uporabnik je dolžan</w:t>
      </w:r>
      <w:r w:rsidR="005955B3" w:rsidRPr="00EB3C97">
        <w:rPr>
          <w:rFonts w:ascii="Arial" w:hAnsi="Arial" w:cs="Arial"/>
          <w:sz w:val="22"/>
          <w:szCs w:val="22"/>
          <w:shd w:val="clear" w:color="auto" w:fill="FFFFFF"/>
        </w:rPr>
        <w:t xml:space="preserve"> parkirnino poravnati </w:t>
      </w:r>
      <w:r w:rsidR="0046188C" w:rsidRPr="00152AE0">
        <w:rPr>
          <w:rFonts w:ascii="Arial" w:hAnsi="Arial" w:cs="Arial"/>
          <w:sz w:val="22"/>
          <w:szCs w:val="22"/>
          <w:shd w:val="clear" w:color="auto" w:fill="FFFFFF"/>
        </w:rPr>
        <w:t>na parkomatu</w:t>
      </w:r>
      <w:r w:rsidR="005955B3" w:rsidRPr="00152AE0">
        <w:rPr>
          <w:rFonts w:ascii="Arial" w:hAnsi="Arial" w:cs="Arial"/>
          <w:sz w:val="22"/>
          <w:szCs w:val="22"/>
          <w:shd w:val="clear" w:color="auto" w:fill="FFFFFF"/>
        </w:rPr>
        <w:t>, elektronsko</w:t>
      </w:r>
      <w:r w:rsidR="005955B3" w:rsidRPr="00EB3C97">
        <w:rPr>
          <w:rFonts w:ascii="Arial" w:hAnsi="Arial" w:cs="Arial"/>
          <w:sz w:val="22"/>
          <w:szCs w:val="22"/>
          <w:shd w:val="clear" w:color="auto" w:fill="FFFFFF"/>
        </w:rPr>
        <w:t xml:space="preserve"> preko mobilnega telefona (SMS, aplikacija …) ali na drug način</w:t>
      </w:r>
      <w:r w:rsidR="006200ED">
        <w:rPr>
          <w:rFonts w:ascii="Arial" w:hAnsi="Arial" w:cs="Arial"/>
          <w:sz w:val="22"/>
          <w:szCs w:val="22"/>
          <w:shd w:val="clear" w:color="auto" w:fill="FFFFFF"/>
        </w:rPr>
        <w:t xml:space="preserve">, kot je parkirni talon, </w:t>
      </w:r>
      <w:r w:rsidR="00620325">
        <w:rPr>
          <w:rFonts w:ascii="Arial" w:hAnsi="Arial" w:cs="Arial"/>
          <w:sz w:val="22"/>
          <w:szCs w:val="22"/>
          <w:shd w:val="clear" w:color="auto" w:fill="FFFFFF"/>
        </w:rPr>
        <w:t>parkirna karta</w:t>
      </w:r>
      <w:r w:rsidR="001D7CB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EC4BDA4" w14:textId="77777777" w:rsidR="002F61E4" w:rsidRPr="002F61E4" w:rsidRDefault="002F61E4" w:rsidP="002F61E4">
      <w:pPr>
        <w:pStyle w:val="Odstavekseznama"/>
        <w:rPr>
          <w:rFonts w:ascii="Arial" w:eastAsia="Cambria" w:hAnsi="Arial" w:cs="Arial"/>
          <w:sz w:val="22"/>
          <w:szCs w:val="22"/>
          <w:lang w:eastAsia="en-US"/>
        </w:rPr>
      </w:pPr>
    </w:p>
    <w:p w14:paraId="57652837" w14:textId="038B7F43" w:rsidR="002F61E4" w:rsidRPr="009C2D30" w:rsidRDefault="002F61E4" w:rsidP="00EB3C97">
      <w:pPr>
        <w:pStyle w:val="Odstavekseznama"/>
        <w:numPr>
          <w:ilvl w:val="0"/>
          <w:numId w:val="27"/>
        </w:numPr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Po izteku dovoljenega časa parkiranja, mora </w:t>
      </w:r>
      <w:r w:rsidR="004F6086">
        <w:rPr>
          <w:rFonts w:ascii="Arial" w:eastAsia="Cambria" w:hAnsi="Arial" w:cs="Arial"/>
          <w:sz w:val="22"/>
          <w:szCs w:val="22"/>
          <w:lang w:eastAsia="en-US"/>
        </w:rPr>
        <w:t>uporabnik vozilo odpeljati oziroma odstraniti s parkirnega mesta.</w:t>
      </w:r>
    </w:p>
    <w:p w14:paraId="350685F3" w14:textId="77777777" w:rsidR="002F61E4" w:rsidRPr="00EB3C97" w:rsidRDefault="002F61E4" w:rsidP="009C2D30">
      <w:pPr>
        <w:pStyle w:val="Odstavekseznama"/>
        <w:shd w:val="clear" w:color="auto" w:fill="FFFFFF" w:themeFill="background1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4B25DB6" w14:textId="76825957" w:rsidR="007642FC" w:rsidRPr="007642FC" w:rsidRDefault="007642FC" w:rsidP="007642FC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7642FC">
        <w:rPr>
          <w:rFonts w:ascii="Arial" w:hAnsi="Arial" w:cs="Arial"/>
          <w:sz w:val="22"/>
          <w:szCs w:val="22"/>
        </w:rPr>
        <w:t>člen</w:t>
      </w:r>
    </w:p>
    <w:p w14:paraId="7BC09307" w14:textId="3558F05E" w:rsidR="007642FC" w:rsidRDefault="007642FC" w:rsidP="007642FC">
      <w:pPr>
        <w:jc w:val="center"/>
      </w:pPr>
    </w:p>
    <w:p w14:paraId="005F97EA" w14:textId="24AD5AF2" w:rsidR="164ACA29" w:rsidRPr="00F07DC8" w:rsidRDefault="164ACA29" w:rsidP="00C65891">
      <w:pPr>
        <w:pStyle w:val="Odstavekseznama"/>
        <w:numPr>
          <w:ilvl w:val="0"/>
          <w:numId w:val="28"/>
        </w:numPr>
        <w:jc w:val="both"/>
        <w:rPr>
          <w:rFonts w:ascii="Arial" w:eastAsia="Arial" w:hAnsi="Arial" w:cs="Arial"/>
          <w:sz w:val="22"/>
          <w:szCs w:val="22"/>
        </w:rPr>
      </w:pPr>
      <w:r w:rsidRPr="00C65891">
        <w:rPr>
          <w:rFonts w:ascii="Arial" w:eastAsia="Arial" w:hAnsi="Arial" w:cs="Arial"/>
          <w:sz w:val="22"/>
          <w:szCs w:val="22"/>
        </w:rPr>
        <w:t xml:space="preserve">Kontrolo plačila parkirnine in uporabe veljavnih </w:t>
      </w:r>
      <w:r w:rsidR="00BD27D6" w:rsidRPr="00152AE0">
        <w:rPr>
          <w:rFonts w:ascii="Arial" w:eastAsia="Arial" w:hAnsi="Arial" w:cs="Arial"/>
          <w:sz w:val="22"/>
          <w:szCs w:val="22"/>
        </w:rPr>
        <w:t>parkirnih kart</w:t>
      </w:r>
      <w:r w:rsidR="1F67962A" w:rsidRPr="00C65891">
        <w:rPr>
          <w:rFonts w:ascii="Arial" w:eastAsia="Arial" w:hAnsi="Arial" w:cs="Arial"/>
          <w:sz w:val="22"/>
          <w:szCs w:val="22"/>
        </w:rPr>
        <w:t xml:space="preserve"> </w:t>
      </w:r>
      <w:r w:rsidR="07FCB0AA" w:rsidRPr="00C65891">
        <w:rPr>
          <w:rFonts w:ascii="Arial" w:eastAsia="Arial" w:hAnsi="Arial" w:cs="Arial"/>
          <w:sz w:val="22"/>
          <w:szCs w:val="22"/>
        </w:rPr>
        <w:t xml:space="preserve">izvajajo kontrolorji izvajalca </w:t>
      </w:r>
      <w:r w:rsidR="07FCB0AA" w:rsidRPr="00F07DC8">
        <w:rPr>
          <w:rFonts w:ascii="Arial" w:eastAsia="Arial" w:hAnsi="Arial" w:cs="Arial"/>
          <w:sz w:val="22"/>
          <w:szCs w:val="22"/>
        </w:rPr>
        <w:t>javne službe</w:t>
      </w:r>
      <w:r w:rsidR="00981965" w:rsidRPr="00F07DC8">
        <w:rPr>
          <w:rFonts w:ascii="Arial" w:eastAsia="Arial" w:hAnsi="Arial" w:cs="Arial"/>
          <w:sz w:val="22"/>
          <w:szCs w:val="22"/>
        </w:rPr>
        <w:t xml:space="preserve">, ki so dolžni v primeru </w:t>
      </w:r>
      <w:r w:rsidR="007C1D24" w:rsidRPr="00F07DC8">
        <w:rPr>
          <w:rFonts w:ascii="Arial" w:eastAsia="Arial" w:hAnsi="Arial" w:cs="Arial"/>
          <w:sz w:val="22"/>
          <w:szCs w:val="22"/>
        </w:rPr>
        <w:t xml:space="preserve">drugih </w:t>
      </w:r>
      <w:r w:rsidR="00981965" w:rsidRPr="00F07DC8">
        <w:rPr>
          <w:rFonts w:ascii="Arial" w:eastAsia="Arial" w:hAnsi="Arial" w:cs="Arial"/>
          <w:sz w:val="22"/>
          <w:szCs w:val="22"/>
        </w:rPr>
        <w:t xml:space="preserve">zaznanih nepravilnosti, o tem obvestiti </w:t>
      </w:r>
      <w:proofErr w:type="spellStart"/>
      <w:r w:rsidR="00981965" w:rsidRPr="00F07DC8">
        <w:rPr>
          <w:rFonts w:ascii="Arial" w:eastAsia="Arial" w:hAnsi="Arial" w:cs="Arial"/>
          <w:sz w:val="22"/>
          <w:szCs w:val="22"/>
        </w:rPr>
        <w:t>prekrškovni</w:t>
      </w:r>
      <w:proofErr w:type="spellEnd"/>
      <w:r w:rsidR="00981965" w:rsidRPr="00F07DC8">
        <w:rPr>
          <w:rFonts w:ascii="Arial" w:eastAsia="Arial" w:hAnsi="Arial" w:cs="Arial"/>
          <w:sz w:val="22"/>
          <w:szCs w:val="22"/>
        </w:rPr>
        <w:t xml:space="preserve"> organ občine.</w:t>
      </w:r>
    </w:p>
    <w:p w14:paraId="1D991BE0" w14:textId="77777777" w:rsidR="00584A8F" w:rsidRPr="00F07DC8" w:rsidRDefault="00584A8F" w:rsidP="00584A8F">
      <w:pPr>
        <w:pStyle w:val="Odstavekseznama"/>
        <w:jc w:val="both"/>
        <w:rPr>
          <w:rFonts w:ascii="Arial" w:eastAsia="Arial" w:hAnsi="Arial" w:cs="Arial"/>
          <w:sz w:val="22"/>
          <w:szCs w:val="22"/>
        </w:rPr>
      </w:pPr>
    </w:p>
    <w:p w14:paraId="41259A70" w14:textId="178A54F7" w:rsidR="007638B0" w:rsidRPr="00F07DC8" w:rsidRDefault="007638B0" w:rsidP="00AE3459">
      <w:pPr>
        <w:pStyle w:val="Brezrazmikov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Kontrolor uporabnika</w:t>
      </w:r>
      <w:r w:rsidR="00DE2FC7">
        <w:rPr>
          <w:rFonts w:ascii="Arial" w:eastAsia="Arial" w:hAnsi="Arial" w:cs="Arial"/>
          <w:sz w:val="22"/>
          <w:szCs w:val="22"/>
        </w:rPr>
        <w:t xml:space="preserve"> plačljivega</w:t>
      </w:r>
      <w:r w:rsidRPr="00F07DC8">
        <w:rPr>
          <w:rFonts w:ascii="Arial" w:eastAsia="Arial" w:hAnsi="Arial" w:cs="Arial"/>
          <w:sz w:val="22"/>
          <w:szCs w:val="22"/>
        </w:rPr>
        <w:t xml:space="preserve"> parkirišča, za katerega ugotovi, da:</w:t>
      </w:r>
    </w:p>
    <w:p w14:paraId="5AA2943A" w14:textId="086BBC34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ni plačal parkirnine</w:t>
      </w:r>
      <w:r w:rsidR="00643F0B" w:rsidRPr="00F07DC8">
        <w:rPr>
          <w:rFonts w:ascii="Arial" w:eastAsia="Arial" w:hAnsi="Arial" w:cs="Arial"/>
          <w:sz w:val="22"/>
          <w:szCs w:val="22"/>
        </w:rPr>
        <w:t>,</w:t>
      </w:r>
      <w:r w:rsidR="004365D1" w:rsidRPr="00F07DC8">
        <w:rPr>
          <w:rFonts w:ascii="Arial" w:eastAsia="Arial" w:hAnsi="Arial" w:cs="Arial"/>
          <w:sz w:val="22"/>
          <w:szCs w:val="22"/>
        </w:rPr>
        <w:t xml:space="preserve"> ali</w:t>
      </w:r>
    </w:p>
    <w:p w14:paraId="2A1D513C" w14:textId="281FCFB0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je prekoračil čas, za katerega je plačal parkirnino</w:t>
      </w:r>
      <w:r w:rsidR="00643F0B" w:rsidRPr="00F07DC8">
        <w:rPr>
          <w:rFonts w:ascii="Arial" w:eastAsia="Arial" w:hAnsi="Arial" w:cs="Arial"/>
          <w:sz w:val="22"/>
          <w:szCs w:val="22"/>
        </w:rPr>
        <w:t>,</w:t>
      </w:r>
      <w:r w:rsidR="004365D1" w:rsidRPr="00F07DC8">
        <w:rPr>
          <w:rFonts w:ascii="Arial" w:eastAsia="Arial" w:hAnsi="Arial" w:cs="Arial"/>
          <w:sz w:val="22"/>
          <w:szCs w:val="22"/>
        </w:rPr>
        <w:t xml:space="preserve"> ali,</w:t>
      </w:r>
    </w:p>
    <w:p w14:paraId="41C22E4F" w14:textId="36DB34EB" w:rsidR="007638B0" w:rsidRPr="00F07DC8" w:rsidRDefault="007638B0" w:rsidP="002602DA">
      <w:pPr>
        <w:pStyle w:val="Brezrazmikov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>ni ustrezno označil vozila z dokazilom o plačilu parkirnine, razen v primeru elektronskega plačila</w:t>
      </w:r>
      <w:r w:rsidR="00643F0B" w:rsidRPr="00F07DC8">
        <w:rPr>
          <w:rFonts w:ascii="Arial" w:eastAsia="Arial" w:hAnsi="Arial" w:cs="Arial"/>
          <w:sz w:val="22"/>
          <w:szCs w:val="22"/>
        </w:rPr>
        <w:t>, ali</w:t>
      </w:r>
    </w:p>
    <w:p w14:paraId="5177596D" w14:textId="65B5916C" w:rsidR="007638B0" w:rsidRPr="00F07DC8" w:rsidRDefault="007638B0" w:rsidP="001C34F7">
      <w:pPr>
        <w:pStyle w:val="Brezrazmikov"/>
        <w:numPr>
          <w:ilvl w:val="0"/>
          <w:numId w:val="11"/>
        </w:numPr>
        <w:jc w:val="both"/>
        <w:rPr>
          <w:rFonts w:ascii="Arial" w:eastAsia="Arial" w:hAnsi="Arial" w:cs="Arial"/>
          <w:sz w:val="22"/>
          <w:szCs w:val="22"/>
        </w:rPr>
      </w:pPr>
      <w:r w:rsidRPr="00F07DC8">
        <w:rPr>
          <w:rFonts w:ascii="Arial" w:eastAsia="Arial" w:hAnsi="Arial" w:cs="Arial"/>
          <w:sz w:val="22"/>
          <w:szCs w:val="22"/>
        </w:rPr>
        <w:t xml:space="preserve">v vozilu ni ustrezno namestil veljavne parkirne </w:t>
      </w:r>
      <w:r w:rsidR="002B6B62" w:rsidRPr="00F07DC8">
        <w:rPr>
          <w:rFonts w:ascii="Arial" w:eastAsia="Arial" w:hAnsi="Arial" w:cs="Arial"/>
          <w:sz w:val="22"/>
          <w:szCs w:val="22"/>
        </w:rPr>
        <w:t>karte</w:t>
      </w:r>
      <w:r w:rsidRPr="00F07DC8">
        <w:rPr>
          <w:rFonts w:ascii="Arial" w:eastAsia="Arial" w:hAnsi="Arial" w:cs="Arial"/>
          <w:sz w:val="22"/>
          <w:szCs w:val="22"/>
        </w:rPr>
        <w:t xml:space="preserve">, </w:t>
      </w:r>
    </w:p>
    <w:p w14:paraId="6AAE846F" w14:textId="639AB628" w:rsidR="007638B0" w:rsidRPr="000741E6" w:rsidRDefault="007638B0" w:rsidP="001C34F7">
      <w:pPr>
        <w:pStyle w:val="Brezrazmikov"/>
        <w:jc w:val="both"/>
        <w:rPr>
          <w:rFonts w:ascii="Arial" w:eastAsia="Arial" w:hAnsi="Arial" w:cs="Arial"/>
          <w:sz w:val="22"/>
          <w:szCs w:val="22"/>
        </w:rPr>
      </w:pPr>
      <w:r w:rsidRPr="000741E6">
        <w:rPr>
          <w:rFonts w:ascii="Arial" w:eastAsia="Arial" w:hAnsi="Arial" w:cs="Arial"/>
          <w:sz w:val="22"/>
          <w:szCs w:val="22"/>
        </w:rPr>
        <w:t>z obvestilom na vozilu seznani o zaznani nepravilnosti</w:t>
      </w:r>
      <w:r w:rsidR="008B6817">
        <w:rPr>
          <w:rFonts w:ascii="Arial" w:eastAsia="Arial" w:hAnsi="Arial" w:cs="Arial"/>
          <w:sz w:val="22"/>
          <w:szCs w:val="22"/>
        </w:rPr>
        <w:t xml:space="preserve">, </w:t>
      </w:r>
      <w:r w:rsidRPr="000741E6">
        <w:rPr>
          <w:rFonts w:ascii="Arial" w:eastAsia="Arial" w:hAnsi="Arial" w:cs="Arial"/>
          <w:sz w:val="22"/>
          <w:szCs w:val="22"/>
        </w:rPr>
        <w:t xml:space="preserve"> mu zaračuna celodnevno parkirnino, ki jo mora uporabnik poravnati v roku 8 dni, </w:t>
      </w:r>
      <w:r w:rsidR="008B6817">
        <w:rPr>
          <w:rFonts w:ascii="Arial" w:eastAsia="Arial" w:hAnsi="Arial" w:cs="Arial"/>
          <w:sz w:val="22"/>
          <w:szCs w:val="22"/>
        </w:rPr>
        <w:t xml:space="preserve">ter ga opozori, da bo </w:t>
      </w:r>
      <w:r w:rsidRPr="000741E6">
        <w:rPr>
          <w:rFonts w:ascii="Arial" w:eastAsia="Arial" w:hAnsi="Arial" w:cs="Arial"/>
          <w:sz w:val="22"/>
          <w:szCs w:val="22"/>
        </w:rPr>
        <w:t xml:space="preserve">v nasprotnem primeru </w:t>
      </w:r>
      <w:r w:rsidRPr="000741E6">
        <w:rPr>
          <w:rFonts w:ascii="Arial" w:hAnsi="Arial" w:cs="Arial"/>
          <w:sz w:val="22"/>
          <w:szCs w:val="22"/>
        </w:rPr>
        <w:t xml:space="preserve"> </w:t>
      </w:r>
      <w:r w:rsidRPr="000741E6">
        <w:rPr>
          <w:rFonts w:ascii="Arial" w:eastAsia="Arial" w:hAnsi="Arial" w:cs="Arial"/>
          <w:sz w:val="22"/>
          <w:szCs w:val="22"/>
        </w:rPr>
        <w:t xml:space="preserve">podal predlog za uvedbo postopka o prekršku zaradi neplačila parkirnine oziroma parkiranja brez veljavne </w:t>
      </w:r>
      <w:r w:rsidR="00F07DC8">
        <w:rPr>
          <w:rFonts w:ascii="Arial" w:eastAsia="Arial" w:hAnsi="Arial" w:cs="Arial"/>
          <w:sz w:val="22"/>
          <w:szCs w:val="22"/>
        </w:rPr>
        <w:t>parkirne karte</w:t>
      </w:r>
      <w:r w:rsidRPr="000741E6">
        <w:rPr>
          <w:rFonts w:ascii="Arial" w:eastAsia="Arial" w:hAnsi="Arial" w:cs="Arial"/>
          <w:sz w:val="22"/>
          <w:szCs w:val="22"/>
        </w:rPr>
        <w:t xml:space="preserve">, pri </w:t>
      </w:r>
      <w:proofErr w:type="spellStart"/>
      <w:r w:rsidRPr="000741E6">
        <w:rPr>
          <w:rFonts w:ascii="Arial" w:eastAsia="Arial" w:hAnsi="Arial" w:cs="Arial"/>
          <w:sz w:val="22"/>
          <w:szCs w:val="22"/>
        </w:rPr>
        <w:t>prekrškovnem</w:t>
      </w:r>
      <w:proofErr w:type="spellEnd"/>
      <w:r w:rsidRPr="000741E6">
        <w:rPr>
          <w:rFonts w:ascii="Arial" w:eastAsia="Arial" w:hAnsi="Arial" w:cs="Arial"/>
          <w:sz w:val="22"/>
          <w:szCs w:val="22"/>
        </w:rPr>
        <w:t xml:space="preserve"> organu občine.</w:t>
      </w:r>
    </w:p>
    <w:p w14:paraId="21A13972" w14:textId="77777777" w:rsidR="007638B0" w:rsidRDefault="007638B0" w:rsidP="00584A8F">
      <w:pPr>
        <w:pStyle w:val="Odstavekseznama"/>
        <w:jc w:val="both"/>
        <w:rPr>
          <w:rFonts w:ascii="Arial" w:eastAsia="Arial" w:hAnsi="Arial" w:cs="Arial"/>
          <w:sz w:val="22"/>
          <w:szCs w:val="22"/>
        </w:rPr>
      </w:pPr>
    </w:p>
    <w:p w14:paraId="28D473C7" w14:textId="595A8EE0" w:rsidR="00960E97" w:rsidRDefault="00584A8F" w:rsidP="00274F7B">
      <w:p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37AEFF9E" w14:textId="06012AB5" w:rsidR="006D15B6" w:rsidRPr="006D15B6" w:rsidRDefault="006D15B6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D15B6">
        <w:rPr>
          <w:rFonts w:ascii="Arial" w:eastAsia="Cambria" w:hAnsi="Arial" w:cs="Arial"/>
          <w:b/>
          <w:bCs/>
          <w:sz w:val="22"/>
          <w:szCs w:val="22"/>
          <w:lang w:eastAsia="en-US"/>
        </w:rPr>
        <w:t>VIRI FINANCIRANJA JAVNE SLUŽBE</w:t>
      </w:r>
      <w:r w:rsidR="00D41EB1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IN NAČIN NJIHOVEGA OBLIKOVANJA</w:t>
      </w:r>
    </w:p>
    <w:p w14:paraId="0E78BE8F" w14:textId="77777777" w:rsidR="006D15B6" w:rsidRDefault="006D15B6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6888A5F" w14:textId="29AA2DF1" w:rsidR="00D92887" w:rsidRPr="003F5833" w:rsidRDefault="003F5833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559A5324" w14:textId="77777777" w:rsidR="003F5833" w:rsidRPr="003F5833" w:rsidRDefault="003F5833" w:rsidP="003F5833">
      <w:p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46151AB" w14:textId="70827DAF" w:rsidR="00A503CF" w:rsidRPr="00274F7B" w:rsidRDefault="00D41EB1" w:rsidP="00274F7B">
      <w:pPr>
        <w:pStyle w:val="Odstavekseznama"/>
        <w:numPr>
          <w:ilvl w:val="0"/>
          <w:numId w:val="3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274F7B">
        <w:rPr>
          <w:rFonts w:ascii="Arial" w:eastAsia="Cambria" w:hAnsi="Arial" w:cs="Arial"/>
          <w:bCs/>
          <w:sz w:val="22"/>
          <w:szCs w:val="22"/>
          <w:lang w:eastAsia="en-US"/>
        </w:rPr>
        <w:t>Javna služba se financira iz:</w:t>
      </w:r>
    </w:p>
    <w:p w14:paraId="75D005F1" w14:textId="72462F94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parkirnine,</w:t>
      </w:r>
    </w:p>
    <w:p w14:paraId="2B5B8D3D" w14:textId="2FF1FECC" w:rsidR="00D41EB1" w:rsidRPr="00411F1D" w:rsidRDefault="00411F1D" w:rsidP="41EA9EE3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 xml:space="preserve">plačil za </w:t>
      </w:r>
      <w:r w:rsidR="000818C5">
        <w:rPr>
          <w:rFonts w:ascii="Arial" w:eastAsia="Cambria" w:hAnsi="Arial" w:cs="Arial"/>
          <w:sz w:val="22"/>
          <w:szCs w:val="22"/>
          <w:lang w:eastAsia="en-US"/>
        </w:rPr>
        <w:t>parkirne karte</w:t>
      </w:r>
      <w:r w:rsidR="00D41EB1" w:rsidRPr="41EA9EE3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099C397B" w14:textId="14487DD2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proračuna občine,</w:t>
      </w:r>
    </w:p>
    <w:p w14:paraId="7B042A65" w14:textId="3BBFA0E7" w:rsidR="00D41EB1" w:rsidRDefault="00D41EB1" w:rsidP="00FE5B37">
      <w:pPr>
        <w:pStyle w:val="Odstavekseznama"/>
        <w:numPr>
          <w:ilvl w:val="0"/>
          <w:numId w:val="11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drugih virov.</w:t>
      </w:r>
    </w:p>
    <w:p w14:paraId="3C0F8DCC" w14:textId="77777777" w:rsidR="00D41EB1" w:rsidRDefault="00D41EB1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DC438DF" w14:textId="08E825F1" w:rsidR="00FB1415" w:rsidRPr="006030D6" w:rsidRDefault="00D41EB1" w:rsidP="00274F7B">
      <w:pPr>
        <w:pStyle w:val="Odstavekseznama"/>
        <w:numPr>
          <w:ilvl w:val="0"/>
          <w:numId w:val="3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030D6">
        <w:rPr>
          <w:rFonts w:ascii="Arial" w:eastAsia="Cambria" w:hAnsi="Arial" w:cs="Arial"/>
          <w:sz w:val="22"/>
          <w:szCs w:val="22"/>
          <w:lang w:eastAsia="en-US"/>
        </w:rPr>
        <w:t xml:space="preserve">Višino parkirnine in </w:t>
      </w:r>
      <w:r w:rsidR="01D8620B" w:rsidRPr="006030D6">
        <w:rPr>
          <w:rFonts w:ascii="Arial" w:eastAsia="Cambria" w:hAnsi="Arial" w:cs="Arial"/>
          <w:sz w:val="22"/>
          <w:szCs w:val="22"/>
          <w:lang w:eastAsia="en-US"/>
        </w:rPr>
        <w:t xml:space="preserve">višino </w:t>
      </w:r>
      <w:r w:rsidR="007F5D54" w:rsidRPr="006030D6">
        <w:rPr>
          <w:rFonts w:ascii="Arial" w:eastAsia="Cambria" w:hAnsi="Arial" w:cs="Arial"/>
          <w:sz w:val="22"/>
          <w:szCs w:val="22"/>
          <w:lang w:eastAsia="en-US"/>
        </w:rPr>
        <w:t>plačil</w:t>
      </w:r>
      <w:r w:rsidR="00E0108E" w:rsidRPr="006030D6">
        <w:rPr>
          <w:rFonts w:ascii="Arial" w:eastAsia="Cambria" w:hAnsi="Arial" w:cs="Arial"/>
          <w:sz w:val="22"/>
          <w:szCs w:val="22"/>
          <w:lang w:eastAsia="en-US"/>
        </w:rPr>
        <w:t xml:space="preserve"> za </w:t>
      </w:r>
      <w:r w:rsidRPr="006030D6">
        <w:rPr>
          <w:rFonts w:ascii="Arial" w:eastAsia="Cambria" w:hAnsi="Arial" w:cs="Arial"/>
          <w:sz w:val="22"/>
          <w:szCs w:val="22"/>
          <w:lang w:eastAsia="en-US"/>
        </w:rPr>
        <w:t>parkirn</w:t>
      </w:r>
      <w:r w:rsidR="00E0108E" w:rsidRPr="006030D6">
        <w:rPr>
          <w:rFonts w:ascii="Arial" w:eastAsia="Cambria" w:hAnsi="Arial" w:cs="Arial"/>
          <w:sz w:val="22"/>
          <w:szCs w:val="22"/>
          <w:lang w:eastAsia="en-US"/>
        </w:rPr>
        <w:t>e</w:t>
      </w:r>
      <w:r w:rsidRPr="006030D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C32CFA" w:rsidRPr="006030D6">
        <w:rPr>
          <w:rFonts w:ascii="Arial" w:eastAsia="Cambria" w:hAnsi="Arial" w:cs="Arial"/>
          <w:sz w:val="22"/>
          <w:szCs w:val="22"/>
          <w:lang w:eastAsia="en-US"/>
        </w:rPr>
        <w:t>karte</w:t>
      </w:r>
      <w:r w:rsidR="46322B82" w:rsidRPr="006030D6">
        <w:rPr>
          <w:rFonts w:ascii="Arial" w:eastAsia="Cambria" w:hAnsi="Arial" w:cs="Arial"/>
          <w:sz w:val="22"/>
          <w:szCs w:val="22"/>
          <w:lang w:eastAsia="en-US"/>
        </w:rPr>
        <w:t xml:space="preserve"> sprejme Mestni svet Mestne občine Nova Gorica.</w:t>
      </w:r>
      <w:r w:rsidR="00C43646" w:rsidRPr="006030D6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09630B" w:rsidRPr="006030D6">
        <w:rPr>
          <w:rFonts w:ascii="Arial" w:eastAsia="Cambria" w:hAnsi="Arial" w:cs="Arial"/>
          <w:sz w:val="22"/>
          <w:szCs w:val="22"/>
          <w:lang w:eastAsia="en-US"/>
        </w:rPr>
        <w:t>Sklep se objavi v Uradnem listu Republike Slovenije.</w:t>
      </w:r>
    </w:p>
    <w:p w14:paraId="7BC6B02E" w14:textId="77777777" w:rsidR="00FB1415" w:rsidRDefault="00FB1415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D1DD101" w14:textId="77777777" w:rsidR="00F45F1E" w:rsidRDefault="00F45F1E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D920583" w14:textId="49072EE3" w:rsidR="00FB1415" w:rsidRPr="00FB1415" w:rsidRDefault="00FB1415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B1415">
        <w:rPr>
          <w:rFonts w:ascii="Arial" w:eastAsia="Cambria" w:hAnsi="Arial" w:cs="Arial"/>
          <w:b/>
          <w:bCs/>
          <w:sz w:val="22"/>
          <w:szCs w:val="22"/>
          <w:lang w:eastAsia="en-US"/>
        </w:rPr>
        <w:t>VRSTA OBJEKTOV IN NAPRAV, POTREBNIH ZA IZVAJANJE JAVNE SLUŽBE</w:t>
      </w:r>
    </w:p>
    <w:p w14:paraId="724CC3D1" w14:textId="77777777" w:rsidR="00D41EB1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B67E254" w14:textId="3347FA14" w:rsidR="00D41EB1" w:rsidRPr="00B10ED3" w:rsidRDefault="00B10ED3" w:rsidP="00FE5B37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4778797D" w14:textId="77777777" w:rsidR="004F1161" w:rsidRDefault="004F116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762F961" w14:textId="2B5DC1C5" w:rsidR="00B10ED3" w:rsidRDefault="004F1161" w:rsidP="00A6200C">
      <w:pPr>
        <w:pStyle w:val="Odstavekseznama"/>
        <w:numPr>
          <w:ilvl w:val="0"/>
          <w:numId w:val="3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Objekti 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 xml:space="preserve">in </w:t>
      </w:r>
      <w:r w:rsidR="00A6200C">
        <w:rPr>
          <w:rFonts w:ascii="Arial" w:eastAsia="Cambria" w:hAnsi="Arial" w:cs="Arial"/>
          <w:sz w:val="22"/>
          <w:szCs w:val="22"/>
          <w:lang w:eastAsia="en-US"/>
        </w:rPr>
        <w:t>naprave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>gospodarske</w:t>
      </w:r>
      <w:r w:rsidR="00890142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infrastrukture javne službe so </w:t>
      </w:r>
      <w:r w:rsidR="002C23CA" w:rsidRPr="00A6200C">
        <w:rPr>
          <w:rFonts w:ascii="Arial" w:eastAsia="Cambria" w:hAnsi="Arial" w:cs="Arial"/>
          <w:sz w:val="22"/>
          <w:szCs w:val="22"/>
          <w:lang w:eastAsia="en-US"/>
        </w:rPr>
        <w:t>plačljiva parkirišča</w:t>
      </w:r>
      <w:r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6E46C6" w:rsidRPr="00A6200C">
        <w:rPr>
          <w:rFonts w:ascii="Arial" w:eastAsia="Cambria" w:hAnsi="Arial" w:cs="Arial"/>
          <w:sz w:val="22"/>
          <w:szCs w:val="22"/>
          <w:lang w:eastAsia="en-US"/>
        </w:rPr>
        <w:t>kot jih določa odredba iz</w:t>
      </w:r>
      <w:r w:rsidR="2C26ED95" w:rsidRPr="00A6200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07440" w:rsidRPr="00A6200C">
        <w:rPr>
          <w:rFonts w:ascii="Arial" w:eastAsia="Cambria" w:hAnsi="Arial" w:cs="Arial"/>
          <w:sz w:val="22"/>
          <w:szCs w:val="22"/>
          <w:lang w:eastAsia="en-US"/>
        </w:rPr>
        <w:t>druge alineje 2. člena tega odloka</w:t>
      </w:r>
      <w:r w:rsidR="006030D6" w:rsidRPr="00A6200C">
        <w:rPr>
          <w:rFonts w:ascii="Arial" w:eastAsia="Cambria" w:hAnsi="Arial" w:cs="Arial"/>
          <w:sz w:val="22"/>
          <w:szCs w:val="22"/>
          <w:lang w:eastAsia="en-US"/>
        </w:rPr>
        <w:t xml:space="preserve"> ter parkomat</w:t>
      </w:r>
      <w:r w:rsidR="00D32712" w:rsidRPr="00A6200C">
        <w:rPr>
          <w:rFonts w:ascii="Arial" w:eastAsia="Cambria" w:hAnsi="Arial" w:cs="Arial"/>
          <w:sz w:val="22"/>
          <w:szCs w:val="22"/>
          <w:lang w:eastAsia="en-US"/>
        </w:rPr>
        <w:t>i.</w:t>
      </w:r>
    </w:p>
    <w:p w14:paraId="03C081C4" w14:textId="77777777" w:rsidR="00A6200C" w:rsidRDefault="00A6200C" w:rsidP="00A6200C">
      <w:pPr>
        <w:ind w:left="36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BD9CCDB" w14:textId="672FC047" w:rsidR="00A6200C" w:rsidRPr="00A6200C" w:rsidRDefault="00A6200C" w:rsidP="00A6200C">
      <w:pPr>
        <w:pStyle w:val="Odstavekseznama"/>
        <w:numPr>
          <w:ilvl w:val="0"/>
          <w:numId w:val="34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Lastnik objektov in naprav</w:t>
      </w:r>
      <w:r w:rsidR="005775ED">
        <w:rPr>
          <w:rFonts w:ascii="Arial" w:eastAsia="Cambria" w:hAnsi="Arial" w:cs="Arial"/>
          <w:sz w:val="22"/>
          <w:szCs w:val="22"/>
          <w:lang w:eastAsia="en-US"/>
        </w:rPr>
        <w:t xml:space="preserve"> gospodarske infrastrukture javne službe je občina.</w:t>
      </w:r>
    </w:p>
    <w:p w14:paraId="30315F93" w14:textId="77777777" w:rsidR="00D07440" w:rsidRDefault="00D07440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8E416C7" w14:textId="77777777" w:rsidR="00CE62A8" w:rsidRDefault="00CE62A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D153381" w14:textId="7ABBA844" w:rsidR="00BE49FC" w:rsidRDefault="00BE49FC" w:rsidP="00BE49FC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lastRenderedPageBreak/>
        <w:t>člen</w:t>
      </w:r>
    </w:p>
    <w:p w14:paraId="3A2D8AFF" w14:textId="77777777" w:rsidR="00890142" w:rsidRDefault="00890142" w:rsidP="00BE49FC">
      <w:pPr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1C7E8BA" w14:textId="58E92BF6" w:rsidR="00BE49FC" w:rsidRDefault="00890142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Občina in izvajalec javne službe skleneta pogodbo o najemu gospodarske infrastrukture iz prejšnjega člena, v kateri uredita vsa medsebojna razmerja v zvezi z upravljanjem, 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 xml:space="preserve">urejanjem in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vzdrževanjem 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 xml:space="preserve">te infrastrukture ter druge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obveznosti pogodbenih strank</w:t>
      </w:r>
      <w:r w:rsidR="00775E3A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25A4DECC" w14:textId="4A674A9E" w:rsidR="00890142" w:rsidRDefault="00890142" w:rsidP="00890142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7A66EDB" w14:textId="242F78D2" w:rsidR="00890142" w:rsidRPr="00890142" w:rsidRDefault="00890142" w:rsidP="00890142">
      <w:pPr>
        <w:pStyle w:val="Odstavekseznama"/>
        <w:numPr>
          <w:ilvl w:val="0"/>
          <w:numId w:val="10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3F7DE3DE" w14:textId="77777777" w:rsidR="005429DE" w:rsidRDefault="005429DE" w:rsidP="005429DE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5A728034" w14:textId="3435F745" w:rsidR="005429DE" w:rsidRPr="005429DE" w:rsidRDefault="005429DE" w:rsidP="41EA9EE3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41EA9EE3">
        <w:rPr>
          <w:rFonts w:ascii="Arial" w:hAnsi="Arial" w:cs="Arial"/>
          <w:sz w:val="22"/>
          <w:szCs w:val="22"/>
        </w:rPr>
        <w:t>Plačljiva parkirišča na območju Mestne občine Nova Gorica se popiše v okviru katastra</w:t>
      </w:r>
      <w:r w:rsidR="00E82F36">
        <w:rPr>
          <w:rFonts w:ascii="Arial" w:hAnsi="Arial" w:cs="Arial"/>
          <w:sz w:val="22"/>
          <w:szCs w:val="22"/>
        </w:rPr>
        <w:t>.</w:t>
      </w:r>
      <w:r w:rsidRPr="41EA9EE3">
        <w:rPr>
          <w:rFonts w:ascii="Arial" w:hAnsi="Arial" w:cs="Arial"/>
          <w:sz w:val="22"/>
          <w:szCs w:val="22"/>
        </w:rPr>
        <w:t xml:space="preserve"> Kataster mora odražati dejansko stanje na terenu</w:t>
      </w:r>
      <w:r w:rsidR="69498C51" w:rsidRPr="41EA9EE3">
        <w:rPr>
          <w:rFonts w:ascii="Arial" w:hAnsi="Arial" w:cs="Arial"/>
          <w:sz w:val="22"/>
          <w:szCs w:val="22"/>
        </w:rPr>
        <w:t>,</w:t>
      </w:r>
      <w:r w:rsidRPr="41EA9EE3">
        <w:rPr>
          <w:rFonts w:ascii="Arial" w:hAnsi="Arial" w:cs="Arial"/>
          <w:sz w:val="22"/>
          <w:szCs w:val="22"/>
        </w:rPr>
        <w:t xml:space="preserve"> izvajalec javne službe</w:t>
      </w:r>
      <w:r w:rsidR="51A223DE" w:rsidRPr="41EA9EE3">
        <w:rPr>
          <w:rFonts w:ascii="Arial" w:hAnsi="Arial" w:cs="Arial"/>
          <w:sz w:val="22"/>
          <w:szCs w:val="22"/>
        </w:rPr>
        <w:t xml:space="preserve"> pa ga mora sproti posodabljati.</w:t>
      </w:r>
      <w:r w:rsidRPr="41EA9EE3">
        <w:rPr>
          <w:rFonts w:ascii="Arial" w:hAnsi="Arial" w:cs="Arial"/>
          <w:sz w:val="22"/>
          <w:szCs w:val="22"/>
        </w:rPr>
        <w:t xml:space="preserve"> </w:t>
      </w:r>
      <w:r w:rsidR="008D1C4A">
        <w:rPr>
          <w:rFonts w:ascii="Arial" w:hAnsi="Arial" w:cs="Arial"/>
          <w:sz w:val="22"/>
          <w:szCs w:val="22"/>
        </w:rPr>
        <w:t xml:space="preserve">Kataster </w:t>
      </w:r>
      <w:r w:rsidR="00A57806">
        <w:rPr>
          <w:rFonts w:ascii="Arial" w:hAnsi="Arial" w:cs="Arial"/>
          <w:sz w:val="22"/>
          <w:szCs w:val="22"/>
        </w:rPr>
        <w:t>vključuje popis lokacije posameznega parkirišča, število parkirnih mest</w:t>
      </w:r>
      <w:r w:rsidR="00AD11DF">
        <w:rPr>
          <w:rFonts w:ascii="Arial" w:hAnsi="Arial" w:cs="Arial"/>
          <w:sz w:val="22"/>
          <w:szCs w:val="22"/>
        </w:rPr>
        <w:t xml:space="preserve"> ter</w:t>
      </w:r>
      <w:r w:rsidR="00DF58BE">
        <w:rPr>
          <w:rFonts w:ascii="Arial" w:hAnsi="Arial" w:cs="Arial"/>
          <w:sz w:val="22"/>
          <w:szCs w:val="22"/>
        </w:rPr>
        <w:t xml:space="preserve"> lokacij</w:t>
      </w:r>
      <w:r w:rsidR="001E3B73">
        <w:rPr>
          <w:rFonts w:ascii="Arial" w:hAnsi="Arial" w:cs="Arial"/>
          <w:sz w:val="22"/>
          <w:szCs w:val="22"/>
        </w:rPr>
        <w:t>o</w:t>
      </w:r>
      <w:r w:rsidR="00DF58BE">
        <w:rPr>
          <w:rFonts w:ascii="Arial" w:hAnsi="Arial" w:cs="Arial"/>
          <w:sz w:val="22"/>
          <w:szCs w:val="22"/>
        </w:rPr>
        <w:t xml:space="preserve"> </w:t>
      </w:r>
      <w:r w:rsidR="00E47245">
        <w:rPr>
          <w:rFonts w:ascii="Arial" w:hAnsi="Arial" w:cs="Arial"/>
          <w:sz w:val="22"/>
          <w:szCs w:val="22"/>
        </w:rPr>
        <w:t xml:space="preserve">in število </w:t>
      </w:r>
      <w:r w:rsidR="00DF58BE">
        <w:rPr>
          <w:rFonts w:ascii="Arial" w:hAnsi="Arial" w:cs="Arial"/>
          <w:sz w:val="22"/>
          <w:szCs w:val="22"/>
        </w:rPr>
        <w:t>parkomat</w:t>
      </w:r>
      <w:r w:rsidR="00E47245">
        <w:rPr>
          <w:rFonts w:ascii="Arial" w:hAnsi="Arial" w:cs="Arial"/>
          <w:sz w:val="22"/>
          <w:szCs w:val="22"/>
        </w:rPr>
        <w:t>ov</w:t>
      </w:r>
      <w:r w:rsidR="00A20C59">
        <w:rPr>
          <w:rFonts w:ascii="Arial" w:hAnsi="Arial" w:cs="Arial"/>
          <w:sz w:val="22"/>
          <w:szCs w:val="22"/>
        </w:rPr>
        <w:t>.</w:t>
      </w:r>
    </w:p>
    <w:p w14:paraId="24159F7C" w14:textId="6C94132A" w:rsidR="006425FE" w:rsidRDefault="006425F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07B0182A" w14:textId="77777777" w:rsidR="006425FE" w:rsidRDefault="006425F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086CDCC1" w14:textId="2EBC6E90" w:rsidR="000C109E" w:rsidRPr="00756376" w:rsidRDefault="00756376" w:rsidP="00FE5B37">
      <w:pPr>
        <w:pStyle w:val="Odstavekseznama"/>
        <w:numPr>
          <w:ilvl w:val="0"/>
          <w:numId w:val="12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41EA9EE3">
        <w:rPr>
          <w:rFonts w:ascii="Arial" w:eastAsia="Cambria" w:hAnsi="Arial" w:cs="Arial"/>
          <w:b/>
          <w:bCs/>
          <w:sz w:val="22"/>
          <w:szCs w:val="22"/>
          <w:lang w:eastAsia="en-US"/>
        </w:rPr>
        <w:t>PREHODNE IN KONČNE DOLOČBE</w:t>
      </w:r>
    </w:p>
    <w:p w14:paraId="53CA2329" w14:textId="77777777" w:rsidR="000C109E" w:rsidRDefault="000C109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F1BF235" w14:textId="5230BAB0" w:rsidR="00C0583F" w:rsidRPr="00756376" w:rsidRDefault="00A01835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41EA9EE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703361F" w14:textId="77777777" w:rsidR="00FE5B37" w:rsidRDefault="00FE5B3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3E88A86" w14:textId="4ADDF8FB" w:rsidR="002377A7" w:rsidRPr="00601417" w:rsidRDefault="00FE5B37" w:rsidP="00601417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01417">
        <w:rPr>
          <w:rFonts w:ascii="Arial" w:eastAsia="Cambria" w:hAnsi="Arial" w:cs="Arial"/>
          <w:sz w:val="22"/>
          <w:szCs w:val="22"/>
          <w:lang w:eastAsia="en-US"/>
        </w:rPr>
        <w:t>Z dnem uveljavitve tega odloka preneha veljati</w:t>
      </w:r>
      <w:r w:rsidR="00192C98" w:rsidRPr="00601417">
        <w:rPr>
          <w:rFonts w:ascii="Arial" w:eastAsia="Cambria" w:hAnsi="Arial" w:cs="Arial"/>
          <w:sz w:val="22"/>
          <w:szCs w:val="22"/>
          <w:lang w:eastAsia="en-US"/>
        </w:rPr>
        <w:t xml:space="preserve"> Odlok o ureditvi prometa</w:t>
      </w:r>
      <w:r w:rsidR="00E65C55" w:rsidRPr="00601417">
        <w:rPr>
          <w:rFonts w:ascii="Arial" w:eastAsia="Cambria" w:hAnsi="Arial" w:cs="Arial"/>
          <w:sz w:val="22"/>
          <w:szCs w:val="22"/>
          <w:lang w:eastAsia="en-US"/>
        </w:rPr>
        <w:t xml:space="preserve"> v naseljih mestnega značaja Mestne občine Nova Gorica (</w:t>
      </w:r>
      <w:r w:rsidR="00E65C55" w:rsidRPr="00601417">
        <w:rPr>
          <w:rFonts w:ascii="Arial" w:hAnsi="Arial" w:cs="Arial"/>
          <w:color w:val="000000"/>
          <w:sz w:val="22"/>
          <w:szCs w:val="22"/>
          <w:shd w:val="clear" w:color="auto" w:fill="FFFFFF"/>
        </w:rPr>
        <w:t>Uradno glasilo, št. 5/96, 15/97, Uradni list RS, št. 53/15, 61/20 – Odlok o ravnanju z zapuščenimi vozili v Mestni občini Nova Gorica in 26/21).</w:t>
      </w:r>
    </w:p>
    <w:p w14:paraId="02D15DA7" w14:textId="35028E02" w:rsidR="00E65C55" w:rsidRDefault="00E65C55" w:rsidP="001C7BB0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75D445" w14:textId="7D94E894" w:rsidR="00AE5405" w:rsidRDefault="00AE5405" w:rsidP="00AE5405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 izdaje novih aktov</w:t>
      </w:r>
      <w:r w:rsidR="008B681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podlagi tega odloka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ostanejo v velja</w:t>
      </w:r>
      <w:r w:rsidR="00E90549">
        <w:rPr>
          <w:rFonts w:ascii="Arial" w:hAnsi="Arial" w:cs="Arial"/>
          <w:color w:val="000000"/>
          <w:sz w:val="22"/>
          <w:szCs w:val="22"/>
          <w:shd w:val="clear" w:color="auto" w:fill="FFFFFF"/>
        </w:rPr>
        <w:t>vi nas</w:t>
      </w:r>
      <w:r w:rsidR="00226576">
        <w:rPr>
          <w:rFonts w:ascii="Arial" w:hAnsi="Arial" w:cs="Arial"/>
          <w:color w:val="000000"/>
          <w:sz w:val="22"/>
          <w:szCs w:val="22"/>
          <w:shd w:val="clear" w:color="auto" w:fill="FFFFFF"/>
        </w:rPr>
        <w:t>lednji akti, izdani na podlagi Odloka o ureditvi</w:t>
      </w:r>
      <w:r w:rsidR="000751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prometa</w:t>
      </w:r>
      <w:r w:rsidR="00756C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3D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naseljih </w:t>
      </w:r>
      <w:r w:rsidR="00756CAA" w:rsidRPr="00601417">
        <w:rPr>
          <w:rFonts w:ascii="Arial" w:eastAsia="Cambria" w:hAnsi="Arial" w:cs="Arial"/>
          <w:sz w:val="22"/>
          <w:szCs w:val="22"/>
          <w:lang w:eastAsia="en-US"/>
        </w:rPr>
        <w:t>mestnega značaja Mestne občine Nova Gorica (</w:t>
      </w:r>
      <w:r w:rsidR="00756CAA" w:rsidRPr="00601417">
        <w:rPr>
          <w:rFonts w:ascii="Arial" w:hAnsi="Arial" w:cs="Arial"/>
          <w:color w:val="000000"/>
          <w:sz w:val="22"/>
          <w:szCs w:val="22"/>
          <w:shd w:val="clear" w:color="auto" w:fill="FFFFFF"/>
        </w:rPr>
        <w:t>Uradno glasilo, št. 5/96, 15/97, Uradni list RS, št. 53/15, 61/20 – Odlok o ravnanju z zapuščenimi vozili v Mestni občini Nova Gorica in 26/21)</w:t>
      </w:r>
      <w:r w:rsidR="00756CAA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6C86BA54" w14:textId="6AC2A073" w:rsidR="00F104DE" w:rsidRPr="00F104DE" w:rsidRDefault="00F104DE" w:rsidP="0025317A">
      <w:pPr>
        <w:pStyle w:val="Odstavekseznam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4DE">
        <w:rPr>
          <w:rFonts w:ascii="Arial" w:hAnsi="Arial" w:cs="Arial"/>
          <w:sz w:val="22"/>
          <w:szCs w:val="22"/>
        </w:rPr>
        <w:t>Odredba o določitvi javnih parkirišč, na katerih se plačuje parkirnina (Uradni list RS, št. 196/21, 103/22, 165/22 in 100/23),</w:t>
      </w:r>
    </w:p>
    <w:p w14:paraId="07A7116B" w14:textId="6F769283" w:rsidR="00F104DE" w:rsidRPr="00F104DE" w:rsidRDefault="00F104DE" w:rsidP="0025317A">
      <w:pPr>
        <w:pStyle w:val="Odstavekseznam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4DE">
        <w:rPr>
          <w:rFonts w:ascii="Arial" w:hAnsi="Arial" w:cs="Arial"/>
          <w:sz w:val="22"/>
          <w:szCs w:val="22"/>
        </w:rPr>
        <w:t>Sklep o določitvi višine parkirnine ter stroškov odvoza nepravilno parkiranih vozil in ležarine (Uradni list RS, št. 55/13).</w:t>
      </w:r>
    </w:p>
    <w:p w14:paraId="2497359E" w14:textId="2B7C038A" w:rsidR="00C20F91" w:rsidRDefault="00F1013E" w:rsidP="002E6D35">
      <w:pPr>
        <w:pStyle w:val="Default"/>
        <w:jc w:val="center"/>
        <w:rPr>
          <w:rFonts w:eastAsia="Cambria"/>
          <w:lang w:eastAsia="en-US"/>
        </w:rPr>
      </w:pPr>
      <w:r>
        <w:rPr>
          <w:b/>
          <w:sz w:val="22"/>
          <w:szCs w:val="22"/>
        </w:rPr>
        <w:t xml:space="preserve">   </w:t>
      </w:r>
    </w:p>
    <w:p w14:paraId="2159FBD4" w14:textId="01F9E916" w:rsidR="001D5BDA" w:rsidRPr="00756376" w:rsidRDefault="00CE3A49" w:rsidP="00FE5B37">
      <w:pPr>
        <w:pStyle w:val="Odstavekseznama"/>
        <w:numPr>
          <w:ilvl w:val="0"/>
          <w:numId w:val="10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41EA9EE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98B35A9" w14:textId="4C966DC9" w:rsidR="00CE3A49" w:rsidRDefault="00CE3A49" w:rsidP="00E952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1EC012" w14:textId="2BC863BE" w:rsidR="00815A2B" w:rsidRPr="00C5459C" w:rsidRDefault="00BE2FA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 o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dlok 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 xml:space="preserve">začne veljati </w:t>
      </w:r>
      <w:r w:rsidR="00D83B95">
        <w:rPr>
          <w:rFonts w:ascii="Arial" w:eastAsia="Calibri" w:hAnsi="Arial" w:cs="Arial"/>
          <w:sz w:val="22"/>
          <w:szCs w:val="22"/>
          <w:lang w:eastAsia="en-US"/>
        </w:rPr>
        <w:t>petnajsti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 xml:space="preserve"> dan po objavi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 v </w:t>
      </w:r>
      <w:r w:rsidR="00815A2B" w:rsidRPr="00C5459C">
        <w:rPr>
          <w:rFonts w:ascii="Arial" w:eastAsia="Calibri" w:hAnsi="Arial" w:cs="Arial"/>
          <w:sz w:val="22"/>
          <w:szCs w:val="22"/>
          <w:lang w:eastAsia="en-US"/>
        </w:rPr>
        <w:t>Uradnem listu Republike Slovenije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5FE79023" w:rsidR="00815A2B" w:rsidRPr="005F1115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A20C59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007-0001/2025</w:t>
      </w:r>
      <w:r w:rsidR="008B5AA6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7B08FBB" w14:textId="51DCE8C5" w:rsidR="00815A2B" w:rsidRPr="005F1115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</w:p>
    <w:p w14:paraId="1B86B04F" w14:textId="4AE82F6D" w:rsidR="00815A2B" w:rsidRPr="005F1115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9F3A32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Samo Turel</w:t>
      </w:r>
    </w:p>
    <w:p w14:paraId="19268318" w14:textId="48703613" w:rsidR="00815A2B" w:rsidRPr="005F1115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="009F3A32" w:rsidRPr="005F1115">
        <w:rPr>
          <w:rFonts w:ascii="Arial" w:eastAsia="Calibri" w:hAnsi="Arial" w:cs="Arial"/>
          <w:bCs/>
          <w:sz w:val="22"/>
          <w:szCs w:val="22"/>
          <w:lang w:eastAsia="en-US"/>
        </w:rPr>
        <w:t xml:space="preserve"> ŽUPAN</w:t>
      </w:r>
    </w:p>
    <w:p w14:paraId="757FF2A0" w14:textId="77777777" w:rsidR="00815A2B" w:rsidRPr="005F1115" w:rsidRDefault="00815A2B" w:rsidP="00C151F2">
      <w:pPr>
        <w:rPr>
          <w:rFonts w:ascii="Arial" w:hAnsi="Arial" w:cs="Arial"/>
          <w:bCs/>
          <w:sz w:val="22"/>
          <w:szCs w:val="22"/>
        </w:rPr>
      </w:pPr>
    </w:p>
    <w:p w14:paraId="488BEC32" w14:textId="3D05992F" w:rsidR="00346C75" w:rsidRPr="005F1115" w:rsidRDefault="00346C75" w:rsidP="00C151F2">
      <w:pPr>
        <w:rPr>
          <w:rFonts w:ascii="Arial" w:hAnsi="Arial" w:cs="Arial"/>
          <w:bCs/>
          <w:sz w:val="22"/>
          <w:szCs w:val="22"/>
        </w:rPr>
      </w:pPr>
    </w:p>
    <w:p w14:paraId="1AD26CBA" w14:textId="15A1EE72" w:rsidR="00F1013E" w:rsidRPr="005F1115" w:rsidRDefault="00F1013E" w:rsidP="00C151F2">
      <w:pPr>
        <w:rPr>
          <w:rFonts w:ascii="Arial" w:hAnsi="Arial" w:cs="Arial"/>
          <w:bCs/>
          <w:sz w:val="22"/>
          <w:szCs w:val="22"/>
        </w:rPr>
      </w:pPr>
    </w:p>
    <w:p w14:paraId="00453AD9" w14:textId="7AEF497B" w:rsidR="00F1013E" w:rsidRPr="005F1115" w:rsidRDefault="00F1013E" w:rsidP="00C151F2">
      <w:pPr>
        <w:rPr>
          <w:rFonts w:ascii="Arial" w:hAnsi="Arial" w:cs="Arial"/>
          <w:bCs/>
          <w:sz w:val="22"/>
          <w:szCs w:val="22"/>
        </w:rPr>
      </w:pPr>
    </w:p>
    <w:p w14:paraId="48E2EBCB" w14:textId="447CB9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84B5B61" w14:textId="5DFD766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FB4F36F" w14:textId="3BEBE03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630641C0" w14:textId="0215486F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886A19" w14:textId="5D5AF52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7BF995" w14:textId="00228F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8EA5743" w14:textId="612277E9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23EFB083" w14:textId="3D534CC9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762764BD" w14:textId="67A417B8" w:rsidR="001435AF" w:rsidRPr="005F1115" w:rsidRDefault="00FB3FF3" w:rsidP="00C151F2">
      <w:pPr>
        <w:rPr>
          <w:rFonts w:ascii="Arial" w:hAnsi="Arial" w:cs="Arial"/>
          <w:bCs/>
          <w:sz w:val="22"/>
          <w:szCs w:val="22"/>
        </w:rPr>
      </w:pPr>
      <w:r w:rsidRPr="005F1115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34CBC50D" wp14:editId="08534729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9C" w:rsidRPr="005F1115">
        <w:rPr>
          <w:rFonts w:ascii="Arial" w:hAnsi="Arial" w:cs="Arial"/>
          <w:bCs/>
          <w:sz w:val="22"/>
          <w:szCs w:val="22"/>
        </w:rPr>
        <w:t xml:space="preserve">Številka: </w:t>
      </w:r>
      <w:r w:rsidR="00F71AC4" w:rsidRPr="005F1115">
        <w:rPr>
          <w:rFonts w:ascii="Arial" w:hAnsi="Arial" w:cs="Arial"/>
          <w:bCs/>
          <w:sz w:val="22"/>
          <w:szCs w:val="22"/>
        </w:rPr>
        <w:t>007-0001</w:t>
      </w:r>
      <w:r w:rsidR="001C0F2F" w:rsidRPr="005F1115">
        <w:rPr>
          <w:rFonts w:ascii="Arial" w:hAnsi="Arial" w:cs="Arial"/>
          <w:bCs/>
          <w:sz w:val="22"/>
          <w:szCs w:val="22"/>
        </w:rPr>
        <w:t>/2025-</w:t>
      </w:r>
      <w:r w:rsidR="0042013F" w:rsidRPr="005F1115">
        <w:rPr>
          <w:rFonts w:ascii="Arial" w:hAnsi="Arial" w:cs="Arial"/>
          <w:bCs/>
          <w:sz w:val="22"/>
          <w:szCs w:val="22"/>
        </w:rPr>
        <w:t>3</w:t>
      </w:r>
    </w:p>
    <w:p w14:paraId="6050A12B" w14:textId="3E84C989" w:rsidR="00CB149D" w:rsidRPr="005F1115" w:rsidRDefault="00417DAC" w:rsidP="00C151F2">
      <w:pPr>
        <w:jc w:val="both"/>
        <w:rPr>
          <w:rFonts w:ascii="Arial" w:hAnsi="Arial" w:cs="Arial"/>
          <w:bCs/>
          <w:sz w:val="22"/>
          <w:szCs w:val="22"/>
        </w:rPr>
      </w:pPr>
      <w:r w:rsidRPr="005F1115">
        <w:rPr>
          <w:rFonts w:ascii="Arial" w:hAnsi="Arial" w:cs="Arial"/>
          <w:bCs/>
          <w:sz w:val="22"/>
          <w:szCs w:val="22"/>
        </w:rPr>
        <w:t xml:space="preserve">Nova Gorica, </w:t>
      </w:r>
      <w:r w:rsidR="005F1115">
        <w:rPr>
          <w:rFonts w:ascii="Arial" w:hAnsi="Arial" w:cs="Arial"/>
          <w:bCs/>
          <w:sz w:val="22"/>
          <w:szCs w:val="22"/>
        </w:rPr>
        <w:t xml:space="preserve">dne </w:t>
      </w:r>
      <w:r w:rsidR="0042013F" w:rsidRPr="005F1115">
        <w:rPr>
          <w:rFonts w:ascii="Arial" w:hAnsi="Arial" w:cs="Arial"/>
          <w:bCs/>
          <w:sz w:val="22"/>
          <w:szCs w:val="22"/>
        </w:rPr>
        <w:t>30</w:t>
      </w:r>
      <w:r w:rsidR="00AD5E69" w:rsidRPr="005F1115">
        <w:rPr>
          <w:rFonts w:ascii="Arial" w:hAnsi="Arial" w:cs="Arial"/>
          <w:bCs/>
          <w:sz w:val="22"/>
          <w:szCs w:val="22"/>
        </w:rPr>
        <w:t>. januarja 2025</w:t>
      </w:r>
    </w:p>
    <w:p w14:paraId="1043C7DD" w14:textId="497085E0" w:rsidR="001435AF" w:rsidRPr="005F1115" w:rsidRDefault="001435AF" w:rsidP="00C151F2">
      <w:pPr>
        <w:jc w:val="both"/>
        <w:rPr>
          <w:rFonts w:ascii="Arial" w:hAnsi="Arial" w:cs="Arial"/>
          <w:bCs/>
          <w:sz w:val="22"/>
          <w:szCs w:val="22"/>
        </w:rPr>
      </w:pPr>
    </w:p>
    <w:p w14:paraId="51E90498" w14:textId="77777777" w:rsidR="001271F2" w:rsidRPr="005F1115" w:rsidRDefault="001271F2" w:rsidP="00C151F2">
      <w:pPr>
        <w:jc w:val="both"/>
        <w:rPr>
          <w:rFonts w:ascii="Arial" w:hAnsi="Arial" w:cs="Arial"/>
          <w:bCs/>
          <w:sz w:val="22"/>
          <w:szCs w:val="22"/>
        </w:rPr>
      </w:pPr>
    </w:p>
    <w:p w14:paraId="11E2C066" w14:textId="264EEBAF" w:rsidR="001435AF" w:rsidRPr="005F1115" w:rsidRDefault="001435AF" w:rsidP="00C151F2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5F1115">
        <w:rPr>
          <w:rFonts w:ascii="Arial" w:hAnsi="Arial" w:cs="Arial"/>
          <w:bCs/>
          <w:sz w:val="22"/>
          <w:szCs w:val="22"/>
        </w:rPr>
        <w:t>O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B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R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A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Z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L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O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Ž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I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T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E</w:t>
      </w:r>
      <w:r w:rsidR="004C4B5F">
        <w:rPr>
          <w:rFonts w:ascii="Arial" w:hAnsi="Arial" w:cs="Arial"/>
          <w:bCs/>
          <w:sz w:val="22"/>
          <w:szCs w:val="22"/>
        </w:rPr>
        <w:t xml:space="preserve"> </w:t>
      </w:r>
      <w:r w:rsidRPr="005F1115">
        <w:rPr>
          <w:rFonts w:ascii="Arial" w:hAnsi="Arial" w:cs="Arial"/>
          <w:bCs/>
          <w:sz w:val="22"/>
          <w:szCs w:val="22"/>
        </w:rPr>
        <w:t>V</w:t>
      </w:r>
    </w:p>
    <w:p w14:paraId="42FBD448" w14:textId="77777777" w:rsidR="000B76EC" w:rsidRPr="005F1115" w:rsidRDefault="000B76EC" w:rsidP="00C151F2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p w14:paraId="544B290F" w14:textId="53E61925" w:rsidR="00901A24" w:rsidRDefault="003E77EA" w:rsidP="00C151F2">
      <w:pPr>
        <w:jc w:val="both"/>
        <w:rPr>
          <w:rFonts w:ascii="Arial" w:hAnsi="Arial" w:cs="Arial"/>
          <w:sz w:val="22"/>
          <w:szCs w:val="22"/>
        </w:rPr>
      </w:pPr>
      <w:r w:rsidRPr="00E31F60">
        <w:rPr>
          <w:rFonts w:ascii="Arial" w:hAnsi="Arial" w:cs="Arial"/>
          <w:sz w:val="22"/>
          <w:szCs w:val="22"/>
        </w:rPr>
        <w:t xml:space="preserve">Pri prvi obravnavi Odloka o </w:t>
      </w:r>
      <w:r w:rsidR="00DB1542" w:rsidRPr="00E31F60">
        <w:rPr>
          <w:rFonts w:ascii="Arial" w:hAnsi="Arial" w:cs="Arial"/>
          <w:sz w:val="22"/>
          <w:szCs w:val="22"/>
        </w:rPr>
        <w:t xml:space="preserve">izvajanju izbirne gospodarske javne službe upravljanja s plačljivimi parkirišči v Mestni občini Nova Gorica na seji Mestnega sveta Mestne občine Nova Gorica, ki je bila dne </w:t>
      </w:r>
      <w:r w:rsidR="00A9194E" w:rsidRPr="00E31F60">
        <w:rPr>
          <w:rFonts w:ascii="Arial" w:hAnsi="Arial" w:cs="Arial"/>
          <w:sz w:val="22"/>
          <w:szCs w:val="22"/>
        </w:rPr>
        <w:t>23. januarja 2025</w:t>
      </w:r>
      <w:r w:rsidR="005F1115">
        <w:rPr>
          <w:rFonts w:ascii="Arial" w:hAnsi="Arial" w:cs="Arial"/>
          <w:sz w:val="22"/>
          <w:szCs w:val="22"/>
        </w:rPr>
        <w:t>,</w:t>
      </w:r>
      <w:r w:rsidR="00E31F60" w:rsidRPr="00E31F60">
        <w:rPr>
          <w:rFonts w:ascii="Arial" w:hAnsi="Arial" w:cs="Arial"/>
          <w:sz w:val="22"/>
          <w:szCs w:val="22"/>
        </w:rPr>
        <w:t xml:space="preserve"> ni bilo podanih nobenih predlogov dopolnitev</w:t>
      </w:r>
      <w:r w:rsidR="00AE4993">
        <w:rPr>
          <w:rFonts w:ascii="Arial" w:hAnsi="Arial" w:cs="Arial"/>
          <w:sz w:val="22"/>
          <w:szCs w:val="22"/>
        </w:rPr>
        <w:t xml:space="preserve">. </w:t>
      </w:r>
    </w:p>
    <w:p w14:paraId="748EA0A4" w14:textId="77777777" w:rsidR="00901A24" w:rsidRDefault="00901A24" w:rsidP="00C151F2">
      <w:pPr>
        <w:jc w:val="both"/>
        <w:rPr>
          <w:rFonts w:ascii="Arial" w:hAnsi="Arial" w:cs="Arial"/>
          <w:sz w:val="22"/>
          <w:szCs w:val="22"/>
        </w:rPr>
      </w:pPr>
    </w:p>
    <w:p w14:paraId="086AD7A0" w14:textId="3ACE05F9" w:rsidR="00BE36A6" w:rsidRDefault="00916A1F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drugo obravnavo odloka smo, p</w:t>
      </w:r>
      <w:r w:rsidR="00BE36A6">
        <w:rPr>
          <w:rFonts w:ascii="Arial" w:hAnsi="Arial" w:cs="Arial"/>
          <w:sz w:val="22"/>
          <w:szCs w:val="22"/>
        </w:rPr>
        <w:t xml:space="preserve">oleg dveh tehničnih popravkov, </w:t>
      </w:r>
      <w:r>
        <w:rPr>
          <w:rFonts w:ascii="Arial" w:hAnsi="Arial" w:cs="Arial"/>
          <w:sz w:val="22"/>
          <w:szCs w:val="22"/>
        </w:rPr>
        <w:t>k</w:t>
      </w:r>
      <w:r w:rsidR="00BE36A6">
        <w:rPr>
          <w:rFonts w:ascii="Arial" w:hAnsi="Arial" w:cs="Arial"/>
          <w:sz w:val="22"/>
          <w:szCs w:val="22"/>
        </w:rPr>
        <w:t>ot je bilo že napovedano</w:t>
      </w:r>
      <w:r w:rsidR="004C4B5F">
        <w:rPr>
          <w:rFonts w:ascii="Arial" w:hAnsi="Arial" w:cs="Arial"/>
          <w:sz w:val="22"/>
          <w:szCs w:val="22"/>
        </w:rPr>
        <w:t>,</w:t>
      </w:r>
      <w:r w:rsidR="00BE36A6">
        <w:rPr>
          <w:rFonts w:ascii="Arial" w:hAnsi="Arial" w:cs="Arial"/>
          <w:sz w:val="22"/>
          <w:szCs w:val="22"/>
        </w:rPr>
        <w:t xml:space="preserve"> </w:t>
      </w:r>
      <w:r w:rsidR="00901A24">
        <w:rPr>
          <w:rFonts w:ascii="Arial" w:hAnsi="Arial" w:cs="Arial"/>
          <w:sz w:val="22"/>
          <w:szCs w:val="22"/>
        </w:rPr>
        <w:t xml:space="preserve">odlok dopolnili v </w:t>
      </w:r>
      <w:r w:rsidR="00A133E0">
        <w:rPr>
          <w:rFonts w:ascii="Arial" w:hAnsi="Arial" w:cs="Arial"/>
          <w:sz w:val="22"/>
          <w:szCs w:val="22"/>
        </w:rPr>
        <w:t>2. členu pri pojmu parkirne karte, ki se jo lahko izdaja tudi za obdobje treh ali šestih mesecev; parkirna karta pa je lahko tudi prenosljiva</w:t>
      </w:r>
      <w:r w:rsidR="009C4431">
        <w:rPr>
          <w:rFonts w:ascii="Arial" w:hAnsi="Arial" w:cs="Arial"/>
          <w:sz w:val="22"/>
          <w:szCs w:val="22"/>
        </w:rPr>
        <w:t xml:space="preserve"> ali neprenosljiva (vezana na registrsko označbo vozila).</w:t>
      </w:r>
    </w:p>
    <w:p w14:paraId="50F03487" w14:textId="77777777" w:rsidR="00BE36A6" w:rsidRDefault="00BE36A6" w:rsidP="00C151F2">
      <w:pPr>
        <w:jc w:val="both"/>
        <w:rPr>
          <w:rFonts w:ascii="Arial" w:hAnsi="Arial" w:cs="Arial"/>
          <w:sz w:val="22"/>
          <w:szCs w:val="22"/>
        </w:rPr>
      </w:pPr>
    </w:p>
    <w:p w14:paraId="72EC7E85" w14:textId="6C970840" w:rsidR="001435AF" w:rsidRPr="00A048C2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b/>
          <w:bCs/>
          <w:sz w:val="22"/>
          <w:szCs w:val="22"/>
        </w:rPr>
        <w:t>Mestnemu svetu Mestne občine Nova Gorica predlagamo, da pred</w:t>
      </w:r>
      <w:r w:rsidR="000C07F5">
        <w:rPr>
          <w:rFonts w:ascii="Arial" w:hAnsi="Arial" w:cs="Arial"/>
          <w:b/>
          <w:bCs/>
          <w:sz w:val="22"/>
          <w:szCs w:val="22"/>
        </w:rPr>
        <w:t>log</w:t>
      </w:r>
      <w:r w:rsidRPr="00A048C2">
        <w:rPr>
          <w:rFonts w:ascii="Arial" w:hAnsi="Arial" w:cs="Arial"/>
          <w:b/>
          <w:bCs/>
          <w:sz w:val="22"/>
          <w:szCs w:val="22"/>
        </w:rPr>
        <w:t xml:space="preserve"> </w:t>
      </w:r>
      <w:r w:rsidR="00A24252" w:rsidRPr="00A048C2">
        <w:rPr>
          <w:rFonts w:ascii="Arial" w:hAnsi="Arial" w:cs="Arial"/>
          <w:b/>
          <w:bCs/>
          <w:sz w:val="22"/>
          <w:szCs w:val="22"/>
        </w:rPr>
        <w:t>odlok</w:t>
      </w:r>
      <w:r w:rsidR="000C07F5">
        <w:rPr>
          <w:rFonts w:ascii="Arial" w:hAnsi="Arial" w:cs="Arial"/>
          <w:b/>
          <w:bCs/>
          <w:sz w:val="22"/>
          <w:szCs w:val="22"/>
        </w:rPr>
        <w:t>a</w:t>
      </w:r>
      <w:r w:rsidR="00145CBC" w:rsidRPr="00A048C2">
        <w:rPr>
          <w:rFonts w:ascii="Arial" w:hAnsi="Arial" w:cs="Arial"/>
          <w:b/>
          <w:bCs/>
          <w:sz w:val="22"/>
          <w:szCs w:val="22"/>
        </w:rPr>
        <w:t xml:space="preserve"> obravnava in</w:t>
      </w:r>
      <w:r w:rsidRPr="00A048C2">
        <w:rPr>
          <w:rFonts w:ascii="Arial" w:hAnsi="Arial" w:cs="Arial"/>
          <w:b/>
          <w:bCs/>
          <w:sz w:val="22"/>
          <w:szCs w:val="22"/>
        </w:rPr>
        <w:t xml:space="preserve"> sprejme.</w:t>
      </w:r>
    </w:p>
    <w:p w14:paraId="75BEB81D" w14:textId="77777777" w:rsidR="00F85E4E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p w14:paraId="756C578A" w14:textId="77777777" w:rsidR="004C4B5F" w:rsidRDefault="004C4B5F" w:rsidP="00C151F2">
      <w:pPr>
        <w:jc w:val="both"/>
        <w:rPr>
          <w:rFonts w:ascii="Arial" w:hAnsi="Arial" w:cs="Arial"/>
          <w:sz w:val="22"/>
          <w:szCs w:val="22"/>
        </w:rPr>
      </w:pPr>
    </w:p>
    <w:p w14:paraId="30AA1DDB" w14:textId="38D2232D" w:rsidR="001435AF" w:rsidRPr="004C4B5F" w:rsidRDefault="004C4B5F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435AF" w:rsidRPr="00A048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4C4B5F">
        <w:rPr>
          <w:rFonts w:ascii="Arial" w:hAnsi="Arial" w:cs="Arial"/>
          <w:sz w:val="22"/>
          <w:szCs w:val="22"/>
        </w:rPr>
        <w:t>Samo Turel</w:t>
      </w:r>
    </w:p>
    <w:p w14:paraId="09483500" w14:textId="6C634EC7" w:rsidR="00CB39DC" w:rsidRPr="004C4B5F" w:rsidRDefault="004C4B5F" w:rsidP="004C4B5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4C4B5F">
        <w:rPr>
          <w:rFonts w:ascii="Arial" w:hAnsi="Arial" w:cs="Arial"/>
          <w:sz w:val="22"/>
          <w:szCs w:val="22"/>
        </w:rPr>
        <w:t xml:space="preserve">    </w:t>
      </w:r>
      <w:r w:rsidRPr="004C4B5F">
        <w:rPr>
          <w:rFonts w:ascii="Arial" w:hAnsi="Arial" w:cs="Arial"/>
          <w:sz w:val="22"/>
          <w:szCs w:val="22"/>
        </w:rPr>
        <w:t>ŽUPAN</w:t>
      </w:r>
    </w:p>
    <w:p w14:paraId="3225FDB1" w14:textId="77777777" w:rsidR="00CB39DC" w:rsidRDefault="009D6FCA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</w:t>
      </w:r>
      <w:r w:rsidR="00F5295D">
        <w:rPr>
          <w:rFonts w:ascii="Arial" w:hAnsi="Arial" w:cs="Arial"/>
          <w:sz w:val="22"/>
          <w:szCs w:val="22"/>
        </w:rPr>
        <w:t>a:</w:t>
      </w:r>
    </w:p>
    <w:p w14:paraId="76824E15" w14:textId="77777777" w:rsidR="001435AF" w:rsidRPr="00A048C2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Martina Remec Pečenko</w:t>
      </w:r>
      <w:r w:rsidR="003B6780" w:rsidRPr="00A048C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7FFA7336" w14:textId="4FDEA6C9" w:rsidR="001435AF" w:rsidRPr="00F5295D" w:rsidRDefault="005070A9" w:rsidP="00C151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Vodja</w:t>
      </w:r>
      <w:r w:rsidR="001435AF" w:rsidRPr="00A048C2">
        <w:rPr>
          <w:rFonts w:ascii="Arial" w:hAnsi="Arial" w:cs="Arial"/>
          <w:sz w:val="22"/>
          <w:szCs w:val="22"/>
        </w:rPr>
        <w:t xml:space="preserve"> Oddelka za gospodarstvo</w:t>
      </w:r>
      <w:r w:rsidR="003B6780" w:rsidRPr="00A048C2">
        <w:rPr>
          <w:rFonts w:ascii="Arial" w:hAnsi="Arial" w:cs="Arial"/>
          <w:sz w:val="22"/>
          <w:szCs w:val="22"/>
        </w:rPr>
        <w:t xml:space="preserve">                      </w:t>
      </w:r>
      <w:r w:rsidRPr="00A048C2">
        <w:rPr>
          <w:rFonts w:ascii="Arial" w:hAnsi="Arial" w:cs="Arial"/>
          <w:sz w:val="22"/>
          <w:szCs w:val="22"/>
        </w:rPr>
        <w:t xml:space="preserve">       </w:t>
      </w:r>
      <w:r w:rsidR="003B6780" w:rsidRPr="00A048C2">
        <w:rPr>
          <w:rFonts w:ascii="Arial" w:hAnsi="Arial" w:cs="Arial"/>
          <w:sz w:val="22"/>
          <w:szCs w:val="22"/>
        </w:rPr>
        <w:t xml:space="preserve">                 </w:t>
      </w:r>
      <w:r w:rsidR="00F5295D">
        <w:rPr>
          <w:rFonts w:ascii="Arial" w:hAnsi="Arial" w:cs="Arial"/>
          <w:sz w:val="22"/>
          <w:szCs w:val="22"/>
        </w:rPr>
        <w:t xml:space="preserve">       </w:t>
      </w:r>
      <w:r w:rsidR="009F3A32">
        <w:rPr>
          <w:rFonts w:ascii="Arial" w:hAnsi="Arial" w:cs="Arial"/>
          <w:sz w:val="22"/>
          <w:szCs w:val="22"/>
        </w:rPr>
        <w:t xml:space="preserve">    </w:t>
      </w:r>
      <w:r w:rsidR="000C07F5">
        <w:rPr>
          <w:rFonts w:ascii="Arial" w:hAnsi="Arial" w:cs="Arial"/>
          <w:sz w:val="22"/>
          <w:szCs w:val="22"/>
        </w:rPr>
        <w:t xml:space="preserve"> </w:t>
      </w:r>
      <w:r w:rsidR="009F3A32">
        <w:rPr>
          <w:rFonts w:ascii="Arial" w:hAnsi="Arial" w:cs="Arial"/>
          <w:sz w:val="22"/>
          <w:szCs w:val="22"/>
        </w:rPr>
        <w:t xml:space="preserve"> </w:t>
      </w:r>
      <w:r w:rsidR="003B6780" w:rsidRPr="00A048C2">
        <w:rPr>
          <w:rFonts w:ascii="Arial" w:hAnsi="Arial" w:cs="Arial"/>
          <w:sz w:val="22"/>
          <w:szCs w:val="22"/>
        </w:rPr>
        <w:t xml:space="preserve"> </w:t>
      </w:r>
    </w:p>
    <w:p w14:paraId="4622DAEC" w14:textId="4C5EAC2E" w:rsidR="001435AF" w:rsidRPr="00F5295D" w:rsidRDefault="003B6780" w:rsidP="00C151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>in gospodarske javne službe</w:t>
      </w:r>
      <w:r w:rsidR="00F5295D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423576C3" w14:textId="77777777" w:rsidR="00F85E4E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p w14:paraId="1819E751" w14:textId="77777777" w:rsidR="00F85E4E" w:rsidRPr="00A048C2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sectPr w:rsidR="00F85E4E" w:rsidRPr="00A048C2" w:rsidSect="00061516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E71F" w14:textId="77777777" w:rsidR="008B5A91" w:rsidRDefault="008B5A91">
      <w:r>
        <w:separator/>
      </w:r>
    </w:p>
  </w:endnote>
  <w:endnote w:type="continuationSeparator" w:id="0">
    <w:p w14:paraId="401D3E4A" w14:textId="77777777" w:rsidR="008B5A91" w:rsidRDefault="008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alibri&quot;,&quot;sans-serif&quot;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quot;Arial&quot;,&quot;sans-serif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AC92A" w14:textId="77777777" w:rsidR="008B5A91" w:rsidRDefault="008B5A91">
      <w:r>
        <w:separator/>
      </w:r>
    </w:p>
  </w:footnote>
  <w:footnote w:type="continuationSeparator" w:id="0">
    <w:p w14:paraId="593147E4" w14:textId="77777777" w:rsidR="008B5A91" w:rsidRDefault="008B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4C8E"/>
    <w:multiLevelType w:val="hybridMultilevel"/>
    <w:tmpl w:val="C696F26C"/>
    <w:lvl w:ilvl="0" w:tplc="E0CCB136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D24A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CF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0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C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8A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0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BC1"/>
    <w:multiLevelType w:val="hybridMultilevel"/>
    <w:tmpl w:val="3BBE7594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3C1"/>
    <w:multiLevelType w:val="hybridMultilevel"/>
    <w:tmpl w:val="791ED0EA"/>
    <w:lvl w:ilvl="0" w:tplc="156C1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3371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D1B1"/>
    <w:multiLevelType w:val="hybridMultilevel"/>
    <w:tmpl w:val="681A0A18"/>
    <w:lvl w:ilvl="0" w:tplc="BB343366">
      <w:start w:val="1"/>
      <w:numFmt w:val="decimal"/>
      <w:lvlText w:val="%1."/>
      <w:lvlJc w:val="left"/>
      <w:pPr>
        <w:ind w:left="720" w:hanging="360"/>
      </w:pPr>
    </w:lvl>
    <w:lvl w:ilvl="1" w:tplc="2E0E3182">
      <w:start w:val="1"/>
      <w:numFmt w:val="lowerLetter"/>
      <w:lvlText w:val="%2."/>
      <w:lvlJc w:val="left"/>
      <w:pPr>
        <w:ind w:left="1440" w:hanging="360"/>
      </w:pPr>
    </w:lvl>
    <w:lvl w:ilvl="2" w:tplc="97DA0680">
      <w:start w:val="1"/>
      <w:numFmt w:val="lowerRoman"/>
      <w:lvlText w:val="%3."/>
      <w:lvlJc w:val="right"/>
      <w:pPr>
        <w:ind w:left="2160" w:hanging="180"/>
      </w:pPr>
    </w:lvl>
    <w:lvl w:ilvl="3" w:tplc="A5286DE4">
      <w:start w:val="1"/>
      <w:numFmt w:val="decimal"/>
      <w:lvlText w:val="%4."/>
      <w:lvlJc w:val="left"/>
      <w:pPr>
        <w:ind w:left="2880" w:hanging="360"/>
      </w:pPr>
    </w:lvl>
    <w:lvl w:ilvl="4" w:tplc="29C27252">
      <w:start w:val="1"/>
      <w:numFmt w:val="lowerLetter"/>
      <w:lvlText w:val="%5."/>
      <w:lvlJc w:val="left"/>
      <w:pPr>
        <w:ind w:left="3600" w:hanging="360"/>
      </w:pPr>
    </w:lvl>
    <w:lvl w:ilvl="5" w:tplc="25327B42">
      <w:start w:val="1"/>
      <w:numFmt w:val="lowerRoman"/>
      <w:lvlText w:val="%6."/>
      <w:lvlJc w:val="right"/>
      <w:pPr>
        <w:ind w:left="4320" w:hanging="180"/>
      </w:pPr>
    </w:lvl>
    <w:lvl w:ilvl="6" w:tplc="FAC85452">
      <w:start w:val="1"/>
      <w:numFmt w:val="decimal"/>
      <w:lvlText w:val="%7."/>
      <w:lvlJc w:val="left"/>
      <w:pPr>
        <w:ind w:left="5040" w:hanging="360"/>
      </w:pPr>
    </w:lvl>
    <w:lvl w:ilvl="7" w:tplc="39A840FA">
      <w:start w:val="1"/>
      <w:numFmt w:val="lowerLetter"/>
      <w:lvlText w:val="%8."/>
      <w:lvlJc w:val="left"/>
      <w:pPr>
        <w:ind w:left="5760" w:hanging="360"/>
      </w:pPr>
    </w:lvl>
    <w:lvl w:ilvl="8" w:tplc="31864C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61AB"/>
    <w:multiLevelType w:val="hybridMultilevel"/>
    <w:tmpl w:val="106C59FC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4C5"/>
    <w:multiLevelType w:val="hybridMultilevel"/>
    <w:tmpl w:val="1F74F956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22AA"/>
    <w:multiLevelType w:val="hybridMultilevel"/>
    <w:tmpl w:val="CB203CA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6962"/>
    <w:multiLevelType w:val="hybridMultilevel"/>
    <w:tmpl w:val="483ECDC6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0264"/>
    <w:multiLevelType w:val="hybridMultilevel"/>
    <w:tmpl w:val="8F729382"/>
    <w:lvl w:ilvl="0" w:tplc="EC984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3ED2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A4F9C"/>
    <w:multiLevelType w:val="hybridMultilevel"/>
    <w:tmpl w:val="88BC1646"/>
    <w:lvl w:ilvl="0" w:tplc="B9741598">
      <w:start w:val="1"/>
      <w:numFmt w:val="bullet"/>
      <w:lvlText w:val="-"/>
      <w:lvlJc w:val="left"/>
      <w:pPr>
        <w:ind w:left="720" w:hanging="360"/>
      </w:pPr>
      <w:rPr>
        <w:rFonts w:ascii="&quot;Arial&quot;,&quot;sans-serif&quot;" w:hAnsi="&quot;Arial&quot;,&quot;sans-serif&quot;" w:hint="default"/>
      </w:rPr>
    </w:lvl>
    <w:lvl w:ilvl="1" w:tplc="B7547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2A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8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4E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4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5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8C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3451"/>
    <w:multiLevelType w:val="hybridMultilevel"/>
    <w:tmpl w:val="3F0AF726"/>
    <w:lvl w:ilvl="0" w:tplc="22BCEBBC">
      <w:numFmt w:val="bullet"/>
      <w:lvlText w:val="–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72FE6"/>
    <w:multiLevelType w:val="hybridMultilevel"/>
    <w:tmpl w:val="18C6CEA8"/>
    <w:lvl w:ilvl="0" w:tplc="801A0B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85D07"/>
    <w:multiLevelType w:val="hybridMultilevel"/>
    <w:tmpl w:val="8F5C3D00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1FD"/>
    <w:multiLevelType w:val="hybridMultilevel"/>
    <w:tmpl w:val="7F6E266A"/>
    <w:lvl w:ilvl="0" w:tplc="AA309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51D92"/>
    <w:multiLevelType w:val="hybridMultilevel"/>
    <w:tmpl w:val="A57AAF92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234"/>
    <w:multiLevelType w:val="hybridMultilevel"/>
    <w:tmpl w:val="89DC295E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263A3"/>
    <w:multiLevelType w:val="hybridMultilevel"/>
    <w:tmpl w:val="E2E4D4FE"/>
    <w:lvl w:ilvl="0" w:tplc="5A806054">
      <w:start w:val="1"/>
      <w:numFmt w:val="decimal"/>
      <w:lvlText w:val="(%1)"/>
      <w:lvlJc w:val="left"/>
      <w:pPr>
        <w:ind w:left="720" w:hanging="360"/>
      </w:pPr>
      <w:rPr>
        <w:rFonts w:eastAsia="Cambri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A4F1A"/>
    <w:multiLevelType w:val="hybridMultilevel"/>
    <w:tmpl w:val="FD3EBBC4"/>
    <w:lvl w:ilvl="0" w:tplc="8FD2DA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8552CD"/>
    <w:multiLevelType w:val="hybridMultilevel"/>
    <w:tmpl w:val="CB203CAA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2CCFA"/>
    <w:multiLevelType w:val="hybridMultilevel"/>
    <w:tmpl w:val="6254B456"/>
    <w:lvl w:ilvl="0" w:tplc="C73A98E8">
      <w:start w:val="1"/>
      <w:numFmt w:val="decimal"/>
      <w:lvlText w:val="%1."/>
      <w:lvlJc w:val="left"/>
      <w:pPr>
        <w:ind w:left="720" w:hanging="360"/>
      </w:pPr>
    </w:lvl>
    <w:lvl w:ilvl="1" w:tplc="9730862E">
      <w:start w:val="1"/>
      <w:numFmt w:val="lowerLetter"/>
      <w:lvlText w:val="%2."/>
      <w:lvlJc w:val="left"/>
      <w:pPr>
        <w:ind w:left="1440" w:hanging="360"/>
      </w:pPr>
    </w:lvl>
    <w:lvl w:ilvl="2" w:tplc="1B2EFA7E">
      <w:start w:val="1"/>
      <w:numFmt w:val="lowerRoman"/>
      <w:lvlText w:val="%3."/>
      <w:lvlJc w:val="right"/>
      <w:pPr>
        <w:ind w:left="2160" w:hanging="180"/>
      </w:pPr>
    </w:lvl>
    <w:lvl w:ilvl="3" w:tplc="4F0E5F24">
      <w:start w:val="1"/>
      <w:numFmt w:val="decimal"/>
      <w:lvlText w:val="%4."/>
      <w:lvlJc w:val="left"/>
      <w:pPr>
        <w:ind w:left="2880" w:hanging="360"/>
      </w:pPr>
    </w:lvl>
    <w:lvl w:ilvl="4" w:tplc="76EA830A">
      <w:start w:val="1"/>
      <w:numFmt w:val="lowerLetter"/>
      <w:lvlText w:val="%5."/>
      <w:lvlJc w:val="left"/>
      <w:pPr>
        <w:ind w:left="3600" w:hanging="360"/>
      </w:pPr>
    </w:lvl>
    <w:lvl w:ilvl="5" w:tplc="87CE6464">
      <w:start w:val="1"/>
      <w:numFmt w:val="lowerRoman"/>
      <w:lvlText w:val="%6."/>
      <w:lvlJc w:val="right"/>
      <w:pPr>
        <w:ind w:left="4320" w:hanging="180"/>
      </w:pPr>
    </w:lvl>
    <w:lvl w:ilvl="6" w:tplc="BBECE1D8">
      <w:start w:val="1"/>
      <w:numFmt w:val="decimal"/>
      <w:lvlText w:val="%7."/>
      <w:lvlJc w:val="left"/>
      <w:pPr>
        <w:ind w:left="5040" w:hanging="360"/>
      </w:pPr>
    </w:lvl>
    <w:lvl w:ilvl="7" w:tplc="AE70A39C">
      <w:start w:val="1"/>
      <w:numFmt w:val="lowerLetter"/>
      <w:lvlText w:val="%8."/>
      <w:lvlJc w:val="left"/>
      <w:pPr>
        <w:ind w:left="5760" w:hanging="360"/>
      </w:pPr>
    </w:lvl>
    <w:lvl w:ilvl="8" w:tplc="47A29E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7D09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28F1B"/>
    <w:multiLevelType w:val="hybridMultilevel"/>
    <w:tmpl w:val="0FFECD64"/>
    <w:lvl w:ilvl="0" w:tplc="23281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AE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6E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EA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1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88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C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F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DAA1"/>
    <w:multiLevelType w:val="hybridMultilevel"/>
    <w:tmpl w:val="111C9CDE"/>
    <w:lvl w:ilvl="0" w:tplc="5AEA3454">
      <w:start w:val="1"/>
      <w:numFmt w:val="decimal"/>
      <w:lvlText w:val="%1."/>
      <w:lvlJc w:val="left"/>
      <w:pPr>
        <w:ind w:left="720" w:hanging="360"/>
      </w:pPr>
    </w:lvl>
    <w:lvl w:ilvl="1" w:tplc="D1FA1234">
      <w:start w:val="1"/>
      <w:numFmt w:val="lowerLetter"/>
      <w:lvlText w:val="%2."/>
      <w:lvlJc w:val="left"/>
      <w:pPr>
        <w:ind w:left="1440" w:hanging="360"/>
      </w:pPr>
    </w:lvl>
    <w:lvl w:ilvl="2" w:tplc="A0A0AC74">
      <w:start w:val="1"/>
      <w:numFmt w:val="lowerRoman"/>
      <w:lvlText w:val="%3."/>
      <w:lvlJc w:val="right"/>
      <w:pPr>
        <w:ind w:left="2160" w:hanging="180"/>
      </w:pPr>
    </w:lvl>
    <w:lvl w:ilvl="3" w:tplc="7E44816C">
      <w:start w:val="1"/>
      <w:numFmt w:val="decimal"/>
      <w:lvlText w:val="%4."/>
      <w:lvlJc w:val="left"/>
      <w:pPr>
        <w:ind w:left="2880" w:hanging="360"/>
      </w:pPr>
    </w:lvl>
    <w:lvl w:ilvl="4" w:tplc="96DC1BBC">
      <w:start w:val="1"/>
      <w:numFmt w:val="lowerLetter"/>
      <w:lvlText w:val="%5."/>
      <w:lvlJc w:val="left"/>
      <w:pPr>
        <w:ind w:left="3600" w:hanging="360"/>
      </w:pPr>
    </w:lvl>
    <w:lvl w:ilvl="5" w:tplc="3F52B2DE">
      <w:start w:val="1"/>
      <w:numFmt w:val="lowerRoman"/>
      <w:lvlText w:val="%6."/>
      <w:lvlJc w:val="right"/>
      <w:pPr>
        <w:ind w:left="4320" w:hanging="180"/>
      </w:pPr>
    </w:lvl>
    <w:lvl w:ilvl="6" w:tplc="9522E7F0">
      <w:start w:val="1"/>
      <w:numFmt w:val="decimal"/>
      <w:lvlText w:val="%7."/>
      <w:lvlJc w:val="left"/>
      <w:pPr>
        <w:ind w:left="5040" w:hanging="360"/>
      </w:pPr>
    </w:lvl>
    <w:lvl w:ilvl="7" w:tplc="91DE6746">
      <w:start w:val="1"/>
      <w:numFmt w:val="lowerLetter"/>
      <w:lvlText w:val="%8."/>
      <w:lvlJc w:val="left"/>
      <w:pPr>
        <w:ind w:left="5760" w:hanging="360"/>
      </w:pPr>
    </w:lvl>
    <w:lvl w:ilvl="8" w:tplc="746E050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92675"/>
    <w:multiLevelType w:val="hybridMultilevel"/>
    <w:tmpl w:val="2ADCA7B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80883">
    <w:abstractNumId w:val="29"/>
  </w:num>
  <w:num w:numId="2" w16cid:durableId="133836286">
    <w:abstractNumId w:val="30"/>
  </w:num>
  <w:num w:numId="3" w16cid:durableId="1205173691">
    <w:abstractNumId w:val="27"/>
  </w:num>
  <w:num w:numId="4" w16cid:durableId="922105818">
    <w:abstractNumId w:val="6"/>
  </w:num>
  <w:num w:numId="5" w16cid:durableId="2062702720">
    <w:abstractNumId w:val="20"/>
  </w:num>
  <w:num w:numId="6" w16cid:durableId="14587193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078247">
    <w:abstractNumId w:val="32"/>
  </w:num>
  <w:num w:numId="8" w16cid:durableId="1353608074">
    <w:abstractNumId w:val="16"/>
  </w:num>
  <w:num w:numId="9" w16cid:durableId="1086877014">
    <w:abstractNumId w:val="8"/>
  </w:num>
  <w:num w:numId="10" w16cid:durableId="479612942">
    <w:abstractNumId w:val="18"/>
  </w:num>
  <w:num w:numId="11" w16cid:durableId="1664503260">
    <w:abstractNumId w:val="5"/>
  </w:num>
  <w:num w:numId="12" w16cid:durableId="1217401712">
    <w:abstractNumId w:val="3"/>
  </w:num>
  <w:num w:numId="13" w16cid:durableId="1941336061">
    <w:abstractNumId w:val="2"/>
  </w:num>
  <w:num w:numId="14" w16cid:durableId="996344099">
    <w:abstractNumId w:val="31"/>
  </w:num>
  <w:num w:numId="15" w16cid:durableId="1937861681">
    <w:abstractNumId w:val="15"/>
  </w:num>
  <w:num w:numId="16" w16cid:durableId="1424305539">
    <w:abstractNumId w:val="11"/>
  </w:num>
  <w:num w:numId="17" w16cid:durableId="1540623457">
    <w:abstractNumId w:val="4"/>
  </w:num>
  <w:num w:numId="18" w16cid:durableId="702092169">
    <w:abstractNumId w:val="26"/>
  </w:num>
  <w:num w:numId="19" w16cid:durableId="774328998">
    <w:abstractNumId w:val="25"/>
  </w:num>
  <w:num w:numId="20" w16cid:durableId="250432124">
    <w:abstractNumId w:val="10"/>
  </w:num>
  <w:num w:numId="21" w16cid:durableId="1589727778">
    <w:abstractNumId w:val="14"/>
  </w:num>
  <w:num w:numId="22" w16cid:durableId="1643344971">
    <w:abstractNumId w:val="28"/>
  </w:num>
  <w:num w:numId="23" w16cid:durableId="1417364085">
    <w:abstractNumId w:val="22"/>
  </w:num>
  <w:num w:numId="24" w16cid:durableId="1253316218">
    <w:abstractNumId w:val="7"/>
  </w:num>
  <w:num w:numId="25" w16cid:durableId="299655172">
    <w:abstractNumId w:val="19"/>
  </w:num>
  <w:num w:numId="26" w16cid:durableId="2102876450">
    <w:abstractNumId w:val="23"/>
  </w:num>
  <w:num w:numId="27" w16cid:durableId="1308321886">
    <w:abstractNumId w:val="1"/>
  </w:num>
  <w:num w:numId="28" w16cid:durableId="362747878">
    <w:abstractNumId w:val="9"/>
  </w:num>
  <w:num w:numId="29" w16cid:durableId="480660084">
    <w:abstractNumId w:val="0"/>
  </w:num>
  <w:num w:numId="30" w16cid:durableId="149057969">
    <w:abstractNumId w:val="13"/>
  </w:num>
  <w:num w:numId="31" w16cid:durableId="473765851">
    <w:abstractNumId w:val="17"/>
  </w:num>
  <w:num w:numId="32" w16cid:durableId="1182626517">
    <w:abstractNumId w:val="24"/>
  </w:num>
  <w:num w:numId="33" w16cid:durableId="1064910570">
    <w:abstractNumId w:val="21"/>
  </w:num>
  <w:num w:numId="34" w16cid:durableId="962921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0D5D"/>
    <w:rsid w:val="00004B66"/>
    <w:rsid w:val="0001179E"/>
    <w:rsid w:val="00015348"/>
    <w:rsid w:val="00015360"/>
    <w:rsid w:val="000164D8"/>
    <w:rsid w:val="00025526"/>
    <w:rsid w:val="00025C96"/>
    <w:rsid w:val="0002607D"/>
    <w:rsid w:val="00032C67"/>
    <w:rsid w:val="000342D7"/>
    <w:rsid w:val="0003644E"/>
    <w:rsid w:val="000366DB"/>
    <w:rsid w:val="00036E60"/>
    <w:rsid w:val="00037718"/>
    <w:rsid w:val="00037D0D"/>
    <w:rsid w:val="00040415"/>
    <w:rsid w:val="00041630"/>
    <w:rsid w:val="00041740"/>
    <w:rsid w:val="00047780"/>
    <w:rsid w:val="0005210E"/>
    <w:rsid w:val="00055B4C"/>
    <w:rsid w:val="00056926"/>
    <w:rsid w:val="0005B8E1"/>
    <w:rsid w:val="00060A91"/>
    <w:rsid w:val="00061516"/>
    <w:rsid w:val="00062A14"/>
    <w:rsid w:val="000638C4"/>
    <w:rsid w:val="0006583D"/>
    <w:rsid w:val="000664D8"/>
    <w:rsid w:val="00066E4C"/>
    <w:rsid w:val="00070D4B"/>
    <w:rsid w:val="00070FC0"/>
    <w:rsid w:val="000741E6"/>
    <w:rsid w:val="000751BC"/>
    <w:rsid w:val="00076DB0"/>
    <w:rsid w:val="000770CE"/>
    <w:rsid w:val="000818C5"/>
    <w:rsid w:val="0008528B"/>
    <w:rsid w:val="00090F85"/>
    <w:rsid w:val="00093831"/>
    <w:rsid w:val="0009630B"/>
    <w:rsid w:val="000A25D5"/>
    <w:rsid w:val="000A5F6E"/>
    <w:rsid w:val="000B0494"/>
    <w:rsid w:val="000B1088"/>
    <w:rsid w:val="000B2A37"/>
    <w:rsid w:val="000B76EC"/>
    <w:rsid w:val="000B7FE9"/>
    <w:rsid w:val="000C07F5"/>
    <w:rsid w:val="000C109E"/>
    <w:rsid w:val="000C141E"/>
    <w:rsid w:val="000C1708"/>
    <w:rsid w:val="000C1CE5"/>
    <w:rsid w:val="000C1EFB"/>
    <w:rsid w:val="000C272F"/>
    <w:rsid w:val="000C61B0"/>
    <w:rsid w:val="000D0F6B"/>
    <w:rsid w:val="000D4103"/>
    <w:rsid w:val="000D5C9B"/>
    <w:rsid w:val="000D5DEB"/>
    <w:rsid w:val="000D6FC5"/>
    <w:rsid w:val="000D7579"/>
    <w:rsid w:val="000E4243"/>
    <w:rsid w:val="000E65EA"/>
    <w:rsid w:val="000F4882"/>
    <w:rsid w:val="00100EA8"/>
    <w:rsid w:val="0010167F"/>
    <w:rsid w:val="00102202"/>
    <w:rsid w:val="00102FAD"/>
    <w:rsid w:val="00110B17"/>
    <w:rsid w:val="00110D01"/>
    <w:rsid w:val="00115FB0"/>
    <w:rsid w:val="0011774E"/>
    <w:rsid w:val="00123467"/>
    <w:rsid w:val="001271F2"/>
    <w:rsid w:val="001272D2"/>
    <w:rsid w:val="00130414"/>
    <w:rsid w:val="00131879"/>
    <w:rsid w:val="00132AFE"/>
    <w:rsid w:val="00136A96"/>
    <w:rsid w:val="001372DD"/>
    <w:rsid w:val="00140EAC"/>
    <w:rsid w:val="001435AF"/>
    <w:rsid w:val="00145CBC"/>
    <w:rsid w:val="0014641B"/>
    <w:rsid w:val="00146D37"/>
    <w:rsid w:val="00151682"/>
    <w:rsid w:val="0015186F"/>
    <w:rsid w:val="00151A58"/>
    <w:rsid w:val="0015253B"/>
    <w:rsid w:val="00152AE0"/>
    <w:rsid w:val="00152F49"/>
    <w:rsid w:val="001554FC"/>
    <w:rsid w:val="0015611A"/>
    <w:rsid w:val="00156BF2"/>
    <w:rsid w:val="00156CF5"/>
    <w:rsid w:val="00162F54"/>
    <w:rsid w:val="001632B3"/>
    <w:rsid w:val="001650A9"/>
    <w:rsid w:val="0016520D"/>
    <w:rsid w:val="00165FEC"/>
    <w:rsid w:val="0016602C"/>
    <w:rsid w:val="00172C44"/>
    <w:rsid w:val="0017379A"/>
    <w:rsid w:val="00181D19"/>
    <w:rsid w:val="001822D5"/>
    <w:rsid w:val="001845A2"/>
    <w:rsid w:val="00184ACF"/>
    <w:rsid w:val="00192C98"/>
    <w:rsid w:val="00194E7B"/>
    <w:rsid w:val="00195839"/>
    <w:rsid w:val="00197291"/>
    <w:rsid w:val="001A06EB"/>
    <w:rsid w:val="001B00C0"/>
    <w:rsid w:val="001B203E"/>
    <w:rsid w:val="001B2819"/>
    <w:rsid w:val="001B3640"/>
    <w:rsid w:val="001B547E"/>
    <w:rsid w:val="001B630F"/>
    <w:rsid w:val="001C0F2F"/>
    <w:rsid w:val="001C34F7"/>
    <w:rsid w:val="001C5F1C"/>
    <w:rsid w:val="001C6B59"/>
    <w:rsid w:val="001C7BB0"/>
    <w:rsid w:val="001D3DA7"/>
    <w:rsid w:val="001D5BDA"/>
    <w:rsid w:val="001D7CB7"/>
    <w:rsid w:val="001E3B73"/>
    <w:rsid w:val="001E3D80"/>
    <w:rsid w:val="001F0E44"/>
    <w:rsid w:val="001F3C10"/>
    <w:rsid w:val="001F43CC"/>
    <w:rsid w:val="001F5DC4"/>
    <w:rsid w:val="002007F1"/>
    <w:rsid w:val="002018EC"/>
    <w:rsid w:val="00201E64"/>
    <w:rsid w:val="00202A7D"/>
    <w:rsid w:val="00203D6E"/>
    <w:rsid w:val="002056E5"/>
    <w:rsid w:val="002072BE"/>
    <w:rsid w:val="00207D02"/>
    <w:rsid w:val="002122F7"/>
    <w:rsid w:val="00221339"/>
    <w:rsid w:val="00221E0C"/>
    <w:rsid w:val="0022241B"/>
    <w:rsid w:val="00226576"/>
    <w:rsid w:val="0022662F"/>
    <w:rsid w:val="00226734"/>
    <w:rsid w:val="0023033F"/>
    <w:rsid w:val="002321B8"/>
    <w:rsid w:val="00233F38"/>
    <w:rsid w:val="002368F6"/>
    <w:rsid w:val="002377A7"/>
    <w:rsid w:val="00240B77"/>
    <w:rsid w:val="002410CF"/>
    <w:rsid w:val="002525DB"/>
    <w:rsid w:val="0025317A"/>
    <w:rsid w:val="00256D9C"/>
    <w:rsid w:val="0025713F"/>
    <w:rsid w:val="0025795F"/>
    <w:rsid w:val="002602DA"/>
    <w:rsid w:val="00261CE9"/>
    <w:rsid w:val="00261CEB"/>
    <w:rsid w:val="002659E8"/>
    <w:rsid w:val="00266A38"/>
    <w:rsid w:val="00266E47"/>
    <w:rsid w:val="002674E2"/>
    <w:rsid w:val="00267D2D"/>
    <w:rsid w:val="00271933"/>
    <w:rsid w:val="00274E25"/>
    <w:rsid w:val="00274F7B"/>
    <w:rsid w:val="00275ED0"/>
    <w:rsid w:val="00276B64"/>
    <w:rsid w:val="00276D6E"/>
    <w:rsid w:val="002803C1"/>
    <w:rsid w:val="00280D04"/>
    <w:rsid w:val="002824EA"/>
    <w:rsid w:val="00287E22"/>
    <w:rsid w:val="00290929"/>
    <w:rsid w:val="002949C7"/>
    <w:rsid w:val="00295FD4"/>
    <w:rsid w:val="002A0D97"/>
    <w:rsid w:val="002A6A9F"/>
    <w:rsid w:val="002B190E"/>
    <w:rsid w:val="002B3B83"/>
    <w:rsid w:val="002B408B"/>
    <w:rsid w:val="002B5FCE"/>
    <w:rsid w:val="002B6683"/>
    <w:rsid w:val="002B6B62"/>
    <w:rsid w:val="002C044F"/>
    <w:rsid w:val="002C101C"/>
    <w:rsid w:val="002C1A81"/>
    <w:rsid w:val="002C23CA"/>
    <w:rsid w:val="002C6A84"/>
    <w:rsid w:val="002C714B"/>
    <w:rsid w:val="002D7455"/>
    <w:rsid w:val="002D7BC0"/>
    <w:rsid w:val="002E6D35"/>
    <w:rsid w:val="002E7C50"/>
    <w:rsid w:val="002F61E4"/>
    <w:rsid w:val="002F7AB7"/>
    <w:rsid w:val="0030208E"/>
    <w:rsid w:val="0030254E"/>
    <w:rsid w:val="003049E1"/>
    <w:rsid w:val="00305A0F"/>
    <w:rsid w:val="00306763"/>
    <w:rsid w:val="003072CD"/>
    <w:rsid w:val="003115DA"/>
    <w:rsid w:val="00312B69"/>
    <w:rsid w:val="00316717"/>
    <w:rsid w:val="00321A65"/>
    <w:rsid w:val="00327A32"/>
    <w:rsid w:val="00332EC0"/>
    <w:rsid w:val="0033341B"/>
    <w:rsid w:val="003336DC"/>
    <w:rsid w:val="00334D6B"/>
    <w:rsid w:val="00334E2A"/>
    <w:rsid w:val="00337E12"/>
    <w:rsid w:val="003400F7"/>
    <w:rsid w:val="003427E0"/>
    <w:rsid w:val="00342D57"/>
    <w:rsid w:val="00343D46"/>
    <w:rsid w:val="00346C75"/>
    <w:rsid w:val="00353385"/>
    <w:rsid w:val="003637F4"/>
    <w:rsid w:val="00363A2B"/>
    <w:rsid w:val="00364E69"/>
    <w:rsid w:val="00366EC1"/>
    <w:rsid w:val="00373EE7"/>
    <w:rsid w:val="00375A69"/>
    <w:rsid w:val="003761D9"/>
    <w:rsid w:val="003762D6"/>
    <w:rsid w:val="00376CF6"/>
    <w:rsid w:val="0037774D"/>
    <w:rsid w:val="00381EA6"/>
    <w:rsid w:val="0038629C"/>
    <w:rsid w:val="0039727B"/>
    <w:rsid w:val="003979BD"/>
    <w:rsid w:val="003A14B1"/>
    <w:rsid w:val="003A44F1"/>
    <w:rsid w:val="003A75B2"/>
    <w:rsid w:val="003A779E"/>
    <w:rsid w:val="003B2F03"/>
    <w:rsid w:val="003B6780"/>
    <w:rsid w:val="003B6B27"/>
    <w:rsid w:val="003C2EAB"/>
    <w:rsid w:val="003C3E59"/>
    <w:rsid w:val="003C6107"/>
    <w:rsid w:val="003D7CEE"/>
    <w:rsid w:val="003E21DF"/>
    <w:rsid w:val="003E426D"/>
    <w:rsid w:val="003E5B46"/>
    <w:rsid w:val="003E5F81"/>
    <w:rsid w:val="003E720A"/>
    <w:rsid w:val="003E77EA"/>
    <w:rsid w:val="003E7803"/>
    <w:rsid w:val="003F38B4"/>
    <w:rsid w:val="003F47B2"/>
    <w:rsid w:val="003F5833"/>
    <w:rsid w:val="003F75B5"/>
    <w:rsid w:val="004000F2"/>
    <w:rsid w:val="004007EC"/>
    <w:rsid w:val="00400D58"/>
    <w:rsid w:val="00403DD8"/>
    <w:rsid w:val="004104CA"/>
    <w:rsid w:val="00410E86"/>
    <w:rsid w:val="004111B5"/>
    <w:rsid w:val="00411F1D"/>
    <w:rsid w:val="004128FF"/>
    <w:rsid w:val="00413D00"/>
    <w:rsid w:val="00414DF2"/>
    <w:rsid w:val="00415ADB"/>
    <w:rsid w:val="00417DAC"/>
    <w:rsid w:val="0042013F"/>
    <w:rsid w:val="004218D5"/>
    <w:rsid w:val="0042314F"/>
    <w:rsid w:val="00424A8C"/>
    <w:rsid w:val="00426043"/>
    <w:rsid w:val="0042693A"/>
    <w:rsid w:val="00432B6E"/>
    <w:rsid w:val="00434883"/>
    <w:rsid w:val="004365D1"/>
    <w:rsid w:val="00437F88"/>
    <w:rsid w:val="00440289"/>
    <w:rsid w:val="00445249"/>
    <w:rsid w:val="00446AA8"/>
    <w:rsid w:val="0044737B"/>
    <w:rsid w:val="004503F8"/>
    <w:rsid w:val="004512A6"/>
    <w:rsid w:val="004521B9"/>
    <w:rsid w:val="00452C17"/>
    <w:rsid w:val="00455D25"/>
    <w:rsid w:val="0046012E"/>
    <w:rsid w:val="00460F5B"/>
    <w:rsid w:val="0046120F"/>
    <w:rsid w:val="0046149E"/>
    <w:rsid w:val="0046188C"/>
    <w:rsid w:val="00465F9E"/>
    <w:rsid w:val="004672A4"/>
    <w:rsid w:val="00467363"/>
    <w:rsid w:val="0047214B"/>
    <w:rsid w:val="0047340B"/>
    <w:rsid w:val="00474EF3"/>
    <w:rsid w:val="00475024"/>
    <w:rsid w:val="00475072"/>
    <w:rsid w:val="00475A3C"/>
    <w:rsid w:val="00476387"/>
    <w:rsid w:val="004764A9"/>
    <w:rsid w:val="004856F6"/>
    <w:rsid w:val="00486C7A"/>
    <w:rsid w:val="0049070E"/>
    <w:rsid w:val="00491FA3"/>
    <w:rsid w:val="00492C18"/>
    <w:rsid w:val="00493804"/>
    <w:rsid w:val="00493F21"/>
    <w:rsid w:val="00497E31"/>
    <w:rsid w:val="004A072A"/>
    <w:rsid w:val="004A4054"/>
    <w:rsid w:val="004A49B2"/>
    <w:rsid w:val="004A6663"/>
    <w:rsid w:val="004A6B2B"/>
    <w:rsid w:val="004C1E79"/>
    <w:rsid w:val="004C4B5F"/>
    <w:rsid w:val="004C7548"/>
    <w:rsid w:val="004D0613"/>
    <w:rsid w:val="004D4E46"/>
    <w:rsid w:val="004D6A3A"/>
    <w:rsid w:val="004D7FA0"/>
    <w:rsid w:val="004E0CB9"/>
    <w:rsid w:val="004E0E11"/>
    <w:rsid w:val="004E62E7"/>
    <w:rsid w:val="004F1161"/>
    <w:rsid w:val="004F1BBC"/>
    <w:rsid w:val="004F1F88"/>
    <w:rsid w:val="004F6086"/>
    <w:rsid w:val="004F6E84"/>
    <w:rsid w:val="004F7757"/>
    <w:rsid w:val="00501696"/>
    <w:rsid w:val="00502386"/>
    <w:rsid w:val="0050271F"/>
    <w:rsid w:val="00502865"/>
    <w:rsid w:val="00502B7A"/>
    <w:rsid w:val="0050350C"/>
    <w:rsid w:val="00505445"/>
    <w:rsid w:val="005070A9"/>
    <w:rsid w:val="00513A59"/>
    <w:rsid w:val="005142FA"/>
    <w:rsid w:val="00515E14"/>
    <w:rsid w:val="00524721"/>
    <w:rsid w:val="0053246D"/>
    <w:rsid w:val="005331BF"/>
    <w:rsid w:val="005343D4"/>
    <w:rsid w:val="005429DE"/>
    <w:rsid w:val="00551E9A"/>
    <w:rsid w:val="00552301"/>
    <w:rsid w:val="0055369E"/>
    <w:rsid w:val="005577AD"/>
    <w:rsid w:val="00562233"/>
    <w:rsid w:val="00562C7F"/>
    <w:rsid w:val="005646A1"/>
    <w:rsid w:val="00565941"/>
    <w:rsid w:val="0056626F"/>
    <w:rsid w:val="005664D2"/>
    <w:rsid w:val="005667B0"/>
    <w:rsid w:val="00567184"/>
    <w:rsid w:val="00570246"/>
    <w:rsid w:val="00570CA0"/>
    <w:rsid w:val="00575831"/>
    <w:rsid w:val="005775ED"/>
    <w:rsid w:val="00577AC2"/>
    <w:rsid w:val="00582EB1"/>
    <w:rsid w:val="00584A8F"/>
    <w:rsid w:val="00587573"/>
    <w:rsid w:val="005910FB"/>
    <w:rsid w:val="005955B3"/>
    <w:rsid w:val="00595873"/>
    <w:rsid w:val="00596765"/>
    <w:rsid w:val="005979B3"/>
    <w:rsid w:val="005A5B86"/>
    <w:rsid w:val="005B4166"/>
    <w:rsid w:val="005B7E86"/>
    <w:rsid w:val="005C0801"/>
    <w:rsid w:val="005C2005"/>
    <w:rsid w:val="005C25AF"/>
    <w:rsid w:val="005C2D44"/>
    <w:rsid w:val="005D15C3"/>
    <w:rsid w:val="005D4CE0"/>
    <w:rsid w:val="005D71D2"/>
    <w:rsid w:val="005E4E7E"/>
    <w:rsid w:val="005E538B"/>
    <w:rsid w:val="005E7530"/>
    <w:rsid w:val="005F1115"/>
    <w:rsid w:val="0060096E"/>
    <w:rsid w:val="00601417"/>
    <w:rsid w:val="00602335"/>
    <w:rsid w:val="006030D6"/>
    <w:rsid w:val="006039D0"/>
    <w:rsid w:val="006048B0"/>
    <w:rsid w:val="006110AE"/>
    <w:rsid w:val="006157F1"/>
    <w:rsid w:val="00615CE4"/>
    <w:rsid w:val="00616397"/>
    <w:rsid w:val="00617A96"/>
    <w:rsid w:val="006200ED"/>
    <w:rsid w:val="00620325"/>
    <w:rsid w:val="00624B76"/>
    <w:rsid w:val="00626256"/>
    <w:rsid w:val="00632072"/>
    <w:rsid w:val="00636DDB"/>
    <w:rsid w:val="0063719A"/>
    <w:rsid w:val="00640754"/>
    <w:rsid w:val="00640A38"/>
    <w:rsid w:val="0064233C"/>
    <w:rsid w:val="006425FE"/>
    <w:rsid w:val="00642EEE"/>
    <w:rsid w:val="00643305"/>
    <w:rsid w:val="00643F0B"/>
    <w:rsid w:val="00647983"/>
    <w:rsid w:val="00652D31"/>
    <w:rsid w:val="006552B9"/>
    <w:rsid w:val="00655459"/>
    <w:rsid w:val="006556BC"/>
    <w:rsid w:val="006559EE"/>
    <w:rsid w:val="00656C7C"/>
    <w:rsid w:val="0066007F"/>
    <w:rsid w:val="006604AE"/>
    <w:rsid w:val="0066092D"/>
    <w:rsid w:val="006612F1"/>
    <w:rsid w:val="00662542"/>
    <w:rsid w:val="006661DF"/>
    <w:rsid w:val="00667AE5"/>
    <w:rsid w:val="00667C94"/>
    <w:rsid w:val="00667FA5"/>
    <w:rsid w:val="00675CB9"/>
    <w:rsid w:val="00677676"/>
    <w:rsid w:val="00683E5C"/>
    <w:rsid w:val="006842D7"/>
    <w:rsid w:val="006848F0"/>
    <w:rsid w:val="00685A9F"/>
    <w:rsid w:val="00687435"/>
    <w:rsid w:val="00694BE5"/>
    <w:rsid w:val="00695D29"/>
    <w:rsid w:val="006976E4"/>
    <w:rsid w:val="006A148E"/>
    <w:rsid w:val="006A1555"/>
    <w:rsid w:val="006A273A"/>
    <w:rsid w:val="006A5F88"/>
    <w:rsid w:val="006B1167"/>
    <w:rsid w:val="006B301C"/>
    <w:rsid w:val="006B312B"/>
    <w:rsid w:val="006B7772"/>
    <w:rsid w:val="006C0BA0"/>
    <w:rsid w:val="006C0D79"/>
    <w:rsid w:val="006C2B0A"/>
    <w:rsid w:val="006C3FDC"/>
    <w:rsid w:val="006C62E0"/>
    <w:rsid w:val="006C62F8"/>
    <w:rsid w:val="006C7250"/>
    <w:rsid w:val="006C77C1"/>
    <w:rsid w:val="006D100B"/>
    <w:rsid w:val="006D1171"/>
    <w:rsid w:val="006D15B6"/>
    <w:rsid w:val="006D35C9"/>
    <w:rsid w:val="006D56C4"/>
    <w:rsid w:val="006D7288"/>
    <w:rsid w:val="006E0138"/>
    <w:rsid w:val="006E18E4"/>
    <w:rsid w:val="006E46C6"/>
    <w:rsid w:val="006E4932"/>
    <w:rsid w:val="006E58D4"/>
    <w:rsid w:val="006F4D77"/>
    <w:rsid w:val="006F6B28"/>
    <w:rsid w:val="006F7052"/>
    <w:rsid w:val="006F7721"/>
    <w:rsid w:val="007003EF"/>
    <w:rsid w:val="00700FAC"/>
    <w:rsid w:val="007013EA"/>
    <w:rsid w:val="007077AE"/>
    <w:rsid w:val="00707978"/>
    <w:rsid w:val="00710478"/>
    <w:rsid w:val="00711327"/>
    <w:rsid w:val="007176BD"/>
    <w:rsid w:val="00717F84"/>
    <w:rsid w:val="00721C7E"/>
    <w:rsid w:val="007226AC"/>
    <w:rsid w:val="0072444E"/>
    <w:rsid w:val="00732C69"/>
    <w:rsid w:val="00736011"/>
    <w:rsid w:val="00737848"/>
    <w:rsid w:val="0074306A"/>
    <w:rsid w:val="007434A2"/>
    <w:rsid w:val="007440F4"/>
    <w:rsid w:val="00745788"/>
    <w:rsid w:val="00752235"/>
    <w:rsid w:val="007528AC"/>
    <w:rsid w:val="00755E1D"/>
    <w:rsid w:val="00756376"/>
    <w:rsid w:val="00756605"/>
    <w:rsid w:val="00756CAA"/>
    <w:rsid w:val="0075771B"/>
    <w:rsid w:val="00760056"/>
    <w:rsid w:val="007607B0"/>
    <w:rsid w:val="007608D9"/>
    <w:rsid w:val="007616EB"/>
    <w:rsid w:val="00762577"/>
    <w:rsid w:val="007627E1"/>
    <w:rsid w:val="007638B0"/>
    <w:rsid w:val="007642FC"/>
    <w:rsid w:val="00764444"/>
    <w:rsid w:val="00764E8A"/>
    <w:rsid w:val="0076665C"/>
    <w:rsid w:val="00766795"/>
    <w:rsid w:val="00770686"/>
    <w:rsid w:val="0077250A"/>
    <w:rsid w:val="00774F25"/>
    <w:rsid w:val="0077559D"/>
    <w:rsid w:val="00775BF1"/>
    <w:rsid w:val="00775E3A"/>
    <w:rsid w:val="00776A48"/>
    <w:rsid w:val="00780DD9"/>
    <w:rsid w:val="0078197F"/>
    <w:rsid w:val="00781995"/>
    <w:rsid w:val="00782BD6"/>
    <w:rsid w:val="00786A37"/>
    <w:rsid w:val="00790391"/>
    <w:rsid w:val="00791DAF"/>
    <w:rsid w:val="0079304F"/>
    <w:rsid w:val="007A18A7"/>
    <w:rsid w:val="007A3A9D"/>
    <w:rsid w:val="007A71BF"/>
    <w:rsid w:val="007B4BF2"/>
    <w:rsid w:val="007B665F"/>
    <w:rsid w:val="007C1D24"/>
    <w:rsid w:val="007C1DEC"/>
    <w:rsid w:val="007C6BEA"/>
    <w:rsid w:val="007D2A88"/>
    <w:rsid w:val="007D2F85"/>
    <w:rsid w:val="007E1ACA"/>
    <w:rsid w:val="007E3412"/>
    <w:rsid w:val="007E5FA7"/>
    <w:rsid w:val="007E65D5"/>
    <w:rsid w:val="007F0CA8"/>
    <w:rsid w:val="007F2B97"/>
    <w:rsid w:val="007F4C73"/>
    <w:rsid w:val="007F50CE"/>
    <w:rsid w:val="007F5D54"/>
    <w:rsid w:val="00800DB7"/>
    <w:rsid w:val="00801B11"/>
    <w:rsid w:val="00801F2D"/>
    <w:rsid w:val="008037BF"/>
    <w:rsid w:val="00804DCC"/>
    <w:rsid w:val="00807C51"/>
    <w:rsid w:val="00810A0C"/>
    <w:rsid w:val="00814491"/>
    <w:rsid w:val="0081463A"/>
    <w:rsid w:val="00814EF0"/>
    <w:rsid w:val="00815A2B"/>
    <w:rsid w:val="0081633E"/>
    <w:rsid w:val="008203E9"/>
    <w:rsid w:val="008239E0"/>
    <w:rsid w:val="00824B45"/>
    <w:rsid w:val="008258C0"/>
    <w:rsid w:val="008275B2"/>
    <w:rsid w:val="00836806"/>
    <w:rsid w:val="00837B80"/>
    <w:rsid w:val="008409AF"/>
    <w:rsid w:val="00840EB1"/>
    <w:rsid w:val="00844820"/>
    <w:rsid w:val="008468CC"/>
    <w:rsid w:val="00846FF2"/>
    <w:rsid w:val="00857334"/>
    <w:rsid w:val="00857C3A"/>
    <w:rsid w:val="00860A8B"/>
    <w:rsid w:val="0086113F"/>
    <w:rsid w:val="00864050"/>
    <w:rsid w:val="00867D55"/>
    <w:rsid w:val="008706B0"/>
    <w:rsid w:val="00870821"/>
    <w:rsid w:val="00872F1F"/>
    <w:rsid w:val="00876C84"/>
    <w:rsid w:val="00881991"/>
    <w:rsid w:val="0088253A"/>
    <w:rsid w:val="00882ADD"/>
    <w:rsid w:val="00883CDD"/>
    <w:rsid w:val="0088598B"/>
    <w:rsid w:val="00890142"/>
    <w:rsid w:val="00890C55"/>
    <w:rsid w:val="00893541"/>
    <w:rsid w:val="0089363C"/>
    <w:rsid w:val="00895208"/>
    <w:rsid w:val="00895A8E"/>
    <w:rsid w:val="00896E18"/>
    <w:rsid w:val="008A151A"/>
    <w:rsid w:val="008A448E"/>
    <w:rsid w:val="008A45B1"/>
    <w:rsid w:val="008A46C3"/>
    <w:rsid w:val="008A7AB8"/>
    <w:rsid w:val="008B0E23"/>
    <w:rsid w:val="008B1157"/>
    <w:rsid w:val="008B23B5"/>
    <w:rsid w:val="008B3ABB"/>
    <w:rsid w:val="008B3CA9"/>
    <w:rsid w:val="008B5229"/>
    <w:rsid w:val="008B5A91"/>
    <w:rsid w:val="008B5AA6"/>
    <w:rsid w:val="008B5F1D"/>
    <w:rsid w:val="008B6817"/>
    <w:rsid w:val="008C02DA"/>
    <w:rsid w:val="008C23E5"/>
    <w:rsid w:val="008C3F3A"/>
    <w:rsid w:val="008C6C4C"/>
    <w:rsid w:val="008C712D"/>
    <w:rsid w:val="008D0A70"/>
    <w:rsid w:val="008D1C4A"/>
    <w:rsid w:val="008D37F7"/>
    <w:rsid w:val="008D4C87"/>
    <w:rsid w:val="008E04F3"/>
    <w:rsid w:val="008E1100"/>
    <w:rsid w:val="008E2552"/>
    <w:rsid w:val="008E25D9"/>
    <w:rsid w:val="008E3C41"/>
    <w:rsid w:val="008E3CE7"/>
    <w:rsid w:val="008F192E"/>
    <w:rsid w:val="008F21FA"/>
    <w:rsid w:val="008F2E86"/>
    <w:rsid w:val="008F3336"/>
    <w:rsid w:val="008F4057"/>
    <w:rsid w:val="008F46C9"/>
    <w:rsid w:val="008F79A6"/>
    <w:rsid w:val="009007C7"/>
    <w:rsid w:val="00901A24"/>
    <w:rsid w:val="00906457"/>
    <w:rsid w:val="0091140B"/>
    <w:rsid w:val="00916125"/>
    <w:rsid w:val="00916A1F"/>
    <w:rsid w:val="00916FA8"/>
    <w:rsid w:val="00921CBD"/>
    <w:rsid w:val="00922E94"/>
    <w:rsid w:val="009234E9"/>
    <w:rsid w:val="009255D5"/>
    <w:rsid w:val="00932607"/>
    <w:rsid w:val="00932DFD"/>
    <w:rsid w:val="00934472"/>
    <w:rsid w:val="0093726B"/>
    <w:rsid w:val="00943C6F"/>
    <w:rsid w:val="00944ABE"/>
    <w:rsid w:val="00945ECA"/>
    <w:rsid w:val="00946661"/>
    <w:rsid w:val="00946794"/>
    <w:rsid w:val="00946B86"/>
    <w:rsid w:val="009532DF"/>
    <w:rsid w:val="0095594A"/>
    <w:rsid w:val="009561FF"/>
    <w:rsid w:val="00960CA5"/>
    <w:rsid w:val="00960E97"/>
    <w:rsid w:val="00962899"/>
    <w:rsid w:val="00972605"/>
    <w:rsid w:val="00973BA7"/>
    <w:rsid w:val="009771EF"/>
    <w:rsid w:val="00980C8F"/>
    <w:rsid w:val="00981965"/>
    <w:rsid w:val="009823B8"/>
    <w:rsid w:val="00982953"/>
    <w:rsid w:val="00983571"/>
    <w:rsid w:val="00990144"/>
    <w:rsid w:val="00992DAD"/>
    <w:rsid w:val="00995A4A"/>
    <w:rsid w:val="00997128"/>
    <w:rsid w:val="00997378"/>
    <w:rsid w:val="009A1265"/>
    <w:rsid w:val="009A42FF"/>
    <w:rsid w:val="009B1542"/>
    <w:rsid w:val="009B49D4"/>
    <w:rsid w:val="009C11B5"/>
    <w:rsid w:val="009C1C5D"/>
    <w:rsid w:val="009C2D30"/>
    <w:rsid w:val="009C4431"/>
    <w:rsid w:val="009D1839"/>
    <w:rsid w:val="009D1CE4"/>
    <w:rsid w:val="009D3547"/>
    <w:rsid w:val="009D4357"/>
    <w:rsid w:val="009D4903"/>
    <w:rsid w:val="009D5E68"/>
    <w:rsid w:val="009D6783"/>
    <w:rsid w:val="009D6FCA"/>
    <w:rsid w:val="009D7049"/>
    <w:rsid w:val="009E455D"/>
    <w:rsid w:val="009F2B44"/>
    <w:rsid w:val="009F3A32"/>
    <w:rsid w:val="009F44C8"/>
    <w:rsid w:val="009F647D"/>
    <w:rsid w:val="00A01835"/>
    <w:rsid w:val="00A048C2"/>
    <w:rsid w:val="00A0508C"/>
    <w:rsid w:val="00A057E9"/>
    <w:rsid w:val="00A0672D"/>
    <w:rsid w:val="00A07D7A"/>
    <w:rsid w:val="00A133E0"/>
    <w:rsid w:val="00A15A42"/>
    <w:rsid w:val="00A2007A"/>
    <w:rsid w:val="00A20C59"/>
    <w:rsid w:val="00A2308F"/>
    <w:rsid w:val="00A2413D"/>
    <w:rsid w:val="00A24252"/>
    <w:rsid w:val="00A30A2C"/>
    <w:rsid w:val="00A334D2"/>
    <w:rsid w:val="00A342FA"/>
    <w:rsid w:val="00A34FCE"/>
    <w:rsid w:val="00A357F3"/>
    <w:rsid w:val="00A41599"/>
    <w:rsid w:val="00A41ECE"/>
    <w:rsid w:val="00A42BAD"/>
    <w:rsid w:val="00A46F80"/>
    <w:rsid w:val="00A47EC5"/>
    <w:rsid w:val="00A503CF"/>
    <w:rsid w:val="00A534CD"/>
    <w:rsid w:val="00A5404C"/>
    <w:rsid w:val="00A5498C"/>
    <w:rsid w:val="00A55C85"/>
    <w:rsid w:val="00A55E54"/>
    <w:rsid w:val="00A575C7"/>
    <w:rsid w:val="00A57806"/>
    <w:rsid w:val="00A5786A"/>
    <w:rsid w:val="00A6200C"/>
    <w:rsid w:val="00A62037"/>
    <w:rsid w:val="00A6251D"/>
    <w:rsid w:val="00A635FE"/>
    <w:rsid w:val="00A665C3"/>
    <w:rsid w:val="00A67FD3"/>
    <w:rsid w:val="00A721A3"/>
    <w:rsid w:val="00A7378E"/>
    <w:rsid w:val="00A75CC6"/>
    <w:rsid w:val="00A76D40"/>
    <w:rsid w:val="00A802A2"/>
    <w:rsid w:val="00A831BC"/>
    <w:rsid w:val="00A83DCB"/>
    <w:rsid w:val="00A85882"/>
    <w:rsid w:val="00A9194E"/>
    <w:rsid w:val="00A91D6A"/>
    <w:rsid w:val="00A92EED"/>
    <w:rsid w:val="00A93EFB"/>
    <w:rsid w:val="00A950C4"/>
    <w:rsid w:val="00A96F4A"/>
    <w:rsid w:val="00AA1589"/>
    <w:rsid w:val="00AA20D3"/>
    <w:rsid w:val="00AA24D5"/>
    <w:rsid w:val="00AA2C11"/>
    <w:rsid w:val="00AB3BFC"/>
    <w:rsid w:val="00AC4CBC"/>
    <w:rsid w:val="00AC56B1"/>
    <w:rsid w:val="00AD0438"/>
    <w:rsid w:val="00AD11DF"/>
    <w:rsid w:val="00AD1C56"/>
    <w:rsid w:val="00AD1D06"/>
    <w:rsid w:val="00AD2054"/>
    <w:rsid w:val="00AD34A0"/>
    <w:rsid w:val="00AD47B4"/>
    <w:rsid w:val="00AD5197"/>
    <w:rsid w:val="00AD5E69"/>
    <w:rsid w:val="00AD6CF9"/>
    <w:rsid w:val="00AE05EB"/>
    <w:rsid w:val="00AE201B"/>
    <w:rsid w:val="00AE3459"/>
    <w:rsid w:val="00AE3A97"/>
    <w:rsid w:val="00AE4993"/>
    <w:rsid w:val="00AE5405"/>
    <w:rsid w:val="00AE5FAC"/>
    <w:rsid w:val="00AE6047"/>
    <w:rsid w:val="00AE698F"/>
    <w:rsid w:val="00AE7903"/>
    <w:rsid w:val="00AF0A47"/>
    <w:rsid w:val="00AF1B3D"/>
    <w:rsid w:val="00AF29F8"/>
    <w:rsid w:val="00AF6A74"/>
    <w:rsid w:val="00B00668"/>
    <w:rsid w:val="00B008A2"/>
    <w:rsid w:val="00B02855"/>
    <w:rsid w:val="00B02EDF"/>
    <w:rsid w:val="00B10ED3"/>
    <w:rsid w:val="00B11B9E"/>
    <w:rsid w:val="00B123DA"/>
    <w:rsid w:val="00B12B0F"/>
    <w:rsid w:val="00B17A84"/>
    <w:rsid w:val="00B20461"/>
    <w:rsid w:val="00B204C3"/>
    <w:rsid w:val="00B20E4C"/>
    <w:rsid w:val="00B22485"/>
    <w:rsid w:val="00B24734"/>
    <w:rsid w:val="00B273CA"/>
    <w:rsid w:val="00B27D64"/>
    <w:rsid w:val="00B31CEE"/>
    <w:rsid w:val="00B37B62"/>
    <w:rsid w:val="00B37B99"/>
    <w:rsid w:val="00B40599"/>
    <w:rsid w:val="00B4223D"/>
    <w:rsid w:val="00B438DA"/>
    <w:rsid w:val="00B473F0"/>
    <w:rsid w:val="00B478F1"/>
    <w:rsid w:val="00B50EBE"/>
    <w:rsid w:val="00B555E2"/>
    <w:rsid w:val="00B620AD"/>
    <w:rsid w:val="00B6323A"/>
    <w:rsid w:val="00B70D92"/>
    <w:rsid w:val="00B7468A"/>
    <w:rsid w:val="00B83531"/>
    <w:rsid w:val="00B85C37"/>
    <w:rsid w:val="00B877B7"/>
    <w:rsid w:val="00B87DCC"/>
    <w:rsid w:val="00B90AFF"/>
    <w:rsid w:val="00B9191A"/>
    <w:rsid w:val="00B93B23"/>
    <w:rsid w:val="00B96287"/>
    <w:rsid w:val="00BA3D71"/>
    <w:rsid w:val="00BB0304"/>
    <w:rsid w:val="00BB5419"/>
    <w:rsid w:val="00BB7308"/>
    <w:rsid w:val="00BB7582"/>
    <w:rsid w:val="00BC1DB1"/>
    <w:rsid w:val="00BC328E"/>
    <w:rsid w:val="00BC37BD"/>
    <w:rsid w:val="00BC3E31"/>
    <w:rsid w:val="00BD08CE"/>
    <w:rsid w:val="00BD1982"/>
    <w:rsid w:val="00BD21BA"/>
    <w:rsid w:val="00BD27D6"/>
    <w:rsid w:val="00BE041D"/>
    <w:rsid w:val="00BE2A9E"/>
    <w:rsid w:val="00BE2FAE"/>
    <w:rsid w:val="00BE36A6"/>
    <w:rsid w:val="00BE445D"/>
    <w:rsid w:val="00BE49FC"/>
    <w:rsid w:val="00BE57CF"/>
    <w:rsid w:val="00BF1FEF"/>
    <w:rsid w:val="00BF47EF"/>
    <w:rsid w:val="00BF4C24"/>
    <w:rsid w:val="00C01AF9"/>
    <w:rsid w:val="00C028B2"/>
    <w:rsid w:val="00C035D4"/>
    <w:rsid w:val="00C04499"/>
    <w:rsid w:val="00C0583F"/>
    <w:rsid w:val="00C10018"/>
    <w:rsid w:val="00C10955"/>
    <w:rsid w:val="00C12021"/>
    <w:rsid w:val="00C130B0"/>
    <w:rsid w:val="00C15144"/>
    <w:rsid w:val="00C151F2"/>
    <w:rsid w:val="00C20886"/>
    <w:rsid w:val="00C20A87"/>
    <w:rsid w:val="00C20CD2"/>
    <w:rsid w:val="00C20F91"/>
    <w:rsid w:val="00C2348A"/>
    <w:rsid w:val="00C2385F"/>
    <w:rsid w:val="00C266BE"/>
    <w:rsid w:val="00C26848"/>
    <w:rsid w:val="00C326D8"/>
    <w:rsid w:val="00C32CFA"/>
    <w:rsid w:val="00C32DA8"/>
    <w:rsid w:val="00C41B8F"/>
    <w:rsid w:val="00C43646"/>
    <w:rsid w:val="00C5088B"/>
    <w:rsid w:val="00C52561"/>
    <w:rsid w:val="00C52995"/>
    <w:rsid w:val="00C532DE"/>
    <w:rsid w:val="00C53B2F"/>
    <w:rsid w:val="00C5459C"/>
    <w:rsid w:val="00C61D5F"/>
    <w:rsid w:val="00C63DB9"/>
    <w:rsid w:val="00C63DD2"/>
    <w:rsid w:val="00C65891"/>
    <w:rsid w:val="00C7148E"/>
    <w:rsid w:val="00C722A1"/>
    <w:rsid w:val="00C7700C"/>
    <w:rsid w:val="00C77503"/>
    <w:rsid w:val="00C8285B"/>
    <w:rsid w:val="00C87E6A"/>
    <w:rsid w:val="00C90406"/>
    <w:rsid w:val="00C9600E"/>
    <w:rsid w:val="00C978D7"/>
    <w:rsid w:val="00CA0D32"/>
    <w:rsid w:val="00CA2E14"/>
    <w:rsid w:val="00CA4C49"/>
    <w:rsid w:val="00CA5287"/>
    <w:rsid w:val="00CA6747"/>
    <w:rsid w:val="00CA7025"/>
    <w:rsid w:val="00CA7503"/>
    <w:rsid w:val="00CB149D"/>
    <w:rsid w:val="00CB1B16"/>
    <w:rsid w:val="00CB39DC"/>
    <w:rsid w:val="00CB69CF"/>
    <w:rsid w:val="00CB7F15"/>
    <w:rsid w:val="00CC0740"/>
    <w:rsid w:val="00CC1597"/>
    <w:rsid w:val="00CC2B0B"/>
    <w:rsid w:val="00CD485B"/>
    <w:rsid w:val="00CD778F"/>
    <w:rsid w:val="00CD77AB"/>
    <w:rsid w:val="00CE3A49"/>
    <w:rsid w:val="00CE4780"/>
    <w:rsid w:val="00CE4CD1"/>
    <w:rsid w:val="00CE62A8"/>
    <w:rsid w:val="00CF052E"/>
    <w:rsid w:val="00CF6EC1"/>
    <w:rsid w:val="00CF71C9"/>
    <w:rsid w:val="00D00114"/>
    <w:rsid w:val="00D070B2"/>
    <w:rsid w:val="00D07440"/>
    <w:rsid w:val="00D142E6"/>
    <w:rsid w:val="00D14DCC"/>
    <w:rsid w:val="00D15108"/>
    <w:rsid w:val="00D152AF"/>
    <w:rsid w:val="00D2080D"/>
    <w:rsid w:val="00D20AB3"/>
    <w:rsid w:val="00D235F2"/>
    <w:rsid w:val="00D24E5D"/>
    <w:rsid w:val="00D27903"/>
    <w:rsid w:val="00D30464"/>
    <w:rsid w:val="00D32712"/>
    <w:rsid w:val="00D32FC6"/>
    <w:rsid w:val="00D41EB1"/>
    <w:rsid w:val="00D42E73"/>
    <w:rsid w:val="00D4321A"/>
    <w:rsid w:val="00D452A8"/>
    <w:rsid w:val="00D456A8"/>
    <w:rsid w:val="00D456C6"/>
    <w:rsid w:val="00D503BF"/>
    <w:rsid w:val="00D53E23"/>
    <w:rsid w:val="00D54D74"/>
    <w:rsid w:val="00D57589"/>
    <w:rsid w:val="00D579E0"/>
    <w:rsid w:val="00D64D6B"/>
    <w:rsid w:val="00D65C21"/>
    <w:rsid w:val="00D736B5"/>
    <w:rsid w:val="00D7442F"/>
    <w:rsid w:val="00D74509"/>
    <w:rsid w:val="00D748D9"/>
    <w:rsid w:val="00D74FB1"/>
    <w:rsid w:val="00D755C6"/>
    <w:rsid w:val="00D7709F"/>
    <w:rsid w:val="00D80AEF"/>
    <w:rsid w:val="00D8327E"/>
    <w:rsid w:val="00D83B95"/>
    <w:rsid w:val="00D83E8B"/>
    <w:rsid w:val="00D86530"/>
    <w:rsid w:val="00D869E3"/>
    <w:rsid w:val="00D8744D"/>
    <w:rsid w:val="00D90245"/>
    <w:rsid w:val="00D92887"/>
    <w:rsid w:val="00D93E47"/>
    <w:rsid w:val="00D95191"/>
    <w:rsid w:val="00D97AE6"/>
    <w:rsid w:val="00DA11B7"/>
    <w:rsid w:val="00DA57F5"/>
    <w:rsid w:val="00DA5B36"/>
    <w:rsid w:val="00DA5B7B"/>
    <w:rsid w:val="00DA6AE5"/>
    <w:rsid w:val="00DB1542"/>
    <w:rsid w:val="00DB2126"/>
    <w:rsid w:val="00DB327B"/>
    <w:rsid w:val="00DB4374"/>
    <w:rsid w:val="00DB5EB5"/>
    <w:rsid w:val="00DB6C8A"/>
    <w:rsid w:val="00DB7644"/>
    <w:rsid w:val="00DC1CB4"/>
    <w:rsid w:val="00DC59E7"/>
    <w:rsid w:val="00DC6592"/>
    <w:rsid w:val="00DC67D1"/>
    <w:rsid w:val="00DD2D44"/>
    <w:rsid w:val="00DD3276"/>
    <w:rsid w:val="00DD32FD"/>
    <w:rsid w:val="00DD4EA1"/>
    <w:rsid w:val="00DD6821"/>
    <w:rsid w:val="00DD7883"/>
    <w:rsid w:val="00DE2F39"/>
    <w:rsid w:val="00DE2FC7"/>
    <w:rsid w:val="00DE38D7"/>
    <w:rsid w:val="00DE3A3B"/>
    <w:rsid w:val="00DE6EE1"/>
    <w:rsid w:val="00DE77E0"/>
    <w:rsid w:val="00DF1FD7"/>
    <w:rsid w:val="00DF354D"/>
    <w:rsid w:val="00DF4005"/>
    <w:rsid w:val="00DF58BE"/>
    <w:rsid w:val="00DF7BD3"/>
    <w:rsid w:val="00E0108E"/>
    <w:rsid w:val="00E025A4"/>
    <w:rsid w:val="00E05CEA"/>
    <w:rsid w:val="00E0703C"/>
    <w:rsid w:val="00E10416"/>
    <w:rsid w:val="00E104F6"/>
    <w:rsid w:val="00E12A1B"/>
    <w:rsid w:val="00E13D94"/>
    <w:rsid w:val="00E21B03"/>
    <w:rsid w:val="00E21EBA"/>
    <w:rsid w:val="00E23DA7"/>
    <w:rsid w:val="00E27339"/>
    <w:rsid w:val="00E2787D"/>
    <w:rsid w:val="00E30C80"/>
    <w:rsid w:val="00E31242"/>
    <w:rsid w:val="00E31F60"/>
    <w:rsid w:val="00E32202"/>
    <w:rsid w:val="00E34416"/>
    <w:rsid w:val="00E4217F"/>
    <w:rsid w:val="00E425D1"/>
    <w:rsid w:val="00E43527"/>
    <w:rsid w:val="00E4427F"/>
    <w:rsid w:val="00E45F16"/>
    <w:rsid w:val="00E47245"/>
    <w:rsid w:val="00E518B8"/>
    <w:rsid w:val="00E5314D"/>
    <w:rsid w:val="00E6188B"/>
    <w:rsid w:val="00E63F64"/>
    <w:rsid w:val="00E65C55"/>
    <w:rsid w:val="00E664C1"/>
    <w:rsid w:val="00E67197"/>
    <w:rsid w:val="00E6777A"/>
    <w:rsid w:val="00E72376"/>
    <w:rsid w:val="00E806E0"/>
    <w:rsid w:val="00E812C4"/>
    <w:rsid w:val="00E816DF"/>
    <w:rsid w:val="00E82F36"/>
    <w:rsid w:val="00E859DD"/>
    <w:rsid w:val="00E86178"/>
    <w:rsid w:val="00E874D6"/>
    <w:rsid w:val="00E90549"/>
    <w:rsid w:val="00E907B6"/>
    <w:rsid w:val="00E94FC4"/>
    <w:rsid w:val="00E9526B"/>
    <w:rsid w:val="00EA1D62"/>
    <w:rsid w:val="00EB3C97"/>
    <w:rsid w:val="00EB3CFD"/>
    <w:rsid w:val="00EB47D1"/>
    <w:rsid w:val="00EC0741"/>
    <w:rsid w:val="00EC0AA8"/>
    <w:rsid w:val="00EC25BF"/>
    <w:rsid w:val="00EC4629"/>
    <w:rsid w:val="00EC561F"/>
    <w:rsid w:val="00EC7B35"/>
    <w:rsid w:val="00ED28B0"/>
    <w:rsid w:val="00ED69C6"/>
    <w:rsid w:val="00ED6E6D"/>
    <w:rsid w:val="00EE2F8E"/>
    <w:rsid w:val="00EE4C52"/>
    <w:rsid w:val="00EE6A57"/>
    <w:rsid w:val="00EE7839"/>
    <w:rsid w:val="00EF370A"/>
    <w:rsid w:val="00EF418C"/>
    <w:rsid w:val="00F01C47"/>
    <w:rsid w:val="00F07DC8"/>
    <w:rsid w:val="00F1013E"/>
    <w:rsid w:val="00F104DE"/>
    <w:rsid w:val="00F10F61"/>
    <w:rsid w:val="00F15DE0"/>
    <w:rsid w:val="00F1681A"/>
    <w:rsid w:val="00F17559"/>
    <w:rsid w:val="00F208ED"/>
    <w:rsid w:val="00F21D6A"/>
    <w:rsid w:val="00F21D74"/>
    <w:rsid w:val="00F22F5A"/>
    <w:rsid w:val="00F23196"/>
    <w:rsid w:val="00F23393"/>
    <w:rsid w:val="00F237D1"/>
    <w:rsid w:val="00F247B5"/>
    <w:rsid w:val="00F25643"/>
    <w:rsid w:val="00F30A8D"/>
    <w:rsid w:val="00F30BF4"/>
    <w:rsid w:val="00F3426A"/>
    <w:rsid w:val="00F35633"/>
    <w:rsid w:val="00F36263"/>
    <w:rsid w:val="00F40C7A"/>
    <w:rsid w:val="00F41049"/>
    <w:rsid w:val="00F42592"/>
    <w:rsid w:val="00F43085"/>
    <w:rsid w:val="00F4579C"/>
    <w:rsid w:val="00F45F1E"/>
    <w:rsid w:val="00F46DFD"/>
    <w:rsid w:val="00F501BD"/>
    <w:rsid w:val="00F525BB"/>
    <w:rsid w:val="00F5295D"/>
    <w:rsid w:val="00F54BA2"/>
    <w:rsid w:val="00F56738"/>
    <w:rsid w:val="00F57397"/>
    <w:rsid w:val="00F65665"/>
    <w:rsid w:val="00F6647D"/>
    <w:rsid w:val="00F67402"/>
    <w:rsid w:val="00F71AC4"/>
    <w:rsid w:val="00F720D9"/>
    <w:rsid w:val="00F85E4E"/>
    <w:rsid w:val="00F871C6"/>
    <w:rsid w:val="00F96736"/>
    <w:rsid w:val="00FA0D79"/>
    <w:rsid w:val="00FA1885"/>
    <w:rsid w:val="00FA4DDD"/>
    <w:rsid w:val="00FA6D48"/>
    <w:rsid w:val="00FA7E4F"/>
    <w:rsid w:val="00FB1415"/>
    <w:rsid w:val="00FB1A03"/>
    <w:rsid w:val="00FB1B3C"/>
    <w:rsid w:val="00FB3C25"/>
    <w:rsid w:val="00FB3FF3"/>
    <w:rsid w:val="00FB6ACF"/>
    <w:rsid w:val="00FC276D"/>
    <w:rsid w:val="00FC2ADE"/>
    <w:rsid w:val="00FC2F69"/>
    <w:rsid w:val="00FC36CD"/>
    <w:rsid w:val="00FC55F1"/>
    <w:rsid w:val="00FC6341"/>
    <w:rsid w:val="00FC6626"/>
    <w:rsid w:val="00FC6CBA"/>
    <w:rsid w:val="00FD07FB"/>
    <w:rsid w:val="00FD0BA1"/>
    <w:rsid w:val="00FD135F"/>
    <w:rsid w:val="00FD15EB"/>
    <w:rsid w:val="00FD63D8"/>
    <w:rsid w:val="00FE27CA"/>
    <w:rsid w:val="00FE41A8"/>
    <w:rsid w:val="00FE4F40"/>
    <w:rsid w:val="00FE59CD"/>
    <w:rsid w:val="00FE5B37"/>
    <w:rsid w:val="00FE7D62"/>
    <w:rsid w:val="00FF6018"/>
    <w:rsid w:val="01218BC0"/>
    <w:rsid w:val="01961A46"/>
    <w:rsid w:val="01D8620B"/>
    <w:rsid w:val="025F024B"/>
    <w:rsid w:val="030ACC7B"/>
    <w:rsid w:val="03A378EA"/>
    <w:rsid w:val="04562A7A"/>
    <w:rsid w:val="050F2A8A"/>
    <w:rsid w:val="0573A820"/>
    <w:rsid w:val="05A20EF1"/>
    <w:rsid w:val="0603A3E7"/>
    <w:rsid w:val="0719FD4B"/>
    <w:rsid w:val="0784F6B8"/>
    <w:rsid w:val="07FCB0AA"/>
    <w:rsid w:val="097DABE2"/>
    <w:rsid w:val="098C131F"/>
    <w:rsid w:val="09B488AD"/>
    <w:rsid w:val="0AB2B0FF"/>
    <w:rsid w:val="0AE74D47"/>
    <w:rsid w:val="0BA55BE4"/>
    <w:rsid w:val="0C042E53"/>
    <w:rsid w:val="0CF0E434"/>
    <w:rsid w:val="0D9FFEB4"/>
    <w:rsid w:val="0F1DF5F9"/>
    <w:rsid w:val="0F73CF3D"/>
    <w:rsid w:val="10F67741"/>
    <w:rsid w:val="118B1C35"/>
    <w:rsid w:val="130B65CB"/>
    <w:rsid w:val="136C0E6D"/>
    <w:rsid w:val="142E1803"/>
    <w:rsid w:val="14373CEE"/>
    <w:rsid w:val="150E9355"/>
    <w:rsid w:val="153315CD"/>
    <w:rsid w:val="164ACA29"/>
    <w:rsid w:val="179F769D"/>
    <w:rsid w:val="184EB67B"/>
    <w:rsid w:val="1A6FAF5D"/>
    <w:rsid w:val="1B2A63FB"/>
    <w:rsid w:val="1BA55324"/>
    <w:rsid w:val="1BDCE9A7"/>
    <w:rsid w:val="1BEB151B"/>
    <w:rsid w:val="1DA7501F"/>
    <w:rsid w:val="1F09184C"/>
    <w:rsid w:val="1F3E3D82"/>
    <w:rsid w:val="1F67962A"/>
    <w:rsid w:val="1FE4ACC1"/>
    <w:rsid w:val="20DA8C37"/>
    <w:rsid w:val="215C8B06"/>
    <w:rsid w:val="21807D22"/>
    <w:rsid w:val="2219865B"/>
    <w:rsid w:val="231C4D83"/>
    <w:rsid w:val="234BBB5D"/>
    <w:rsid w:val="23FFE768"/>
    <w:rsid w:val="244C2953"/>
    <w:rsid w:val="24EB7C8E"/>
    <w:rsid w:val="2551271D"/>
    <w:rsid w:val="271CF4F0"/>
    <w:rsid w:val="286AADCF"/>
    <w:rsid w:val="29D13399"/>
    <w:rsid w:val="29F71C1D"/>
    <w:rsid w:val="2A2EE8F5"/>
    <w:rsid w:val="2BA74044"/>
    <w:rsid w:val="2C26ED95"/>
    <w:rsid w:val="2C32FBAA"/>
    <w:rsid w:val="2D423265"/>
    <w:rsid w:val="2DDE9E01"/>
    <w:rsid w:val="2DE927D9"/>
    <w:rsid w:val="2F4C1DB8"/>
    <w:rsid w:val="2F5C4ED2"/>
    <w:rsid w:val="2F8A2135"/>
    <w:rsid w:val="32655E7B"/>
    <w:rsid w:val="34012EDC"/>
    <w:rsid w:val="352B320A"/>
    <w:rsid w:val="35763371"/>
    <w:rsid w:val="358CC700"/>
    <w:rsid w:val="35A8239B"/>
    <w:rsid w:val="3623E0AA"/>
    <w:rsid w:val="375DD502"/>
    <w:rsid w:val="3780C582"/>
    <w:rsid w:val="37F4ABB7"/>
    <w:rsid w:val="3855B0AA"/>
    <w:rsid w:val="3906CEFB"/>
    <w:rsid w:val="3910B7E1"/>
    <w:rsid w:val="3A33F2DC"/>
    <w:rsid w:val="3A8A07FC"/>
    <w:rsid w:val="3B65C069"/>
    <w:rsid w:val="3B876BC3"/>
    <w:rsid w:val="3C4F7BE0"/>
    <w:rsid w:val="3D0ED0D2"/>
    <w:rsid w:val="3D7EB088"/>
    <w:rsid w:val="3EFCF256"/>
    <w:rsid w:val="40FBDE9E"/>
    <w:rsid w:val="412F954E"/>
    <w:rsid w:val="41EA9EE3"/>
    <w:rsid w:val="446BF0D5"/>
    <w:rsid w:val="46322B82"/>
    <w:rsid w:val="46580947"/>
    <w:rsid w:val="466EDE5C"/>
    <w:rsid w:val="4B12520D"/>
    <w:rsid w:val="4B8FBFD9"/>
    <w:rsid w:val="4BA1C4F9"/>
    <w:rsid w:val="4E98CF82"/>
    <w:rsid w:val="4ED965BB"/>
    <w:rsid w:val="502467A6"/>
    <w:rsid w:val="50D4629A"/>
    <w:rsid w:val="51A223DE"/>
    <w:rsid w:val="51EABBFE"/>
    <w:rsid w:val="51F575A8"/>
    <w:rsid w:val="523C4B98"/>
    <w:rsid w:val="53205FC5"/>
    <w:rsid w:val="537D5021"/>
    <w:rsid w:val="5550F16D"/>
    <w:rsid w:val="557B8E76"/>
    <w:rsid w:val="561265A8"/>
    <w:rsid w:val="57117FBA"/>
    <w:rsid w:val="57175ED7"/>
    <w:rsid w:val="5763CBA7"/>
    <w:rsid w:val="5A0BD5D0"/>
    <w:rsid w:val="5A38BA72"/>
    <w:rsid w:val="5A674782"/>
    <w:rsid w:val="5A8FFA4C"/>
    <w:rsid w:val="5ADF3AD8"/>
    <w:rsid w:val="5BF8EE20"/>
    <w:rsid w:val="5C0317E3"/>
    <w:rsid w:val="5DA09206"/>
    <w:rsid w:val="5F2F47CE"/>
    <w:rsid w:val="5F6127CF"/>
    <w:rsid w:val="609F61DC"/>
    <w:rsid w:val="630A7402"/>
    <w:rsid w:val="639E9AD9"/>
    <w:rsid w:val="64DDA388"/>
    <w:rsid w:val="64EE1AB8"/>
    <w:rsid w:val="6561D5AA"/>
    <w:rsid w:val="65D2039A"/>
    <w:rsid w:val="68180B47"/>
    <w:rsid w:val="69307028"/>
    <w:rsid w:val="69498C51"/>
    <w:rsid w:val="694ABBE2"/>
    <w:rsid w:val="6A210155"/>
    <w:rsid w:val="6BA140E1"/>
    <w:rsid w:val="6C513BD5"/>
    <w:rsid w:val="6CD5AF3D"/>
    <w:rsid w:val="6CF6B1E1"/>
    <w:rsid w:val="6D79636B"/>
    <w:rsid w:val="6E5CCEAF"/>
    <w:rsid w:val="6E717F9E"/>
    <w:rsid w:val="6ED8E1A3"/>
    <w:rsid w:val="7162EFE9"/>
    <w:rsid w:val="71A48DD4"/>
    <w:rsid w:val="71AEFF7D"/>
    <w:rsid w:val="73C5BA90"/>
    <w:rsid w:val="75C80403"/>
    <w:rsid w:val="77442531"/>
    <w:rsid w:val="7793D1D6"/>
    <w:rsid w:val="7996775C"/>
    <w:rsid w:val="7A9B7526"/>
    <w:rsid w:val="7B370282"/>
    <w:rsid w:val="7DE591DC"/>
    <w:rsid w:val="7FAD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2A718160-A242-48D1-B2D2-C74F99B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7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6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8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character" w:styleId="Nerazreenaomemba">
    <w:name w:val="Unresolved Mention"/>
    <w:basedOn w:val="Privzetapisavaodstavka"/>
    <w:uiPriority w:val="99"/>
    <w:semiHidden/>
    <w:unhideWhenUsed/>
    <w:rsid w:val="00C1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9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9BEBF3-2C2E-4361-B4FA-301E74D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21</vt:lpstr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16</cp:revision>
  <cp:lastPrinted>2025-02-03T10:04:00Z</cp:lastPrinted>
  <dcterms:created xsi:type="dcterms:W3CDTF">2025-02-06T07:44:00Z</dcterms:created>
  <dcterms:modified xsi:type="dcterms:W3CDTF">2025-02-06T10:07:00Z</dcterms:modified>
</cp:coreProperties>
</file>