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8F0C" w14:textId="77777777" w:rsidR="00563C81" w:rsidRDefault="00C6365A" w:rsidP="00323462">
      <w:pPr>
        <w:rPr>
          <w:rFonts w:ascii="Arial" w:hAnsi="Arial"/>
          <w:sz w:val="22"/>
          <w:lang w:val="sl-SI"/>
        </w:rPr>
      </w:pPr>
      <w:r w:rsidRPr="00954D44"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 w:rsidRPr="00954D44">
        <w:rPr>
          <w:rFonts w:ascii="Arial" w:hAnsi="Arial"/>
          <w:sz w:val="22"/>
          <w:lang w:val="sl-SI"/>
        </w:rPr>
        <w:t xml:space="preserve"> </w:t>
      </w:r>
    </w:p>
    <w:p w14:paraId="54C942ED" w14:textId="512193E6" w:rsidR="00741F5E" w:rsidRPr="00954D44" w:rsidRDefault="00741F5E" w:rsidP="00563C8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Na podlagi 54. člena Zakona o skupnih temeljih sistema plač v javnem sektorju (Uradni list RS, št. 95/24), 2. </w:t>
      </w:r>
      <w:r w:rsidR="007E2F92">
        <w:rPr>
          <w:rFonts w:ascii="Arial" w:hAnsi="Arial" w:cs="Arial"/>
          <w:sz w:val="22"/>
          <w:szCs w:val="22"/>
          <w:lang w:val="sl-SI"/>
        </w:rPr>
        <w:t xml:space="preserve">in 5.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člena Uredbe o plačah javnih uslužbencev plačne skupine B (Uradni list RS, št. 99/24), </w:t>
      </w:r>
      <w:r w:rsidR="002D0E3C">
        <w:rPr>
          <w:rFonts w:ascii="Arial" w:hAnsi="Arial" w:cs="Arial"/>
          <w:sz w:val="22"/>
          <w:szCs w:val="22"/>
          <w:lang w:val="sl-SI"/>
        </w:rPr>
        <w:t xml:space="preserve">3. in </w:t>
      </w:r>
      <w:r w:rsidRPr="005B2748">
        <w:rPr>
          <w:rFonts w:ascii="Arial" w:hAnsi="Arial" w:cs="Arial"/>
          <w:sz w:val="22"/>
          <w:szCs w:val="22"/>
          <w:lang w:val="sl-SI"/>
        </w:rPr>
        <w:t>15. člena Odloka o ustanovitvi Stanovanjskega sklada Mestne občine Nova Gorica (Uradne objave, Časopis OKO, št. 21/01 in Uradni list RS, št. 114/05, 78/09, 80/11, 29/16 in 48/21) ter 19. člena Statuta Mestne občine Nova Gorica (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Uradni list RS, št. 13/12, 18/17 in 18/19) je Mestni svet Mestne občine Nova Gorica na seji dne </w:t>
      </w:r>
      <w:r w:rsidR="00563C81">
        <w:rPr>
          <w:rFonts w:ascii="Arial" w:hAnsi="Arial" w:cs="Arial"/>
          <w:sz w:val="22"/>
          <w:szCs w:val="22"/>
          <w:lang w:val="sl-SI"/>
        </w:rPr>
        <w:t>19. decembra 2024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sprejel naslednji </w:t>
      </w:r>
    </w:p>
    <w:p w14:paraId="48194E92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E81407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5513FB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408BF0" w14:textId="77777777" w:rsidR="00EF43A4" w:rsidRPr="00954D44" w:rsidRDefault="00EF43A4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EC49F2" w14:textId="77777777" w:rsidR="00741F5E" w:rsidRPr="00EF43A4" w:rsidRDefault="00741F5E" w:rsidP="00741F5E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EF43A4">
        <w:rPr>
          <w:rFonts w:ascii="Arial" w:hAnsi="Arial" w:cs="Arial"/>
          <w:bCs/>
          <w:sz w:val="22"/>
          <w:szCs w:val="22"/>
          <w:lang w:val="sl-SI"/>
        </w:rPr>
        <w:t>S K L E P</w:t>
      </w:r>
    </w:p>
    <w:p w14:paraId="68DD8082" w14:textId="77777777" w:rsidR="00741F5E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B9FD140" w14:textId="77777777" w:rsidR="00EF43A4" w:rsidRPr="00954D44" w:rsidRDefault="00EF43A4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497F2E4" w14:textId="77777777" w:rsidR="00741F5E" w:rsidRPr="00954D44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44DCB61" w14:textId="77777777" w:rsidR="00741F5E" w:rsidRPr="00954D44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1.</w:t>
      </w:r>
    </w:p>
    <w:p w14:paraId="4E896ADB" w14:textId="77777777" w:rsidR="00405A4D" w:rsidRDefault="00405A4D" w:rsidP="00405A4D">
      <w:pPr>
        <w:rPr>
          <w:rFonts w:ascii="Arial" w:hAnsi="Arial" w:cs="Arial"/>
          <w:sz w:val="22"/>
          <w:szCs w:val="22"/>
        </w:rPr>
      </w:pPr>
    </w:p>
    <w:p w14:paraId="65415DA2" w14:textId="60C6AE99" w:rsidR="00741F5E" w:rsidRDefault="00A15D6D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 tem sklepom se d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elovno mesto direktorja </w:t>
      </w:r>
      <w:r w:rsidR="005557FE">
        <w:rPr>
          <w:rFonts w:ascii="Arial" w:hAnsi="Arial" w:cs="Arial"/>
          <w:sz w:val="22"/>
          <w:szCs w:val="22"/>
        </w:rPr>
        <w:t>J</w:t>
      </w:r>
      <w:r w:rsidR="005557FE" w:rsidRPr="006D393A">
        <w:rPr>
          <w:rFonts w:ascii="Arial" w:hAnsi="Arial" w:cs="Arial"/>
          <w:sz w:val="22"/>
          <w:szCs w:val="22"/>
        </w:rPr>
        <w:t xml:space="preserve">avnega </w:t>
      </w:r>
      <w:r w:rsidR="005557FE">
        <w:rPr>
          <w:rFonts w:ascii="Arial" w:hAnsi="Arial" w:cs="Arial"/>
          <w:sz w:val="22"/>
          <w:szCs w:val="22"/>
        </w:rPr>
        <w:t xml:space="preserve">stanovanjskega sklada 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 Mestne občine Nova Gorica s 1. 1. 2025 uvrsti v 44. plačni razred.</w:t>
      </w:r>
    </w:p>
    <w:p w14:paraId="1EE083A2" w14:textId="77777777" w:rsidR="002D0E3C" w:rsidRPr="00954D44" w:rsidRDefault="002D0E3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7B1ED71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EEB682" w14:textId="3C8CBC58" w:rsidR="00741F5E" w:rsidRPr="00954D44" w:rsidRDefault="002D0E3C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2.</w:t>
      </w:r>
    </w:p>
    <w:p w14:paraId="73D0983E" w14:textId="77777777" w:rsidR="00747C27" w:rsidRDefault="00747C27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4CFA20B" w14:textId="0AD17D2E" w:rsidR="0038516D" w:rsidRDefault="0038516D" w:rsidP="0082348C">
      <w:pPr>
        <w:jc w:val="both"/>
        <w:rPr>
          <w:rFonts w:ascii="Arial" w:hAnsi="Arial" w:cs="Arial"/>
          <w:sz w:val="22"/>
          <w:szCs w:val="22"/>
        </w:rPr>
      </w:pPr>
      <w:r w:rsidRPr="00F32427">
        <w:rPr>
          <w:rFonts w:ascii="Arial" w:hAnsi="Arial" w:cs="Arial"/>
          <w:sz w:val="22"/>
          <w:szCs w:val="22"/>
        </w:rPr>
        <w:t>Z</w:t>
      </w:r>
      <w:r w:rsidR="00B64745" w:rsidRPr="00F32427">
        <w:rPr>
          <w:rFonts w:ascii="Arial" w:hAnsi="Arial" w:cs="Arial"/>
          <w:sz w:val="22"/>
          <w:szCs w:val="22"/>
        </w:rPr>
        <w:t xml:space="preserve"> dnem </w:t>
      </w:r>
      <w:r w:rsidR="00EF43A4" w:rsidRPr="00F32427">
        <w:rPr>
          <w:rFonts w:ascii="Arial" w:hAnsi="Arial" w:cs="Arial"/>
          <w:sz w:val="22"/>
          <w:szCs w:val="22"/>
        </w:rPr>
        <w:t>valuative</w:t>
      </w:r>
      <w:r w:rsidR="00B64745" w:rsidRPr="00F32427">
        <w:rPr>
          <w:rFonts w:ascii="Arial" w:hAnsi="Arial" w:cs="Arial"/>
          <w:sz w:val="22"/>
          <w:szCs w:val="22"/>
        </w:rPr>
        <w:t xml:space="preserve"> </w:t>
      </w:r>
      <w:r w:rsidRPr="00F32427">
        <w:rPr>
          <w:rFonts w:ascii="Arial" w:hAnsi="Arial" w:cs="Arial"/>
          <w:sz w:val="22"/>
          <w:szCs w:val="22"/>
        </w:rPr>
        <w:t>tega sklepa preneha veljati sklep številka</w:t>
      </w:r>
      <w:r w:rsidR="0082348C" w:rsidRPr="00F32427">
        <w:rPr>
          <w:rFonts w:ascii="Arial" w:hAnsi="Arial" w:cs="Arial"/>
          <w:sz w:val="22"/>
          <w:szCs w:val="22"/>
        </w:rPr>
        <w:t xml:space="preserve"> </w:t>
      </w:r>
      <w:r w:rsidR="00F32427" w:rsidRPr="00F32427">
        <w:rPr>
          <w:rFonts w:ascii="Arial" w:hAnsi="Arial" w:cs="Arial"/>
          <w:sz w:val="22"/>
          <w:szCs w:val="22"/>
        </w:rPr>
        <w:t>100-0013/2017-95 z dne 3.4.2023</w:t>
      </w:r>
      <w:r w:rsidR="00B64745" w:rsidRPr="00F32427">
        <w:rPr>
          <w:rFonts w:ascii="Arial" w:hAnsi="Arial" w:cs="Arial"/>
          <w:sz w:val="22"/>
          <w:szCs w:val="22"/>
        </w:rPr>
        <w:t>, ki pa se uporablja še do 31.</w:t>
      </w:r>
      <w:r w:rsidR="00EF43A4">
        <w:rPr>
          <w:rFonts w:ascii="Arial" w:hAnsi="Arial" w:cs="Arial"/>
          <w:sz w:val="22"/>
          <w:szCs w:val="22"/>
        </w:rPr>
        <w:t xml:space="preserve"> </w:t>
      </w:r>
      <w:r w:rsidR="00B64745" w:rsidRPr="00F32427">
        <w:rPr>
          <w:rFonts w:ascii="Arial" w:hAnsi="Arial" w:cs="Arial"/>
          <w:sz w:val="22"/>
          <w:szCs w:val="22"/>
        </w:rPr>
        <w:t>12.</w:t>
      </w:r>
      <w:r w:rsidR="00EF43A4">
        <w:rPr>
          <w:rFonts w:ascii="Arial" w:hAnsi="Arial" w:cs="Arial"/>
          <w:sz w:val="22"/>
          <w:szCs w:val="22"/>
        </w:rPr>
        <w:t xml:space="preserve"> </w:t>
      </w:r>
      <w:r w:rsidR="00B64745" w:rsidRPr="00F32427">
        <w:rPr>
          <w:rFonts w:ascii="Arial" w:hAnsi="Arial" w:cs="Arial"/>
          <w:sz w:val="22"/>
          <w:szCs w:val="22"/>
        </w:rPr>
        <w:t>2024.</w:t>
      </w:r>
    </w:p>
    <w:p w14:paraId="2F57843A" w14:textId="77777777" w:rsidR="00F32427" w:rsidRPr="00F32427" w:rsidRDefault="00F32427" w:rsidP="0082348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F91BA9" w14:textId="77777777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A80705E" w14:textId="744B8902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3.</w:t>
      </w:r>
    </w:p>
    <w:p w14:paraId="05987DDE" w14:textId="77777777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FA45FA6" w14:textId="5D987128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Ta sklep </w:t>
      </w:r>
      <w:r w:rsidR="00B64745">
        <w:rPr>
          <w:rFonts w:ascii="Arial" w:hAnsi="Arial" w:cs="Arial"/>
          <w:sz w:val="22"/>
          <w:szCs w:val="22"/>
          <w:lang w:val="sl-SI"/>
        </w:rPr>
        <w:t>velja takoj, uporabljati pa se začne s 1.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B64745">
        <w:rPr>
          <w:rFonts w:ascii="Arial" w:hAnsi="Arial" w:cs="Arial"/>
          <w:sz w:val="22"/>
          <w:szCs w:val="22"/>
          <w:lang w:val="sl-SI"/>
        </w:rPr>
        <w:t>1.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B64745">
        <w:rPr>
          <w:rFonts w:ascii="Arial" w:hAnsi="Arial" w:cs="Arial"/>
          <w:sz w:val="22"/>
          <w:szCs w:val="22"/>
          <w:lang w:val="sl-SI"/>
        </w:rPr>
        <w:t>2025.</w:t>
      </w:r>
    </w:p>
    <w:p w14:paraId="09153242" w14:textId="77777777" w:rsidR="00741F5E" w:rsidRPr="00954D44" w:rsidRDefault="00741F5E" w:rsidP="00741F5E">
      <w:pPr>
        <w:pStyle w:val="Odstaveklena"/>
        <w:numPr>
          <w:ilvl w:val="0"/>
          <w:numId w:val="0"/>
        </w:numPr>
        <w:rPr>
          <w:rFonts w:ascii="Arial" w:hAnsi="Arial" w:cs="Arial"/>
        </w:rPr>
      </w:pPr>
    </w:p>
    <w:p w14:paraId="47EDF0FF" w14:textId="0E4351A3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28A835AF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Številka:</w:t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410-5/2023</w:t>
      </w:r>
      <w:r w:rsidR="00354528">
        <w:rPr>
          <w:rFonts w:ascii="Arial" w:hAnsi="Arial" w:cs="Arial"/>
          <w:sz w:val="22"/>
          <w:szCs w:val="22"/>
          <w:lang w:val="sl-SI"/>
        </w:rPr>
        <w:t>-58</w:t>
      </w:r>
    </w:p>
    <w:p w14:paraId="0FD6CDA2" w14:textId="04A0A13F" w:rsidR="00FE6225" w:rsidRPr="00954D44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Nova Gorica,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dne</w:t>
      </w:r>
      <w:r w:rsidR="00563C81">
        <w:rPr>
          <w:rFonts w:ascii="Arial" w:hAnsi="Arial" w:cs="Arial"/>
          <w:sz w:val="22"/>
          <w:szCs w:val="22"/>
          <w:lang w:val="sl-SI"/>
        </w:rPr>
        <w:t xml:space="preserve"> 19. decembra 2024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   </w:t>
      </w:r>
      <w:r w:rsidRPr="00954D44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641A0E50" w14:textId="77777777" w:rsidR="00741F5E" w:rsidRDefault="00741F5E" w:rsidP="00FE6225">
      <w:pPr>
        <w:rPr>
          <w:rFonts w:ascii="Arial" w:hAnsi="Arial" w:cs="Arial"/>
          <w:sz w:val="22"/>
          <w:szCs w:val="22"/>
          <w:lang w:val="sl-SI"/>
        </w:rPr>
      </w:pPr>
    </w:p>
    <w:p w14:paraId="22B75B34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48A5F7AE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2D0E3C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34009" w14:textId="77777777" w:rsidR="00385C48" w:rsidRDefault="00385C48">
      <w:r>
        <w:separator/>
      </w:r>
    </w:p>
  </w:endnote>
  <w:endnote w:type="continuationSeparator" w:id="0">
    <w:p w14:paraId="639FEAEA" w14:textId="77777777" w:rsidR="00385C48" w:rsidRDefault="0038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7EF9" w14:textId="77777777" w:rsidR="00385C48" w:rsidRDefault="00385C48">
      <w:r>
        <w:separator/>
      </w:r>
    </w:p>
  </w:footnote>
  <w:footnote w:type="continuationSeparator" w:id="0">
    <w:p w14:paraId="3C0C166D" w14:textId="77777777" w:rsidR="00385C48" w:rsidRDefault="0038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0FEC"/>
    <w:multiLevelType w:val="hybridMultilevel"/>
    <w:tmpl w:val="1F80D4D6"/>
    <w:lvl w:ilvl="0" w:tplc="EA986EC0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AA759B"/>
    <w:multiLevelType w:val="multilevel"/>
    <w:tmpl w:val="809E8B80"/>
    <w:lvl w:ilvl="0">
      <w:start w:val="1"/>
      <w:numFmt w:val="decimal"/>
      <w:pStyle w:val="Odstaveklena"/>
      <w:lvlText w:val="(%1)"/>
      <w:lvlJc w:val="left"/>
      <w:pPr>
        <w:tabs>
          <w:tab w:val="num" w:pos="284"/>
        </w:tabs>
        <w:ind w:left="0" w:firstLine="0"/>
      </w:pPr>
      <w:rPr>
        <w:rFonts w:ascii="Arial" w:eastAsia="Simsun (Founder Extended)" w:hAnsi="Arial" w:cs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5660321">
    <w:abstractNumId w:val="2"/>
  </w:num>
  <w:num w:numId="2" w16cid:durableId="34931725">
    <w:abstractNumId w:val="8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7"/>
  </w:num>
  <w:num w:numId="8" w16cid:durableId="343409785">
    <w:abstractNumId w:val="3"/>
  </w:num>
  <w:num w:numId="9" w16cid:durableId="587882946">
    <w:abstractNumId w:val="9"/>
  </w:num>
  <w:num w:numId="10" w16cid:durableId="173507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308A9"/>
    <w:rsid w:val="00046B2F"/>
    <w:rsid w:val="00047C95"/>
    <w:rsid w:val="00057DA2"/>
    <w:rsid w:val="00064EDA"/>
    <w:rsid w:val="000862E8"/>
    <w:rsid w:val="0008748B"/>
    <w:rsid w:val="000977AE"/>
    <w:rsid w:val="000E08A3"/>
    <w:rsid w:val="00123086"/>
    <w:rsid w:val="001332A9"/>
    <w:rsid w:val="00133B6B"/>
    <w:rsid w:val="001360D5"/>
    <w:rsid w:val="00141B21"/>
    <w:rsid w:val="00154681"/>
    <w:rsid w:val="001B1FE1"/>
    <w:rsid w:val="001B3180"/>
    <w:rsid w:val="001D39A5"/>
    <w:rsid w:val="00221DCC"/>
    <w:rsid w:val="00230FD7"/>
    <w:rsid w:val="0024589D"/>
    <w:rsid w:val="0028288E"/>
    <w:rsid w:val="002D0E3C"/>
    <w:rsid w:val="002F50C0"/>
    <w:rsid w:val="003039AA"/>
    <w:rsid w:val="00304445"/>
    <w:rsid w:val="00323462"/>
    <w:rsid w:val="0033095F"/>
    <w:rsid w:val="0034405D"/>
    <w:rsid w:val="00354528"/>
    <w:rsid w:val="00360864"/>
    <w:rsid w:val="00367323"/>
    <w:rsid w:val="00367EAF"/>
    <w:rsid w:val="0038516D"/>
    <w:rsid w:val="00385C48"/>
    <w:rsid w:val="003918DA"/>
    <w:rsid w:val="003C15F2"/>
    <w:rsid w:val="003E4B93"/>
    <w:rsid w:val="00405A4D"/>
    <w:rsid w:val="004164E1"/>
    <w:rsid w:val="0043309F"/>
    <w:rsid w:val="00444E0B"/>
    <w:rsid w:val="004545FF"/>
    <w:rsid w:val="00462642"/>
    <w:rsid w:val="00463CD0"/>
    <w:rsid w:val="0047197B"/>
    <w:rsid w:val="00474CED"/>
    <w:rsid w:val="004C6D1E"/>
    <w:rsid w:val="004C7C36"/>
    <w:rsid w:val="004D2F1A"/>
    <w:rsid w:val="00502393"/>
    <w:rsid w:val="005160E6"/>
    <w:rsid w:val="00522A1D"/>
    <w:rsid w:val="00523EEC"/>
    <w:rsid w:val="005557FE"/>
    <w:rsid w:val="00561707"/>
    <w:rsid w:val="005638F0"/>
    <w:rsid w:val="00563C81"/>
    <w:rsid w:val="00593833"/>
    <w:rsid w:val="005B2748"/>
    <w:rsid w:val="005C57B6"/>
    <w:rsid w:val="005C6AAF"/>
    <w:rsid w:val="005F4BAC"/>
    <w:rsid w:val="006308D6"/>
    <w:rsid w:val="00656ED6"/>
    <w:rsid w:val="00661063"/>
    <w:rsid w:val="006819BC"/>
    <w:rsid w:val="006845D1"/>
    <w:rsid w:val="00696D05"/>
    <w:rsid w:val="006D420C"/>
    <w:rsid w:val="006E1195"/>
    <w:rsid w:val="006F5F0A"/>
    <w:rsid w:val="007210A0"/>
    <w:rsid w:val="007376EC"/>
    <w:rsid w:val="00741F5E"/>
    <w:rsid w:val="00747C27"/>
    <w:rsid w:val="00751867"/>
    <w:rsid w:val="0075362A"/>
    <w:rsid w:val="007665BE"/>
    <w:rsid w:val="007812B9"/>
    <w:rsid w:val="0078757A"/>
    <w:rsid w:val="0079371C"/>
    <w:rsid w:val="00797E5D"/>
    <w:rsid w:val="007A0EE3"/>
    <w:rsid w:val="007B6B47"/>
    <w:rsid w:val="007B796D"/>
    <w:rsid w:val="007D667F"/>
    <w:rsid w:val="007E2F92"/>
    <w:rsid w:val="007E313A"/>
    <w:rsid w:val="007F1248"/>
    <w:rsid w:val="00810180"/>
    <w:rsid w:val="00811A40"/>
    <w:rsid w:val="0082348C"/>
    <w:rsid w:val="0084123F"/>
    <w:rsid w:val="0084332D"/>
    <w:rsid w:val="008608C5"/>
    <w:rsid w:val="008810D4"/>
    <w:rsid w:val="008E2831"/>
    <w:rsid w:val="008F2628"/>
    <w:rsid w:val="00922250"/>
    <w:rsid w:val="0093316B"/>
    <w:rsid w:val="00954C4B"/>
    <w:rsid w:val="00954D44"/>
    <w:rsid w:val="009600F1"/>
    <w:rsid w:val="0096059A"/>
    <w:rsid w:val="00964679"/>
    <w:rsid w:val="009A1519"/>
    <w:rsid w:val="009A771B"/>
    <w:rsid w:val="009C320E"/>
    <w:rsid w:val="009E5DC0"/>
    <w:rsid w:val="009E7A2A"/>
    <w:rsid w:val="009F4E83"/>
    <w:rsid w:val="00A069D0"/>
    <w:rsid w:val="00A15D6D"/>
    <w:rsid w:val="00A23642"/>
    <w:rsid w:val="00A31D96"/>
    <w:rsid w:val="00A63272"/>
    <w:rsid w:val="00A90A77"/>
    <w:rsid w:val="00A90D44"/>
    <w:rsid w:val="00B568C3"/>
    <w:rsid w:val="00B64745"/>
    <w:rsid w:val="00B66C8D"/>
    <w:rsid w:val="00B843B6"/>
    <w:rsid w:val="00BA2BEE"/>
    <w:rsid w:val="00BA2FC6"/>
    <w:rsid w:val="00BA3901"/>
    <w:rsid w:val="00C52C71"/>
    <w:rsid w:val="00C546FB"/>
    <w:rsid w:val="00C6365A"/>
    <w:rsid w:val="00C87E9F"/>
    <w:rsid w:val="00C97DB7"/>
    <w:rsid w:val="00CD1904"/>
    <w:rsid w:val="00CD44A8"/>
    <w:rsid w:val="00D374CF"/>
    <w:rsid w:val="00D4220E"/>
    <w:rsid w:val="00D440CF"/>
    <w:rsid w:val="00D54B0A"/>
    <w:rsid w:val="00D64346"/>
    <w:rsid w:val="00D67287"/>
    <w:rsid w:val="00DB0109"/>
    <w:rsid w:val="00E05691"/>
    <w:rsid w:val="00E1115C"/>
    <w:rsid w:val="00E13EC3"/>
    <w:rsid w:val="00E46DF0"/>
    <w:rsid w:val="00E55716"/>
    <w:rsid w:val="00E72AFE"/>
    <w:rsid w:val="00E73259"/>
    <w:rsid w:val="00E94FAE"/>
    <w:rsid w:val="00EB249F"/>
    <w:rsid w:val="00EB2FC5"/>
    <w:rsid w:val="00ED3926"/>
    <w:rsid w:val="00EF43A4"/>
    <w:rsid w:val="00F32427"/>
    <w:rsid w:val="00F465C1"/>
    <w:rsid w:val="00F46BE8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  <w:style w:type="paragraph" w:customStyle="1" w:styleId="Odstaveklena">
    <w:name w:val="Odstavek člena"/>
    <w:basedOn w:val="Navaden"/>
    <w:qFormat/>
    <w:rsid w:val="00741F5E"/>
    <w:pPr>
      <w:numPr>
        <w:numId w:val="9"/>
      </w:numPr>
      <w:spacing w:before="120" w:after="120" w:line="288" w:lineRule="auto"/>
      <w:jc w:val="both"/>
    </w:pPr>
    <w:rPr>
      <w:rFonts w:eastAsia="Calibr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46D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69827-F5AB-4B47-8548-C918D8D1A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10</cp:revision>
  <cp:lastPrinted>2023-02-01T14:07:00Z</cp:lastPrinted>
  <dcterms:created xsi:type="dcterms:W3CDTF">2024-12-13T13:32:00Z</dcterms:created>
  <dcterms:modified xsi:type="dcterms:W3CDTF">2024-12-23T09:17:00Z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