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84" w:rsidRPr="004852A2" w:rsidRDefault="00773E84" w:rsidP="000F1B5B">
      <w:pPr>
        <w:spacing w:line="240" w:lineRule="auto"/>
        <w:ind w:firstLine="0"/>
        <w:rPr>
          <w:rFonts w:ascii="Arial" w:hAnsi="Arial" w:cs="Arial"/>
          <w:sz w:val="22"/>
          <w:szCs w:val="22"/>
        </w:rPr>
      </w:pPr>
    </w:p>
    <w:p w:rsidR="00B10B2A" w:rsidRPr="004852A2" w:rsidRDefault="00B10B2A" w:rsidP="000F1B5B">
      <w:pPr>
        <w:spacing w:line="240" w:lineRule="auto"/>
        <w:ind w:firstLine="0"/>
        <w:rPr>
          <w:rFonts w:ascii="Arial" w:hAnsi="Arial" w:cs="Arial"/>
          <w:sz w:val="22"/>
          <w:szCs w:val="22"/>
        </w:rPr>
      </w:pPr>
    </w:p>
    <w:p w:rsidR="00773E84" w:rsidRPr="00C41DCB" w:rsidRDefault="00773E84" w:rsidP="003E0B6A">
      <w:pPr>
        <w:spacing w:line="240" w:lineRule="auto"/>
        <w:ind w:firstLine="0"/>
        <w:jc w:val="center"/>
        <w:rPr>
          <w:rFonts w:asciiTheme="minorHAnsi" w:hAnsiTheme="minorHAnsi" w:cs="Arial"/>
          <w:sz w:val="22"/>
          <w:szCs w:val="22"/>
        </w:rPr>
      </w:pPr>
      <w:r w:rsidRPr="00C41DCB">
        <w:rPr>
          <w:rFonts w:asciiTheme="minorHAnsi" w:hAnsiTheme="minorHAnsi" w:cs="Arial"/>
          <w:b/>
          <w:sz w:val="22"/>
          <w:szCs w:val="22"/>
        </w:rPr>
        <w:t>JAVNI RAZPIS ZA</w:t>
      </w:r>
      <w:r w:rsidR="00201410" w:rsidRPr="00C41DCB">
        <w:rPr>
          <w:rFonts w:asciiTheme="minorHAnsi" w:hAnsiTheme="minorHAnsi" w:cs="Arial"/>
          <w:b/>
          <w:sz w:val="22"/>
          <w:szCs w:val="22"/>
        </w:rPr>
        <w:t xml:space="preserve"> SPODBUJANJE INVESTICIJ V IZGRADNJO PROIZVODNIH, OBRTNIH IN OBJEKTOV ZA IZVAJANJE TURISTIČNE TER RAZVOJNO-RAZISKOVALNE DEJAVNOSTI  </w:t>
      </w:r>
      <w:r w:rsidR="00777016" w:rsidRPr="00C41DCB">
        <w:rPr>
          <w:rFonts w:asciiTheme="minorHAnsi" w:hAnsiTheme="minorHAnsi" w:cs="Arial"/>
          <w:b/>
          <w:sz w:val="22"/>
          <w:szCs w:val="22"/>
        </w:rPr>
        <w:t>V LETU 201</w:t>
      </w:r>
      <w:r w:rsidR="00C41E9A" w:rsidRPr="00C41DCB">
        <w:rPr>
          <w:rFonts w:asciiTheme="minorHAnsi" w:hAnsiTheme="minorHAnsi" w:cs="Arial"/>
          <w:b/>
          <w:sz w:val="22"/>
          <w:szCs w:val="22"/>
        </w:rPr>
        <w:t>8</w:t>
      </w:r>
      <w:r w:rsidR="00AE5D19" w:rsidRPr="00C41DCB">
        <w:rPr>
          <w:rFonts w:asciiTheme="minorHAnsi" w:hAnsiTheme="minorHAnsi" w:cs="Arial"/>
          <w:b/>
          <w:sz w:val="22"/>
          <w:szCs w:val="22"/>
        </w:rPr>
        <w:t xml:space="preserve"> </w:t>
      </w:r>
      <w:r w:rsidRPr="00C41DCB">
        <w:rPr>
          <w:rFonts w:asciiTheme="minorHAnsi" w:hAnsiTheme="minorHAnsi" w:cs="Arial"/>
          <w:b/>
          <w:sz w:val="22"/>
          <w:szCs w:val="22"/>
        </w:rPr>
        <w:t xml:space="preserve"> </w:t>
      </w:r>
    </w:p>
    <w:p w:rsidR="003E0B6A" w:rsidRPr="00C41DCB" w:rsidRDefault="003E0B6A" w:rsidP="000F1B5B">
      <w:pPr>
        <w:spacing w:line="240" w:lineRule="auto"/>
        <w:ind w:firstLine="0"/>
        <w:rPr>
          <w:rFonts w:asciiTheme="minorHAnsi" w:hAnsiTheme="minorHAnsi" w:cs="Arial"/>
          <w:b/>
          <w:sz w:val="22"/>
          <w:szCs w:val="22"/>
        </w:rPr>
      </w:pPr>
    </w:p>
    <w:p w:rsidR="003E0B6A" w:rsidRPr="00C41DCB" w:rsidRDefault="003E0B6A" w:rsidP="000F1B5B">
      <w:pPr>
        <w:spacing w:line="240" w:lineRule="auto"/>
        <w:ind w:firstLine="0"/>
        <w:rPr>
          <w:rFonts w:asciiTheme="minorHAnsi" w:hAnsiTheme="minorHAnsi" w:cs="Arial"/>
          <w:sz w:val="22"/>
          <w:szCs w:val="22"/>
        </w:rPr>
      </w:pPr>
    </w:p>
    <w:p w:rsidR="00773E84" w:rsidRPr="00C41DCB" w:rsidRDefault="00773E84" w:rsidP="000F1B5B">
      <w:pPr>
        <w:spacing w:line="240" w:lineRule="auto"/>
        <w:ind w:firstLine="0"/>
        <w:jc w:val="center"/>
        <w:rPr>
          <w:rFonts w:asciiTheme="minorHAnsi" w:hAnsiTheme="minorHAnsi" w:cs="Arial"/>
          <w:b/>
          <w:sz w:val="22"/>
          <w:szCs w:val="22"/>
        </w:rPr>
      </w:pPr>
      <w:r w:rsidRPr="00C41DCB">
        <w:rPr>
          <w:rFonts w:asciiTheme="minorHAnsi" w:hAnsiTheme="minorHAnsi" w:cs="Arial"/>
          <w:b/>
          <w:sz w:val="22"/>
          <w:szCs w:val="22"/>
        </w:rPr>
        <w:t>RAZPISNA DOKUMENTACIJA</w:t>
      </w:r>
    </w:p>
    <w:p w:rsidR="00773E84" w:rsidRPr="00C41DCB" w:rsidRDefault="00773E84" w:rsidP="000F1B5B">
      <w:pPr>
        <w:spacing w:line="240" w:lineRule="auto"/>
        <w:ind w:firstLine="0"/>
        <w:rPr>
          <w:rFonts w:asciiTheme="minorHAnsi" w:hAnsiTheme="minorHAnsi" w:cs="Arial"/>
          <w:sz w:val="22"/>
          <w:szCs w:val="22"/>
        </w:rPr>
      </w:pPr>
    </w:p>
    <w:p w:rsidR="00FD204C" w:rsidRPr="00C41DCB" w:rsidRDefault="00773E84" w:rsidP="000F1B5B">
      <w:pPr>
        <w:spacing w:line="240" w:lineRule="auto"/>
        <w:ind w:firstLine="0"/>
        <w:jc w:val="left"/>
        <w:rPr>
          <w:rFonts w:asciiTheme="minorHAnsi" w:hAnsiTheme="minorHAnsi" w:cs="Arial"/>
          <w:b/>
          <w:sz w:val="22"/>
          <w:szCs w:val="22"/>
          <w:u w:val="single"/>
        </w:rPr>
      </w:pPr>
      <w:r w:rsidRPr="00C41DCB">
        <w:rPr>
          <w:rFonts w:asciiTheme="minorHAnsi" w:hAnsiTheme="minorHAnsi" w:cs="Arial"/>
          <w:b/>
          <w:sz w:val="22"/>
          <w:szCs w:val="22"/>
          <w:u w:val="single"/>
        </w:rPr>
        <w:t>VSEBINA RAZPISNE DOKUMENTACIJE:</w:t>
      </w:r>
      <w:r w:rsidR="00C41DCB" w:rsidRPr="00C41DCB">
        <w:rPr>
          <w:rFonts w:asciiTheme="minorHAnsi" w:hAnsiTheme="minorHAnsi"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C41DCB" w:rsidRPr="00773E84" w:rsidRDefault="00C41DCB" w:rsidP="00773E84"/>
              </w:txbxContent>
            </v:textbox>
            <w10:anchorlock/>
          </v:shape>
        </w:pict>
      </w:r>
      <w:r w:rsidR="00C41DCB" w:rsidRPr="00C41DCB">
        <w:rPr>
          <w:rFonts w:asciiTheme="minorHAnsi" w:hAnsiTheme="minorHAnsi"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C41DCB" w:rsidRPr="00773E84" w:rsidRDefault="00C41DCB" w:rsidP="00773E84"/>
              </w:txbxContent>
            </v:textbox>
            <w10:anchorlock/>
          </v:shape>
        </w:pict>
      </w:r>
      <w:r w:rsidR="00C41DCB" w:rsidRPr="00C41DCB">
        <w:rPr>
          <w:rFonts w:asciiTheme="minorHAnsi" w:hAnsiTheme="minorHAnsi"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C41DCB" w:rsidRPr="00773E84" w:rsidRDefault="00C41DCB" w:rsidP="00773E84"/>
              </w:txbxContent>
            </v:textbox>
            <w10:anchorlock/>
          </v:shape>
        </w:pict>
      </w:r>
      <w:r w:rsidR="00C41DCB" w:rsidRPr="00C41DCB">
        <w:rPr>
          <w:rFonts w:asciiTheme="minorHAnsi" w:hAnsiTheme="minorHAnsi"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C41DCB" w:rsidRPr="00773E84" w:rsidRDefault="00C41DCB" w:rsidP="00773E84"/>
              </w:txbxContent>
            </v:textbox>
            <w10:anchorlock/>
          </v:shape>
        </w:pict>
      </w:r>
      <w:r w:rsidR="00C41DCB" w:rsidRPr="00C41DCB">
        <w:rPr>
          <w:rFonts w:asciiTheme="minorHAnsi" w:hAnsiTheme="minorHAnsi"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C41DCB" w:rsidRPr="00773E84" w:rsidRDefault="00C41DCB" w:rsidP="00773E84"/>
              </w:txbxContent>
            </v:textbox>
            <w10:wrap anchorx="margin" anchory="margin"/>
            <w10:anchorlock/>
          </v:shape>
        </w:pict>
      </w:r>
      <w:r w:rsidR="00C41DCB" w:rsidRPr="00C41DCB">
        <w:rPr>
          <w:rFonts w:asciiTheme="minorHAnsi" w:hAnsiTheme="minorHAnsi"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C41DCB" w:rsidRPr="00773E84" w:rsidRDefault="00C41DCB"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C41DCB" w:rsidRPr="00773E84" w:rsidRDefault="00C41DCB"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C41DCB" w:rsidRPr="00773E84" w:rsidRDefault="00C41DCB" w:rsidP="00773E84">
                    <w:pPr>
                      <w:rPr>
                        <w:szCs w:val="28"/>
                      </w:rPr>
                    </w:pPr>
                  </w:p>
                </w:txbxContent>
              </v:textbox>
            </v:rect>
            <w10:anchorlock/>
          </v:group>
        </w:pict>
      </w:r>
      <w:r w:rsidR="00C41DCB" w:rsidRPr="00C41DCB">
        <w:rPr>
          <w:rFonts w:asciiTheme="minorHAnsi" w:hAnsiTheme="minorHAnsi" w:cs="Arial"/>
          <w:b/>
          <w:noProof/>
          <w:sz w:val="22"/>
          <w:szCs w:val="22"/>
          <w:u w:val="single"/>
        </w:rPr>
        <w:pict>
          <v:shape id="_x0000_s1087" type="#_x0000_t202" style="position:absolute;margin-left:2.85pt;margin-top:584.85pt;width:136.8pt;height:27pt;z-index:251657216;mso-position-horizontal-relative:text;mso-position-vertical-relative:text" filled="f" stroked="f">
            <v:textbox style="mso-next-textbox:#_x0000_s1087">
              <w:txbxContent>
                <w:p w:rsidR="00C41DCB" w:rsidRPr="00121C0A" w:rsidRDefault="00C41DCB" w:rsidP="007F3599">
                  <w:pPr>
                    <w:pStyle w:val="Naslovnastran14"/>
                    <w:jc w:val="left"/>
                    <w:rPr>
                      <w:caps w:val="0"/>
                    </w:rPr>
                  </w:pPr>
                  <w:r w:rsidRPr="00121C0A">
                    <w:rPr>
                      <w:caps w:val="0"/>
                    </w:rPr>
                    <w:t xml:space="preserve">Koper, </w:t>
                  </w:r>
                  <w:r>
                    <w:rPr>
                      <w:caps w:val="0"/>
                    </w:rPr>
                    <w:t>2009</w:t>
                  </w:r>
                </w:p>
              </w:txbxContent>
            </v:textbox>
            <w10:anchorlock/>
          </v:shape>
        </w:pict>
      </w:r>
      <w:r w:rsidR="00C41DCB" w:rsidRPr="00C41DCB">
        <w:rPr>
          <w:rFonts w:asciiTheme="minorHAnsi" w:hAnsiTheme="minorHAnsi"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C41DCB" w:rsidRPr="00773E84" w:rsidRDefault="00C41DCB" w:rsidP="00773E84"/>
              </w:txbxContent>
            </v:textbox>
            <w10:anchorlock/>
          </v:shape>
        </w:pict>
      </w:r>
      <w:r w:rsidR="00C41DCB" w:rsidRPr="00C41DCB">
        <w:rPr>
          <w:rFonts w:asciiTheme="minorHAnsi" w:hAnsiTheme="minorHAnsi"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C41DCB" w:rsidRPr="00773E84" w:rsidRDefault="00C41DCB" w:rsidP="00773E84"/>
              </w:txbxContent>
            </v:textbox>
            <w10:anchorlock/>
          </v:shape>
        </w:pict>
      </w:r>
      <w:r w:rsidR="00C41DCB" w:rsidRPr="00C41DCB">
        <w:rPr>
          <w:rFonts w:asciiTheme="minorHAnsi" w:hAnsiTheme="minorHAnsi"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C41DCB" w:rsidRPr="00555346" w:rsidRDefault="00C41DCB" w:rsidP="007F3599">
                  <w:pPr>
                    <w:pStyle w:val="Naslovnastran14"/>
                    <w:jc w:val="left"/>
                  </w:pPr>
                </w:p>
              </w:txbxContent>
            </v:textbox>
            <w10:anchorlock/>
          </v:shape>
        </w:pict>
      </w:r>
      <w:r w:rsidR="00C41DCB" w:rsidRPr="00C41DCB">
        <w:rPr>
          <w:rFonts w:asciiTheme="minorHAnsi" w:hAnsiTheme="minorHAnsi" w:cs="Arial"/>
          <w:b/>
          <w:noProof/>
          <w:sz w:val="22"/>
          <w:szCs w:val="22"/>
          <w:u w:val="single"/>
        </w:rPr>
        <w:pict>
          <v:shape id="_x0000_s1092" type="#_x0000_t202" style="position:absolute;margin-left:200.4pt;margin-top:584.85pt;width:230.7pt;height:23.3pt;z-index:251662336;mso-position-horizontal-relative:text;mso-position-vertical-relative:text" filled="f" stroked="f">
            <v:textbox style="mso-next-textbox:#_x0000_s1092;mso-fit-shape-to-text:t">
              <w:txbxContent>
                <w:p w:rsidR="00C41DCB" w:rsidRPr="00173B13" w:rsidRDefault="00C41DCB" w:rsidP="007F3599">
                  <w:pPr>
                    <w:pStyle w:val="Naslovnastran14"/>
                    <w:jc w:val="left"/>
                    <w:rPr>
                      <w:caps w:val="0"/>
                    </w:rPr>
                  </w:pPr>
                  <w:r w:rsidRPr="00173B13">
                    <w:rPr>
                      <w:caps w:val="0"/>
                    </w:rPr>
                    <w:t xml:space="preserve">Mentor: </w:t>
                  </w:r>
                  <w:r>
                    <w:rPr>
                      <w:caps w:val="0"/>
                    </w:rPr>
                    <w:t>doc. dr., Bojan Tičar</w:t>
                  </w:r>
                </w:p>
              </w:txbxContent>
            </v:textbox>
            <w10:anchorlock/>
          </v:shape>
        </w:pict>
      </w:r>
      <w:r w:rsidR="00C41DCB" w:rsidRPr="00C41DCB">
        <w:rPr>
          <w:rFonts w:asciiTheme="minorHAnsi" w:hAnsiTheme="minorHAnsi"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C41DCB" w:rsidRPr="00773E84" w:rsidRDefault="00C41DCB" w:rsidP="00773E84"/>
              </w:txbxContent>
            </v:textbox>
            <w10:anchorlock/>
          </v:shape>
        </w:pict>
      </w:r>
      <w:r w:rsidR="00C41DCB" w:rsidRPr="00C41DCB">
        <w:rPr>
          <w:rFonts w:asciiTheme="minorHAnsi" w:hAnsiTheme="minorHAnsi"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C41DCB" w:rsidRPr="00773E84" w:rsidRDefault="00C41DCB" w:rsidP="00773E84"/>
              </w:txbxContent>
            </v:textbox>
            <w10:wrap anchorx="margin" anchory="margin"/>
          </v:shape>
        </w:pict>
      </w:r>
      <w:r w:rsidR="00C41DCB" w:rsidRPr="00C41DCB">
        <w:rPr>
          <w:rFonts w:asciiTheme="minorHAnsi" w:hAnsiTheme="minorHAnsi"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C41DCB" w:rsidRPr="00B40FC6" w:rsidRDefault="00C41DCB" w:rsidP="007F3599">
                  <w:pPr>
                    <w:spacing w:line="240" w:lineRule="auto"/>
                    <w:ind w:firstLine="0"/>
                    <w:jc w:val="left"/>
                    <w:rPr>
                      <w:color w:val="999999"/>
                    </w:rPr>
                  </w:pPr>
                </w:p>
              </w:txbxContent>
            </v:textbox>
          </v:shape>
        </w:pict>
      </w:r>
    </w:p>
    <w:p w:rsidR="00601AF2" w:rsidRPr="00C41DCB" w:rsidRDefault="00E3564E">
      <w:pPr>
        <w:pStyle w:val="Kazalovsebine1"/>
        <w:rPr>
          <w:rFonts w:asciiTheme="minorHAnsi" w:eastAsiaTheme="minorEastAsia" w:hAnsiTheme="minorHAnsi" w:cs="Arial"/>
          <w:b w:val="0"/>
          <w:sz w:val="22"/>
          <w:szCs w:val="22"/>
        </w:rPr>
      </w:pPr>
      <w:r w:rsidRPr="00C41DCB">
        <w:rPr>
          <w:rFonts w:asciiTheme="minorHAnsi" w:hAnsiTheme="minorHAnsi" w:cs="Arial"/>
          <w:sz w:val="22"/>
          <w:szCs w:val="22"/>
        </w:rPr>
        <w:fldChar w:fldCharType="begin"/>
      </w:r>
      <w:r w:rsidR="0046083B" w:rsidRPr="00C41DCB">
        <w:rPr>
          <w:rFonts w:asciiTheme="minorHAnsi" w:hAnsiTheme="minorHAnsi" w:cs="Arial"/>
          <w:sz w:val="22"/>
          <w:szCs w:val="22"/>
        </w:rPr>
        <w:instrText xml:space="preserve"> TOC \o "1-3" \h \z \u </w:instrText>
      </w:r>
      <w:r w:rsidRPr="00C41DCB">
        <w:rPr>
          <w:rFonts w:asciiTheme="minorHAnsi" w:hAnsiTheme="minorHAnsi" w:cs="Arial"/>
          <w:sz w:val="22"/>
          <w:szCs w:val="22"/>
        </w:rPr>
        <w:fldChar w:fldCharType="separate"/>
      </w:r>
      <w:hyperlink w:anchor="_Toc479920318" w:history="1">
        <w:r w:rsidR="00601AF2" w:rsidRPr="00C41DCB">
          <w:rPr>
            <w:rStyle w:val="Hiperpovezava"/>
            <w:rFonts w:asciiTheme="minorHAnsi" w:hAnsiTheme="minorHAnsi" w:cs="Arial"/>
            <w:sz w:val="22"/>
            <w:szCs w:val="22"/>
          </w:rPr>
          <w:t>1</w:t>
        </w:r>
        <w:r w:rsidR="00601AF2" w:rsidRPr="00C41DCB">
          <w:rPr>
            <w:rFonts w:asciiTheme="minorHAnsi" w:eastAsiaTheme="minorEastAsia" w:hAnsiTheme="minorHAnsi" w:cs="Arial"/>
            <w:b w:val="0"/>
            <w:sz w:val="22"/>
            <w:szCs w:val="22"/>
          </w:rPr>
          <w:tab/>
        </w:r>
        <w:r w:rsidR="00601AF2" w:rsidRPr="00C41DCB">
          <w:rPr>
            <w:rStyle w:val="Hiperpovezava"/>
            <w:rFonts w:asciiTheme="minorHAnsi" w:hAnsiTheme="minorHAnsi" w:cs="Arial"/>
            <w:sz w:val="22"/>
            <w:szCs w:val="22"/>
          </w:rPr>
          <w:t>POVABILO K ODDAJI VLOGE</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_Toc479920318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3</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19" w:history="1">
        <w:r w:rsidR="00601AF2" w:rsidRPr="00C41DCB">
          <w:rPr>
            <w:rStyle w:val="Hiperpovezava"/>
            <w:rFonts w:asciiTheme="minorHAnsi" w:hAnsiTheme="minorHAnsi" w:cs="Arial"/>
            <w:sz w:val="22"/>
            <w:szCs w:val="22"/>
          </w:rPr>
          <w:t>1.1</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SOFINANCER</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_Toc479920319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3</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0" w:history="1">
        <w:r w:rsidR="00601AF2" w:rsidRPr="00C41DCB">
          <w:rPr>
            <w:rStyle w:val="Hiperpovezava"/>
            <w:rFonts w:asciiTheme="minorHAnsi" w:hAnsiTheme="minorHAnsi" w:cs="Arial"/>
            <w:sz w:val="22"/>
            <w:szCs w:val="22"/>
          </w:rPr>
          <w:t>1.2</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PODATKI O JAVNEM RAZPISU</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_Toc479920320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3</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21" w:history="1">
        <w:r w:rsidR="00601AF2" w:rsidRPr="00C41DCB">
          <w:rPr>
            <w:rStyle w:val="Hiperpovezava"/>
            <w:rFonts w:asciiTheme="minorHAnsi" w:hAnsiTheme="minorHAnsi" w:cs="Arial"/>
            <w:sz w:val="22"/>
            <w:szCs w:val="22"/>
          </w:rPr>
          <w:t>2</w:t>
        </w:r>
        <w:r w:rsidR="00601AF2" w:rsidRPr="00C41DCB">
          <w:rPr>
            <w:rFonts w:asciiTheme="minorHAnsi" w:eastAsiaTheme="minorEastAsia" w:hAnsiTheme="minorHAnsi" w:cs="Arial"/>
            <w:b w:val="0"/>
            <w:sz w:val="22"/>
            <w:szCs w:val="22"/>
          </w:rPr>
          <w:tab/>
        </w:r>
        <w:r w:rsidR="00601AF2" w:rsidRPr="00C41DCB">
          <w:rPr>
            <w:rStyle w:val="Hiperpovezava"/>
            <w:rFonts w:asciiTheme="minorHAnsi" w:hAnsiTheme="minorHAnsi" w:cs="Arial"/>
            <w:sz w:val="22"/>
            <w:szCs w:val="22"/>
          </w:rPr>
          <w:t>NAVODILO VLAGATELJEM ZA IZDELAVO VLOGE NA JAVNI RAZPIS</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_Toc479920321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4</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2" w:history="1">
        <w:r w:rsidR="00601AF2" w:rsidRPr="00C41DCB">
          <w:rPr>
            <w:rStyle w:val="Hiperpovezava"/>
            <w:rFonts w:asciiTheme="minorHAnsi" w:hAnsiTheme="minorHAnsi" w:cs="Arial"/>
            <w:sz w:val="22"/>
            <w:szCs w:val="22"/>
          </w:rPr>
          <w:t>2.1</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PRAVNA PODLAGA JAVNEGA RAZPISA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_Toc479920322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4</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3" w:history="1">
        <w:r w:rsidR="00601AF2" w:rsidRPr="00C41DCB">
          <w:rPr>
            <w:rStyle w:val="Hiperpovezava"/>
            <w:rFonts w:asciiTheme="minorHAnsi" w:hAnsiTheme="minorHAnsi" w:cs="Arial"/>
            <w:sz w:val="22"/>
            <w:szCs w:val="22"/>
          </w:rPr>
          <w:t>2.2</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PREDMET JAVNEGA RAZPISA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_Toc479920323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4</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4" w:history="1">
        <w:r w:rsidR="00601AF2" w:rsidRPr="00C41DCB">
          <w:rPr>
            <w:rStyle w:val="Hiperpovezava"/>
            <w:rFonts w:asciiTheme="minorHAnsi" w:hAnsiTheme="minorHAnsi" w:cs="Arial"/>
            <w:sz w:val="22"/>
            <w:szCs w:val="22"/>
          </w:rPr>
          <w:t>2.3</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NAMEN JAVNEGA RAZPISA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_Toc479920324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4</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5" w:history="1">
        <w:r w:rsidR="00601AF2" w:rsidRPr="00C41DCB">
          <w:rPr>
            <w:rStyle w:val="Hiperpovezava"/>
            <w:rFonts w:asciiTheme="minorHAnsi" w:hAnsiTheme="minorHAnsi" w:cs="Arial"/>
            <w:sz w:val="22"/>
            <w:szCs w:val="22"/>
          </w:rPr>
          <w:t>2.4</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OBDOBJE ZA PORABO SREDSTEV</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_Toc479920325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4</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6" w:history="1">
        <w:r w:rsidR="00601AF2" w:rsidRPr="00C41DCB">
          <w:rPr>
            <w:rStyle w:val="Hiperpovezava"/>
            <w:rFonts w:asciiTheme="minorHAnsi" w:hAnsiTheme="minorHAnsi" w:cs="Arial"/>
            <w:sz w:val="22"/>
            <w:szCs w:val="22"/>
          </w:rPr>
          <w:t>2.5</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RAZPISNA DOKUMENTACIJA IN INFORMACIJE</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_Toc479920326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4</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7" w:history="1">
        <w:r w:rsidR="00601AF2" w:rsidRPr="00C41DCB">
          <w:rPr>
            <w:rStyle w:val="Hiperpovezava"/>
            <w:rFonts w:asciiTheme="minorHAnsi" w:hAnsiTheme="minorHAnsi" w:cs="Arial"/>
            <w:sz w:val="22"/>
            <w:szCs w:val="22"/>
          </w:rPr>
          <w:t>2.6</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NAČIN PRIJAVE IN RAZPISNI ROKI</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_Toc479920327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4</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8" w:history="1">
        <w:r w:rsidR="00601AF2" w:rsidRPr="00C41DCB">
          <w:rPr>
            <w:rStyle w:val="Hiperpovezava"/>
            <w:rFonts w:asciiTheme="minorHAnsi" w:hAnsiTheme="minorHAnsi" w:cs="Arial"/>
            <w:sz w:val="22"/>
            <w:szCs w:val="22"/>
          </w:rPr>
          <w:t>2.7</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ZAKLJUČEK RAZPISA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_Toc479920328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5</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29" w:history="1">
        <w:r w:rsidR="00601AF2" w:rsidRPr="00C41DCB">
          <w:rPr>
            <w:rStyle w:val="Hiperpovezava"/>
            <w:rFonts w:asciiTheme="minorHAnsi" w:hAnsiTheme="minorHAnsi" w:cs="Arial"/>
            <w:sz w:val="22"/>
            <w:szCs w:val="22"/>
          </w:rPr>
          <w:t>2.8</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ODPIRANJE VLOG</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_Toc479920329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5</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0" w:history="1">
        <w:r w:rsidR="00601AF2" w:rsidRPr="00C41DCB">
          <w:rPr>
            <w:rStyle w:val="Hiperpovezava"/>
            <w:rFonts w:asciiTheme="minorHAnsi" w:hAnsiTheme="minorHAnsi" w:cs="Arial"/>
            <w:sz w:val="22"/>
            <w:szCs w:val="22"/>
          </w:rPr>
          <w:t>2.9</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IZLOČITEV VLOG</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_Toc479920330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5</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1" w:history="1">
        <w:r w:rsidR="00601AF2" w:rsidRPr="00C41DCB">
          <w:rPr>
            <w:rStyle w:val="Hiperpovezava"/>
            <w:rFonts w:asciiTheme="minorHAnsi" w:hAnsiTheme="minorHAnsi" w:cs="Arial"/>
            <w:sz w:val="22"/>
            <w:szCs w:val="22"/>
          </w:rPr>
          <w:t>2.10</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DOPOLNITEV VLOG</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_Toc479920331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5</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2" w:history="1">
        <w:r w:rsidR="00601AF2" w:rsidRPr="00C41DCB">
          <w:rPr>
            <w:rStyle w:val="Hiperpovezava"/>
            <w:rFonts w:asciiTheme="minorHAnsi" w:hAnsiTheme="minorHAnsi" w:cs="Arial"/>
            <w:sz w:val="22"/>
            <w:szCs w:val="22"/>
          </w:rPr>
          <w:t>2.11</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OBVEŠČANJE O IZBORU</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_Toc479920332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5</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3" w:history="1">
        <w:r w:rsidR="00601AF2" w:rsidRPr="00C41DCB">
          <w:rPr>
            <w:rStyle w:val="Hiperpovezava"/>
            <w:rFonts w:asciiTheme="minorHAnsi" w:hAnsiTheme="minorHAnsi" w:cs="Arial"/>
            <w:sz w:val="22"/>
            <w:szCs w:val="22"/>
          </w:rPr>
          <w:t>2.12</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PRITOŽBA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_Toc479920333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6</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4" w:history="1">
        <w:r w:rsidR="00601AF2" w:rsidRPr="00C41DCB">
          <w:rPr>
            <w:rStyle w:val="Hiperpovezava"/>
            <w:rFonts w:asciiTheme="minorHAnsi" w:hAnsiTheme="minorHAnsi" w:cs="Arial"/>
            <w:sz w:val="22"/>
            <w:szCs w:val="22"/>
          </w:rPr>
          <w:t>2.13</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POGODBA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_Toc479920334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6</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5" w:history="1">
        <w:r w:rsidR="00601AF2" w:rsidRPr="00C41DCB">
          <w:rPr>
            <w:rStyle w:val="Hiperpovezava"/>
            <w:rFonts w:asciiTheme="minorHAnsi" w:hAnsiTheme="minorHAnsi" w:cs="Arial"/>
            <w:sz w:val="22"/>
            <w:szCs w:val="22"/>
          </w:rPr>
          <w:t>2.14</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NADZOR NAD PORABO SREDSTEV</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_Toc479920335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6</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6" w:history="1">
        <w:r w:rsidR="00601AF2" w:rsidRPr="00C41DCB">
          <w:rPr>
            <w:rStyle w:val="Hiperpovezava"/>
            <w:rFonts w:asciiTheme="minorHAnsi" w:hAnsiTheme="minorHAnsi" w:cs="Arial"/>
            <w:sz w:val="22"/>
            <w:szCs w:val="22"/>
          </w:rPr>
          <w:t>2.15</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IZGUBA PRAVICE DO DODELITVE SREDSTEV, NERAZDELJENA SREDSTVA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_Toc479920336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7</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7" w:history="1">
        <w:r w:rsidR="00601AF2" w:rsidRPr="00C41DCB">
          <w:rPr>
            <w:rStyle w:val="Hiperpovezava"/>
            <w:rFonts w:asciiTheme="minorHAnsi" w:hAnsiTheme="minorHAnsi" w:cs="Arial"/>
            <w:sz w:val="22"/>
            <w:szCs w:val="22"/>
          </w:rPr>
          <w:t>2.16</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OSNOVA ZA IZPLAČILO NEPOVRATNIH SREDSTEV</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_Toc479920337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7</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8" w:history="1">
        <w:r w:rsidR="00601AF2" w:rsidRPr="00C41DCB">
          <w:rPr>
            <w:rStyle w:val="Hiperpovezava"/>
            <w:rFonts w:asciiTheme="minorHAnsi" w:hAnsiTheme="minorHAnsi" w:cs="Arial"/>
            <w:sz w:val="22"/>
            <w:szCs w:val="22"/>
          </w:rPr>
          <w:t>2.17</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MERILA ZA DOLOČANJA DELEŽA SREDSTEV, VIŠINA ODOBRENIH SREDSTEV:</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_Toc479920338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7</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39" w:history="1">
        <w:r w:rsidR="00601AF2" w:rsidRPr="00C41DCB">
          <w:rPr>
            <w:rStyle w:val="Hiperpovezava"/>
            <w:rFonts w:asciiTheme="minorHAnsi" w:hAnsiTheme="minorHAnsi" w:cs="Arial"/>
            <w:sz w:val="22"/>
            <w:szCs w:val="22"/>
          </w:rPr>
          <w:t>2.18</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UKREPI, KI SO PREDMET JAVNEGA RAZPISA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_Toc479920339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10</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40" w:history="1">
        <w:r w:rsidR="00601AF2" w:rsidRPr="00C41DCB">
          <w:rPr>
            <w:rStyle w:val="Hiperpovezava"/>
            <w:rFonts w:asciiTheme="minorHAnsi" w:hAnsiTheme="minorHAnsi" w:cs="Arial"/>
            <w:sz w:val="22"/>
            <w:szCs w:val="22"/>
          </w:rPr>
          <w:t>2.19</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UPRAVIČENCI</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_Toc479920340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10</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41" w:history="1">
        <w:r w:rsidR="00601AF2" w:rsidRPr="00C41DCB">
          <w:rPr>
            <w:rStyle w:val="Hiperpovezava"/>
            <w:rFonts w:asciiTheme="minorHAnsi" w:hAnsiTheme="minorHAnsi" w:cs="Arial"/>
            <w:sz w:val="22"/>
            <w:szCs w:val="22"/>
          </w:rPr>
          <w:t>2.20</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UPRAVIČENI STROŠKI</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_Toc479920341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13</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42" w:history="1">
        <w:r w:rsidR="00601AF2" w:rsidRPr="00C41DCB">
          <w:rPr>
            <w:rStyle w:val="Hiperpovezava"/>
            <w:rFonts w:asciiTheme="minorHAnsi" w:hAnsiTheme="minorHAnsi" w:cs="Arial"/>
            <w:sz w:val="22"/>
            <w:szCs w:val="22"/>
          </w:rPr>
          <w:t>2.21</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VIŠINA RAZPOLOŽLJIVIH SREDSTEV</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_Toc479920342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13</w:t>
        </w:r>
        <w:r w:rsidR="00601AF2" w:rsidRPr="00C41DCB">
          <w:rPr>
            <w:rFonts w:asciiTheme="minorHAnsi" w:hAnsiTheme="minorHAnsi" w:cs="Arial"/>
            <w:webHidden/>
            <w:sz w:val="22"/>
            <w:szCs w:val="22"/>
          </w:rPr>
          <w:fldChar w:fldCharType="end"/>
        </w:r>
      </w:hyperlink>
    </w:p>
    <w:p w:rsidR="00601AF2" w:rsidRPr="00C41DCB" w:rsidRDefault="00C41DCB">
      <w:pPr>
        <w:pStyle w:val="Kazalovsebine2"/>
        <w:tabs>
          <w:tab w:val="left" w:pos="1596"/>
        </w:tabs>
        <w:rPr>
          <w:rFonts w:asciiTheme="minorHAnsi" w:eastAsiaTheme="minorEastAsia" w:hAnsiTheme="minorHAnsi" w:cs="Arial"/>
          <w:kern w:val="0"/>
          <w:sz w:val="22"/>
          <w:szCs w:val="22"/>
        </w:rPr>
      </w:pPr>
      <w:hyperlink w:anchor="_Toc479920343" w:history="1">
        <w:r w:rsidR="00601AF2" w:rsidRPr="00C41DCB">
          <w:rPr>
            <w:rStyle w:val="Hiperpovezava"/>
            <w:rFonts w:asciiTheme="minorHAnsi" w:hAnsiTheme="minorHAnsi" w:cs="Arial"/>
            <w:sz w:val="22"/>
            <w:szCs w:val="22"/>
          </w:rPr>
          <w:t>2.22</w:t>
        </w:r>
        <w:r w:rsidR="00601AF2" w:rsidRPr="00C41DCB">
          <w:rPr>
            <w:rFonts w:asciiTheme="minorHAnsi" w:eastAsiaTheme="minorEastAsia" w:hAnsiTheme="minorHAnsi" w:cs="Arial"/>
            <w:kern w:val="0"/>
            <w:sz w:val="22"/>
            <w:szCs w:val="22"/>
          </w:rPr>
          <w:tab/>
        </w:r>
        <w:r w:rsidR="00601AF2" w:rsidRPr="00C41DCB">
          <w:rPr>
            <w:rStyle w:val="Hiperpovezava"/>
            <w:rFonts w:asciiTheme="minorHAnsi" w:hAnsiTheme="minorHAnsi" w:cs="Arial"/>
            <w:sz w:val="22"/>
            <w:szCs w:val="22"/>
          </w:rPr>
          <w:t>POPOLNA VLOGA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_Toc479920343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13</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44" w:history="1">
        <w:r w:rsidR="00601AF2" w:rsidRPr="00C41DCB">
          <w:rPr>
            <w:rStyle w:val="Hiperpovezava"/>
            <w:rFonts w:asciiTheme="minorHAnsi" w:hAnsiTheme="minorHAnsi" w:cs="Arial"/>
            <w:sz w:val="22"/>
            <w:szCs w:val="22"/>
          </w:rPr>
          <w:t>IZJAVA O  STRINJANJU Z RAZPISNIMI POGOJI</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_Toc479920344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15</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45" w:history="1">
        <w:r w:rsidR="00601AF2" w:rsidRPr="00C41DCB">
          <w:rPr>
            <w:rStyle w:val="Hiperpovezava"/>
            <w:rFonts w:asciiTheme="minorHAnsi" w:hAnsiTheme="minorHAnsi" w:cs="Arial"/>
            <w:sz w:val="22"/>
            <w:szCs w:val="22"/>
          </w:rPr>
          <w:t>IZJAVA O POVEZANIH PODJETJIH - ENOTNO PODJETJE</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_Toc479920345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16</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46" w:history="1">
        <w:r w:rsidR="00601AF2" w:rsidRPr="00C41DCB">
          <w:rPr>
            <w:rStyle w:val="Hiperpovezava"/>
            <w:rFonts w:asciiTheme="minorHAnsi" w:hAnsiTheme="minorHAnsi" w:cs="Arial"/>
            <w:sz w:val="22"/>
            <w:szCs w:val="22"/>
          </w:rPr>
          <w:t>IZJAVA O ZDRUŽITVI ALI PRIPOJITVI PODJETIJ TER RAZDRUŽITVI PODJETIJ</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_Toc479920346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17</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47" w:history="1">
        <w:r w:rsidR="00601AF2" w:rsidRPr="00C41DCB">
          <w:rPr>
            <w:rStyle w:val="Hiperpovezava"/>
            <w:rFonts w:asciiTheme="minorHAnsi" w:hAnsiTheme="minorHAnsi" w:cs="Arial"/>
            <w:sz w:val="22"/>
            <w:szCs w:val="22"/>
          </w:rPr>
          <w:t>IZJAVA O KUMULACIJI POMOČI</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_Toc479920347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18</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48" w:history="1">
        <w:r w:rsidR="00601AF2" w:rsidRPr="00C41DCB">
          <w:rPr>
            <w:rStyle w:val="Hiperpovezava"/>
            <w:rFonts w:asciiTheme="minorHAnsi" w:hAnsiTheme="minorHAnsi" w:cs="Arial"/>
            <w:sz w:val="22"/>
            <w:szCs w:val="22"/>
          </w:rPr>
          <w:t>PRIJAVNI OBRAZEC</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_Toc479920348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19</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49" w:history="1">
        <w:r w:rsidR="00601AF2" w:rsidRPr="00C41DCB">
          <w:rPr>
            <w:rStyle w:val="Hiperpovezava"/>
            <w:rFonts w:asciiTheme="minorHAnsi" w:hAnsiTheme="minorHAnsi" w:cs="Arial"/>
            <w:sz w:val="22"/>
            <w:szCs w:val="22"/>
          </w:rPr>
          <w:t>DISPOZICIJA PROJEKTA</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_Toc479920349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21</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50" w:history="1">
        <w:r w:rsidR="00601AF2" w:rsidRPr="00C41DCB">
          <w:rPr>
            <w:rStyle w:val="Hiperpovezava"/>
            <w:rFonts w:asciiTheme="minorHAnsi" w:hAnsiTheme="minorHAnsi" w:cs="Arial"/>
            <w:sz w:val="22"/>
            <w:szCs w:val="22"/>
          </w:rPr>
          <w:t>IZJAVA O ŠTEVILU ZAPOSLENIH V PODJETJU</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_Toc479920350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24</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51" w:history="1">
        <w:r w:rsidR="00601AF2" w:rsidRPr="00C41DCB">
          <w:rPr>
            <w:rStyle w:val="Hiperpovezava"/>
            <w:rFonts w:asciiTheme="minorHAnsi" w:hAnsiTheme="minorHAnsi" w:cs="Arial"/>
            <w:sz w:val="22"/>
            <w:szCs w:val="22"/>
          </w:rPr>
          <w:t>VZOREC POGODBE</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_Toc479920351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25</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52" w:history="1">
        <w:r w:rsidR="00601AF2" w:rsidRPr="00C41DCB">
          <w:rPr>
            <w:rStyle w:val="Hiperpovezava"/>
            <w:rFonts w:asciiTheme="minorHAnsi" w:hAnsiTheme="minorHAnsi" w:cs="Arial"/>
            <w:sz w:val="22"/>
            <w:szCs w:val="22"/>
          </w:rPr>
          <w:t>SEZNAM IZPOLNJENIH PRILOG</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_Toc479920352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30</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53" w:history="1">
        <w:r w:rsidR="00601AF2" w:rsidRPr="00C41DCB">
          <w:rPr>
            <w:rStyle w:val="Hiperpovezava"/>
            <w:rFonts w:asciiTheme="minorHAnsi" w:hAnsiTheme="minorHAnsi" w:cs="Arial"/>
            <w:sz w:val="22"/>
            <w:szCs w:val="22"/>
          </w:rPr>
          <w:t>IZJAVA O ZAUPNI NARAVI DOKUMENTACIJE</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_Toc479920353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31</w:t>
        </w:r>
        <w:r w:rsidR="00601AF2" w:rsidRPr="00C41DCB">
          <w:rPr>
            <w:rFonts w:asciiTheme="minorHAnsi" w:hAnsiTheme="minorHAnsi" w:cs="Arial"/>
            <w:webHidden/>
            <w:sz w:val="22"/>
            <w:szCs w:val="22"/>
          </w:rPr>
          <w:fldChar w:fldCharType="end"/>
        </w:r>
      </w:hyperlink>
    </w:p>
    <w:p w:rsidR="00601AF2" w:rsidRPr="00C41DCB" w:rsidRDefault="00C41DCB">
      <w:pPr>
        <w:pStyle w:val="Kazalovsebine1"/>
        <w:rPr>
          <w:rFonts w:asciiTheme="minorHAnsi" w:eastAsiaTheme="minorEastAsia" w:hAnsiTheme="minorHAnsi" w:cs="Arial"/>
          <w:b w:val="0"/>
          <w:sz w:val="22"/>
          <w:szCs w:val="22"/>
        </w:rPr>
      </w:pPr>
      <w:hyperlink w:anchor="_Toc479920354" w:history="1">
        <w:r w:rsidR="00601AF2" w:rsidRPr="00C41DCB">
          <w:rPr>
            <w:rStyle w:val="Hiperpovezava"/>
            <w:rFonts w:asciiTheme="minorHAnsi" w:hAnsiTheme="minorHAnsi" w:cs="Arial"/>
            <w:sz w:val="22"/>
            <w:szCs w:val="22"/>
          </w:rPr>
          <w:t>OPREMA OVOJNICE</w:t>
        </w:r>
        <w:r w:rsidR="00601AF2" w:rsidRPr="00C41DCB">
          <w:rPr>
            <w:rFonts w:asciiTheme="minorHAnsi" w:hAnsiTheme="minorHAnsi" w:cs="Arial"/>
            <w:webHidden/>
            <w:sz w:val="22"/>
            <w:szCs w:val="22"/>
          </w:rPr>
          <w:tab/>
        </w:r>
        <w:r w:rsidR="00601AF2" w:rsidRPr="00C41DCB">
          <w:rPr>
            <w:rFonts w:asciiTheme="minorHAnsi" w:hAnsiTheme="minorHAnsi" w:cs="Arial"/>
            <w:webHidden/>
            <w:sz w:val="22"/>
            <w:szCs w:val="22"/>
          </w:rPr>
          <w:fldChar w:fldCharType="begin"/>
        </w:r>
        <w:r w:rsidR="00601AF2" w:rsidRPr="00C41DCB">
          <w:rPr>
            <w:rFonts w:asciiTheme="minorHAnsi" w:hAnsiTheme="minorHAnsi" w:cs="Arial"/>
            <w:webHidden/>
            <w:sz w:val="22"/>
            <w:szCs w:val="22"/>
          </w:rPr>
          <w:instrText xml:space="preserve"> PAGEREF _Toc479920354 \h </w:instrText>
        </w:r>
        <w:r w:rsidR="00601AF2" w:rsidRPr="00C41DCB">
          <w:rPr>
            <w:rFonts w:asciiTheme="minorHAnsi" w:hAnsiTheme="minorHAnsi" w:cs="Arial"/>
            <w:webHidden/>
            <w:sz w:val="22"/>
            <w:szCs w:val="22"/>
          </w:rPr>
        </w:r>
        <w:r w:rsidR="00601AF2" w:rsidRPr="00C41DCB">
          <w:rPr>
            <w:rFonts w:asciiTheme="minorHAnsi" w:hAnsiTheme="minorHAnsi" w:cs="Arial"/>
            <w:webHidden/>
            <w:sz w:val="22"/>
            <w:szCs w:val="22"/>
          </w:rPr>
          <w:fldChar w:fldCharType="separate"/>
        </w:r>
        <w:r w:rsidR="00601AF2" w:rsidRPr="00C41DCB">
          <w:rPr>
            <w:rFonts w:asciiTheme="minorHAnsi" w:hAnsiTheme="minorHAnsi" w:cs="Arial"/>
            <w:webHidden/>
            <w:sz w:val="22"/>
            <w:szCs w:val="22"/>
          </w:rPr>
          <w:t>32</w:t>
        </w:r>
        <w:r w:rsidR="00601AF2" w:rsidRPr="00C41DCB">
          <w:rPr>
            <w:rFonts w:asciiTheme="minorHAnsi" w:hAnsiTheme="minorHAnsi" w:cs="Arial"/>
            <w:webHidden/>
            <w:sz w:val="22"/>
            <w:szCs w:val="22"/>
          </w:rPr>
          <w:fldChar w:fldCharType="end"/>
        </w:r>
      </w:hyperlink>
    </w:p>
    <w:p w:rsidR="00DA2830" w:rsidRPr="00C41DCB" w:rsidRDefault="00E3564E" w:rsidP="000F1B5B">
      <w:pPr>
        <w:spacing w:line="240" w:lineRule="auto"/>
        <w:ind w:firstLine="0"/>
        <w:rPr>
          <w:rFonts w:asciiTheme="minorHAnsi" w:hAnsiTheme="minorHAnsi" w:cs="Arial"/>
          <w:sz w:val="22"/>
          <w:szCs w:val="22"/>
        </w:rPr>
        <w:sectPr w:rsidR="00DA2830" w:rsidRPr="00C41DCB" w:rsidSect="004852A2">
          <w:headerReference w:type="default" r:id="rId7"/>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C41DCB">
        <w:rPr>
          <w:rFonts w:asciiTheme="minorHAnsi" w:hAnsiTheme="minorHAnsi" w:cs="Arial"/>
          <w:sz w:val="22"/>
          <w:szCs w:val="22"/>
        </w:rPr>
        <w:fldChar w:fldCharType="end"/>
      </w:r>
    </w:p>
    <w:p w:rsidR="0037447F" w:rsidRPr="00C41DCB" w:rsidRDefault="00561292" w:rsidP="00601AF2">
      <w:pPr>
        <w:pStyle w:val="Naslov1"/>
        <w:rPr>
          <w:rFonts w:asciiTheme="minorHAnsi" w:hAnsiTheme="minorHAnsi" w:cs="Arial"/>
          <w:sz w:val="22"/>
          <w:szCs w:val="22"/>
        </w:rPr>
      </w:pPr>
      <w:bookmarkStart w:id="0" w:name="_Toc479920318"/>
      <w:r w:rsidRPr="00C41DCB">
        <w:rPr>
          <w:rFonts w:asciiTheme="minorHAnsi" w:hAnsiTheme="minorHAnsi" w:cs="Arial"/>
          <w:sz w:val="22"/>
          <w:szCs w:val="22"/>
        </w:rPr>
        <w:lastRenderedPageBreak/>
        <w:t>Povabilo k oddaji vloge</w:t>
      </w:r>
      <w:bookmarkEnd w:id="0"/>
    </w:p>
    <w:p w:rsidR="000F1B5B" w:rsidRPr="00C41DCB" w:rsidRDefault="000F1B5B" w:rsidP="000F1B5B">
      <w:pPr>
        <w:spacing w:line="240" w:lineRule="auto"/>
        <w:rPr>
          <w:rFonts w:asciiTheme="minorHAnsi" w:hAnsiTheme="minorHAnsi" w:cs="Arial"/>
          <w:sz w:val="22"/>
          <w:szCs w:val="22"/>
        </w:rPr>
      </w:pPr>
    </w:p>
    <w:p w:rsidR="00561292" w:rsidRPr="00C41DCB" w:rsidRDefault="00AE5D19" w:rsidP="000F1B5B">
      <w:pPr>
        <w:pStyle w:val="Naslov2"/>
        <w:spacing w:line="240" w:lineRule="auto"/>
        <w:rPr>
          <w:rFonts w:asciiTheme="minorHAnsi" w:hAnsiTheme="minorHAnsi" w:cs="Arial"/>
          <w:szCs w:val="22"/>
        </w:rPr>
      </w:pPr>
      <w:bookmarkStart w:id="1" w:name="_Toc479920319"/>
      <w:r w:rsidRPr="00C41DCB">
        <w:rPr>
          <w:rFonts w:asciiTheme="minorHAnsi" w:hAnsiTheme="minorHAnsi" w:cs="Arial"/>
          <w:szCs w:val="22"/>
        </w:rPr>
        <w:t>SOFINANCER</w:t>
      </w:r>
      <w:bookmarkEnd w:id="1"/>
    </w:p>
    <w:p w:rsidR="00561292" w:rsidRPr="00C41DCB" w:rsidRDefault="00561292"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Mestna občina Nova Gorica, Oddelek za gospodarstvo</w:t>
      </w:r>
      <w:r w:rsidR="00E33A21" w:rsidRPr="00C41DCB">
        <w:rPr>
          <w:rFonts w:asciiTheme="minorHAnsi" w:hAnsiTheme="minorHAnsi" w:cs="Arial"/>
          <w:b/>
          <w:sz w:val="22"/>
          <w:szCs w:val="22"/>
        </w:rPr>
        <w:t xml:space="preserve"> in gospodarske javne službe</w:t>
      </w:r>
      <w:r w:rsidRPr="00C41DCB">
        <w:rPr>
          <w:rFonts w:asciiTheme="minorHAnsi" w:hAnsiTheme="minorHAnsi" w:cs="Arial"/>
          <w:b/>
          <w:sz w:val="22"/>
          <w:szCs w:val="22"/>
        </w:rPr>
        <w:t>, Trg Edvarda Kardelja 1, 5000 Nova Gorica</w:t>
      </w:r>
      <w:r w:rsidR="00FC46E3" w:rsidRPr="00C41DCB">
        <w:rPr>
          <w:rFonts w:asciiTheme="minorHAnsi" w:hAnsiTheme="minorHAnsi" w:cs="Arial"/>
          <w:b/>
          <w:sz w:val="22"/>
          <w:szCs w:val="22"/>
        </w:rPr>
        <w:t>.</w:t>
      </w:r>
    </w:p>
    <w:p w:rsidR="000F1B5B" w:rsidRPr="00C41DCB" w:rsidRDefault="000F1B5B" w:rsidP="000F1B5B">
      <w:pPr>
        <w:spacing w:line="240" w:lineRule="auto"/>
        <w:ind w:firstLine="0"/>
        <w:rPr>
          <w:rFonts w:asciiTheme="minorHAnsi" w:hAnsiTheme="minorHAnsi" w:cs="Arial"/>
          <w:sz w:val="22"/>
          <w:szCs w:val="22"/>
        </w:rPr>
      </w:pPr>
    </w:p>
    <w:p w:rsidR="00561292" w:rsidRPr="00C41DCB" w:rsidRDefault="00561292" w:rsidP="000F1B5B">
      <w:pPr>
        <w:pStyle w:val="Naslov2"/>
        <w:spacing w:line="240" w:lineRule="auto"/>
        <w:rPr>
          <w:rFonts w:asciiTheme="minorHAnsi" w:hAnsiTheme="minorHAnsi" w:cs="Arial"/>
          <w:szCs w:val="22"/>
        </w:rPr>
      </w:pPr>
      <w:bookmarkStart w:id="2" w:name="_Toc129483762"/>
      <w:bookmarkStart w:id="3" w:name="_Toc479920320"/>
      <w:r w:rsidRPr="00C41DCB">
        <w:rPr>
          <w:rFonts w:asciiTheme="minorHAnsi" w:hAnsiTheme="minorHAnsi" w:cs="Arial"/>
          <w:szCs w:val="22"/>
        </w:rPr>
        <w:t>PODATKI O JAVNEM RAZPISU</w:t>
      </w:r>
      <w:bookmarkEnd w:id="2"/>
      <w:bookmarkEnd w:id="3"/>
    </w:p>
    <w:p w:rsidR="0096588F" w:rsidRPr="00C41DCB" w:rsidRDefault="0096588F" w:rsidP="00AE5D19">
      <w:pPr>
        <w:pStyle w:val="Telobesedila"/>
        <w:ind w:firstLine="0"/>
        <w:rPr>
          <w:rFonts w:asciiTheme="minorHAnsi" w:hAnsiTheme="minorHAnsi" w:cs="Arial"/>
          <w:b/>
          <w:bCs/>
          <w:sz w:val="22"/>
          <w:szCs w:val="22"/>
        </w:rPr>
      </w:pPr>
      <w:r w:rsidRPr="00C41DCB">
        <w:rPr>
          <w:rFonts w:asciiTheme="minorHAnsi" w:hAnsiTheme="minorHAnsi" w:cs="Arial"/>
          <w:sz w:val="22"/>
          <w:szCs w:val="22"/>
        </w:rPr>
        <w:t>Predmet razpisa je sofinanciranje investicij v izgradnjo proizvodnih, obrtnih in objektov za izvajanje turistične in razvojno</w:t>
      </w:r>
      <w:r w:rsidR="00FC46E3" w:rsidRPr="00C41DCB">
        <w:rPr>
          <w:rFonts w:asciiTheme="minorHAnsi" w:hAnsiTheme="minorHAnsi" w:cs="Arial"/>
          <w:sz w:val="22"/>
          <w:szCs w:val="22"/>
        </w:rPr>
        <w:t xml:space="preserve"> </w:t>
      </w:r>
      <w:r w:rsidRPr="00C41DCB">
        <w:rPr>
          <w:rFonts w:asciiTheme="minorHAnsi" w:hAnsiTheme="minorHAnsi" w:cs="Arial"/>
          <w:sz w:val="22"/>
          <w:szCs w:val="22"/>
        </w:rPr>
        <w:t>-</w:t>
      </w:r>
      <w:r w:rsidR="00FC46E3" w:rsidRPr="00C41DCB">
        <w:rPr>
          <w:rFonts w:asciiTheme="minorHAnsi" w:hAnsiTheme="minorHAnsi" w:cs="Arial"/>
          <w:sz w:val="22"/>
          <w:szCs w:val="22"/>
        </w:rPr>
        <w:t xml:space="preserve"> </w:t>
      </w:r>
      <w:r w:rsidRPr="00C41DCB">
        <w:rPr>
          <w:rFonts w:asciiTheme="minorHAnsi" w:hAnsiTheme="minorHAnsi" w:cs="Arial"/>
          <w:sz w:val="22"/>
          <w:szCs w:val="22"/>
        </w:rPr>
        <w:t>raziskovalne dejavnosti na območju Mestne občine Nova Gorica s sofinanciranjem plačila komunalnega prispevka investitorjem,- zavezancem za plačilo komunalnega prispevka.</w:t>
      </w:r>
      <w:r w:rsidRPr="00C41DCB">
        <w:rPr>
          <w:rFonts w:asciiTheme="minorHAnsi" w:hAnsiTheme="minorHAnsi" w:cs="Arial"/>
          <w:b/>
          <w:bCs/>
          <w:sz w:val="22"/>
          <w:szCs w:val="22"/>
        </w:rPr>
        <w:t xml:space="preserve"> </w:t>
      </w:r>
    </w:p>
    <w:p w:rsidR="00E837F0" w:rsidRPr="00C41DCB" w:rsidRDefault="00E837F0" w:rsidP="000F1B5B">
      <w:pPr>
        <w:spacing w:line="240" w:lineRule="auto"/>
        <w:ind w:firstLine="0"/>
        <w:rPr>
          <w:rFonts w:asciiTheme="minorHAnsi" w:hAnsiTheme="minorHAnsi" w:cs="Arial"/>
          <w:sz w:val="22"/>
          <w:szCs w:val="22"/>
        </w:rPr>
      </w:pPr>
    </w:p>
    <w:p w:rsidR="00561292" w:rsidRPr="00C41DCB" w:rsidRDefault="00561292" w:rsidP="005F7AE2">
      <w:pPr>
        <w:spacing w:line="240" w:lineRule="auto"/>
        <w:ind w:firstLine="0"/>
        <w:rPr>
          <w:rFonts w:asciiTheme="minorHAnsi" w:hAnsiTheme="minorHAnsi" w:cs="Arial"/>
          <w:sz w:val="22"/>
          <w:szCs w:val="22"/>
        </w:rPr>
      </w:pPr>
      <w:r w:rsidRPr="00C41DCB">
        <w:rPr>
          <w:rFonts w:asciiTheme="minorHAnsi" w:hAnsiTheme="minorHAnsi" w:cs="Arial"/>
          <w:b/>
          <w:sz w:val="22"/>
          <w:szCs w:val="22"/>
        </w:rPr>
        <w:t>Rok za oddajo vloge:</w:t>
      </w:r>
      <w:r w:rsidR="00FC46E3" w:rsidRPr="00C41DCB">
        <w:rPr>
          <w:rFonts w:asciiTheme="minorHAnsi" w:hAnsiTheme="minorHAnsi" w:cs="Arial"/>
          <w:b/>
          <w:sz w:val="22"/>
          <w:szCs w:val="22"/>
        </w:rPr>
        <w:t xml:space="preserve"> </w:t>
      </w:r>
      <w:r w:rsidR="0096588F" w:rsidRPr="00C41DCB">
        <w:rPr>
          <w:rFonts w:asciiTheme="minorHAnsi" w:hAnsiTheme="minorHAnsi" w:cs="Arial"/>
          <w:b/>
          <w:sz w:val="22"/>
          <w:szCs w:val="22"/>
        </w:rPr>
        <w:t>1</w:t>
      </w:r>
      <w:r w:rsidR="00C41E9A" w:rsidRPr="00C41DCB">
        <w:rPr>
          <w:rFonts w:asciiTheme="minorHAnsi" w:hAnsiTheme="minorHAnsi" w:cs="Arial"/>
          <w:b/>
          <w:sz w:val="22"/>
          <w:szCs w:val="22"/>
        </w:rPr>
        <w:t>6</w:t>
      </w:r>
      <w:r w:rsidR="0096588F" w:rsidRPr="00C41DCB">
        <w:rPr>
          <w:rFonts w:asciiTheme="minorHAnsi" w:hAnsiTheme="minorHAnsi" w:cs="Arial"/>
          <w:b/>
          <w:sz w:val="22"/>
          <w:szCs w:val="22"/>
        </w:rPr>
        <w:t>.</w:t>
      </w:r>
      <w:r w:rsidR="00FC46E3" w:rsidRPr="00C41DCB">
        <w:rPr>
          <w:rFonts w:asciiTheme="minorHAnsi" w:hAnsiTheme="minorHAnsi" w:cs="Arial"/>
          <w:b/>
          <w:sz w:val="22"/>
          <w:szCs w:val="22"/>
        </w:rPr>
        <w:t xml:space="preserve"> </w:t>
      </w:r>
      <w:r w:rsidR="0096588F" w:rsidRPr="00C41DCB">
        <w:rPr>
          <w:rFonts w:asciiTheme="minorHAnsi" w:hAnsiTheme="minorHAnsi" w:cs="Arial"/>
          <w:b/>
          <w:sz w:val="22"/>
          <w:szCs w:val="22"/>
        </w:rPr>
        <w:t>1</w:t>
      </w:r>
      <w:r w:rsidR="00F051F4" w:rsidRPr="00C41DCB">
        <w:rPr>
          <w:rFonts w:asciiTheme="minorHAnsi" w:hAnsiTheme="minorHAnsi" w:cs="Arial"/>
          <w:b/>
          <w:sz w:val="22"/>
          <w:szCs w:val="22"/>
        </w:rPr>
        <w:t>1</w:t>
      </w:r>
      <w:r w:rsidR="00B61A09" w:rsidRPr="00C41DCB">
        <w:rPr>
          <w:rFonts w:asciiTheme="minorHAnsi" w:hAnsiTheme="minorHAnsi" w:cs="Arial"/>
          <w:b/>
          <w:sz w:val="22"/>
          <w:szCs w:val="22"/>
        </w:rPr>
        <w:t>.</w:t>
      </w:r>
      <w:r w:rsidR="00FC46E3" w:rsidRPr="00C41DCB">
        <w:rPr>
          <w:rFonts w:asciiTheme="minorHAnsi" w:hAnsiTheme="minorHAnsi" w:cs="Arial"/>
          <w:b/>
          <w:sz w:val="22"/>
          <w:szCs w:val="22"/>
        </w:rPr>
        <w:t xml:space="preserve"> </w:t>
      </w:r>
      <w:r w:rsidR="00B61A09" w:rsidRPr="00C41DCB">
        <w:rPr>
          <w:rFonts w:asciiTheme="minorHAnsi" w:hAnsiTheme="minorHAnsi" w:cs="Arial"/>
          <w:b/>
          <w:sz w:val="22"/>
          <w:szCs w:val="22"/>
        </w:rPr>
        <w:t>201</w:t>
      </w:r>
      <w:r w:rsidR="00C41E9A" w:rsidRPr="00C41DCB">
        <w:rPr>
          <w:rFonts w:asciiTheme="minorHAnsi" w:hAnsiTheme="minorHAnsi" w:cs="Arial"/>
          <w:b/>
          <w:sz w:val="22"/>
          <w:szCs w:val="22"/>
        </w:rPr>
        <w:t>8</w:t>
      </w:r>
      <w:r w:rsidR="00B61A09" w:rsidRPr="00C41DCB">
        <w:rPr>
          <w:rFonts w:asciiTheme="minorHAnsi" w:hAnsiTheme="minorHAnsi" w:cs="Arial"/>
          <w:b/>
          <w:sz w:val="22"/>
          <w:szCs w:val="22"/>
        </w:rPr>
        <w:t xml:space="preserve"> </w:t>
      </w:r>
      <w:r w:rsidR="00777016" w:rsidRPr="00C41DCB">
        <w:rPr>
          <w:rFonts w:asciiTheme="minorHAnsi" w:hAnsiTheme="minorHAnsi" w:cs="Arial"/>
          <w:b/>
          <w:sz w:val="22"/>
          <w:szCs w:val="22"/>
        </w:rPr>
        <w:t>do 15.</w:t>
      </w:r>
      <w:r w:rsidR="002271A8" w:rsidRPr="00C41DCB">
        <w:rPr>
          <w:rFonts w:asciiTheme="minorHAnsi" w:hAnsiTheme="minorHAnsi" w:cs="Arial"/>
          <w:b/>
          <w:sz w:val="22"/>
          <w:szCs w:val="22"/>
        </w:rPr>
        <w:t xml:space="preserve">00 </w:t>
      </w:r>
      <w:r w:rsidR="005F7AE2" w:rsidRPr="00C41DCB">
        <w:rPr>
          <w:rFonts w:asciiTheme="minorHAnsi" w:hAnsiTheme="minorHAnsi" w:cs="Arial"/>
          <w:b/>
          <w:sz w:val="22"/>
          <w:szCs w:val="22"/>
        </w:rPr>
        <w:t>ure</w:t>
      </w:r>
      <w:r w:rsidRPr="00C41DCB">
        <w:rPr>
          <w:rFonts w:asciiTheme="minorHAnsi" w:hAnsiTheme="minorHAnsi" w:cs="Arial"/>
          <w:sz w:val="22"/>
          <w:szCs w:val="22"/>
        </w:rPr>
        <w:t xml:space="preserve">. </w:t>
      </w:r>
      <w:r w:rsidR="00B10B2A" w:rsidRPr="00C41DCB">
        <w:rPr>
          <w:rFonts w:asciiTheme="minorHAnsi" w:hAnsiTheme="minorHAnsi" w:cs="Arial"/>
          <w:sz w:val="22"/>
          <w:szCs w:val="22"/>
        </w:rPr>
        <w:t xml:space="preserve"> </w:t>
      </w:r>
      <w:r w:rsidRPr="00C41DCB">
        <w:rPr>
          <w:rFonts w:asciiTheme="minorHAnsi" w:hAnsiTheme="minorHAnsi" w:cs="Arial"/>
          <w:sz w:val="22"/>
          <w:szCs w:val="22"/>
        </w:rPr>
        <w:t xml:space="preserve">Kot pravočasna </w:t>
      </w:r>
      <w:r w:rsidR="00B10B2A" w:rsidRPr="00C41DCB">
        <w:rPr>
          <w:rFonts w:asciiTheme="minorHAnsi" w:hAnsiTheme="minorHAnsi" w:cs="Arial"/>
          <w:sz w:val="22"/>
          <w:szCs w:val="22"/>
        </w:rPr>
        <w:t xml:space="preserve"> </w:t>
      </w:r>
      <w:r w:rsidRPr="00C41DCB">
        <w:rPr>
          <w:rFonts w:asciiTheme="minorHAnsi" w:hAnsiTheme="minorHAnsi" w:cs="Arial"/>
          <w:sz w:val="22"/>
          <w:szCs w:val="22"/>
        </w:rPr>
        <w:t xml:space="preserve">se </w:t>
      </w:r>
      <w:r w:rsidR="00B10B2A" w:rsidRPr="00C41DCB">
        <w:rPr>
          <w:rFonts w:asciiTheme="minorHAnsi" w:hAnsiTheme="minorHAnsi" w:cs="Arial"/>
          <w:sz w:val="22"/>
          <w:szCs w:val="22"/>
        </w:rPr>
        <w:t xml:space="preserve"> </w:t>
      </w:r>
      <w:r w:rsidRPr="00C41DCB">
        <w:rPr>
          <w:rFonts w:asciiTheme="minorHAnsi" w:hAnsiTheme="minorHAnsi" w:cs="Arial"/>
          <w:sz w:val="22"/>
          <w:szCs w:val="22"/>
        </w:rPr>
        <w:t xml:space="preserve">šteje vloga, ki </w:t>
      </w:r>
      <w:r w:rsidR="00B10B2A" w:rsidRPr="00C41DCB">
        <w:rPr>
          <w:rFonts w:asciiTheme="minorHAnsi" w:hAnsiTheme="minorHAnsi" w:cs="Arial"/>
          <w:sz w:val="22"/>
          <w:szCs w:val="22"/>
        </w:rPr>
        <w:t xml:space="preserve"> </w:t>
      </w:r>
      <w:r w:rsidRPr="00C41DCB">
        <w:rPr>
          <w:rFonts w:asciiTheme="minorHAnsi" w:hAnsiTheme="minorHAnsi" w:cs="Arial"/>
          <w:sz w:val="22"/>
          <w:szCs w:val="22"/>
        </w:rPr>
        <w:t xml:space="preserve">bo </w:t>
      </w:r>
      <w:r w:rsidR="00B10B2A" w:rsidRPr="00C41DCB">
        <w:rPr>
          <w:rFonts w:asciiTheme="minorHAnsi" w:hAnsiTheme="minorHAnsi" w:cs="Arial"/>
          <w:sz w:val="22"/>
          <w:szCs w:val="22"/>
        </w:rPr>
        <w:t xml:space="preserve"> </w:t>
      </w:r>
      <w:r w:rsidRPr="00C41DCB">
        <w:rPr>
          <w:rFonts w:asciiTheme="minorHAnsi" w:hAnsiTheme="minorHAnsi" w:cs="Arial"/>
          <w:sz w:val="22"/>
          <w:szCs w:val="22"/>
        </w:rPr>
        <w:t>najkasneje</w:t>
      </w:r>
      <w:r w:rsidR="00B10B2A" w:rsidRPr="00C41DCB">
        <w:rPr>
          <w:rFonts w:asciiTheme="minorHAnsi" w:hAnsiTheme="minorHAnsi" w:cs="Arial"/>
          <w:sz w:val="22"/>
          <w:szCs w:val="22"/>
        </w:rPr>
        <w:t xml:space="preserve"> </w:t>
      </w:r>
      <w:r w:rsidRPr="00C41DCB">
        <w:rPr>
          <w:rFonts w:asciiTheme="minorHAnsi" w:hAnsiTheme="minorHAnsi" w:cs="Arial"/>
          <w:sz w:val="22"/>
          <w:szCs w:val="22"/>
        </w:rPr>
        <w:t>do</w:t>
      </w:r>
      <w:r w:rsidR="00B61A09" w:rsidRPr="00C41DCB">
        <w:rPr>
          <w:rFonts w:asciiTheme="minorHAnsi" w:hAnsiTheme="minorHAnsi" w:cs="Arial"/>
          <w:sz w:val="22"/>
          <w:szCs w:val="22"/>
        </w:rPr>
        <w:t xml:space="preserve"> vključno  </w:t>
      </w:r>
      <w:r w:rsidR="0096588F" w:rsidRPr="00C41DCB">
        <w:rPr>
          <w:rFonts w:asciiTheme="minorHAnsi" w:hAnsiTheme="minorHAnsi" w:cs="Arial"/>
          <w:sz w:val="22"/>
          <w:szCs w:val="22"/>
        </w:rPr>
        <w:t>1</w:t>
      </w:r>
      <w:r w:rsidR="00C41E9A" w:rsidRPr="00C41DCB">
        <w:rPr>
          <w:rFonts w:asciiTheme="minorHAnsi" w:hAnsiTheme="minorHAnsi" w:cs="Arial"/>
          <w:sz w:val="22"/>
          <w:szCs w:val="22"/>
        </w:rPr>
        <w:t>6</w:t>
      </w:r>
      <w:r w:rsidR="0096588F" w:rsidRPr="00C41DCB">
        <w:rPr>
          <w:rFonts w:asciiTheme="minorHAnsi" w:hAnsiTheme="minorHAnsi" w:cs="Arial"/>
          <w:sz w:val="22"/>
          <w:szCs w:val="22"/>
        </w:rPr>
        <w:t>.</w:t>
      </w:r>
      <w:r w:rsidR="00FC46E3" w:rsidRPr="00C41DCB">
        <w:rPr>
          <w:rFonts w:asciiTheme="minorHAnsi" w:hAnsiTheme="minorHAnsi" w:cs="Arial"/>
          <w:sz w:val="22"/>
          <w:szCs w:val="22"/>
        </w:rPr>
        <w:t xml:space="preserve"> </w:t>
      </w:r>
      <w:r w:rsidR="0096588F" w:rsidRPr="00C41DCB">
        <w:rPr>
          <w:rFonts w:asciiTheme="minorHAnsi" w:hAnsiTheme="minorHAnsi" w:cs="Arial"/>
          <w:sz w:val="22"/>
          <w:szCs w:val="22"/>
        </w:rPr>
        <w:t>1</w:t>
      </w:r>
      <w:r w:rsidR="00621A1C" w:rsidRPr="00C41DCB">
        <w:rPr>
          <w:rFonts w:asciiTheme="minorHAnsi" w:hAnsiTheme="minorHAnsi" w:cs="Arial"/>
          <w:sz w:val="22"/>
          <w:szCs w:val="22"/>
        </w:rPr>
        <w:t>1</w:t>
      </w:r>
      <w:r w:rsidR="0096588F" w:rsidRPr="00C41DCB">
        <w:rPr>
          <w:rFonts w:asciiTheme="minorHAnsi" w:hAnsiTheme="minorHAnsi" w:cs="Arial"/>
          <w:sz w:val="22"/>
          <w:szCs w:val="22"/>
        </w:rPr>
        <w:t>.</w:t>
      </w:r>
      <w:r w:rsidR="00FC46E3" w:rsidRPr="00C41DCB">
        <w:rPr>
          <w:rFonts w:asciiTheme="minorHAnsi" w:hAnsiTheme="minorHAnsi" w:cs="Arial"/>
          <w:sz w:val="22"/>
          <w:szCs w:val="22"/>
        </w:rPr>
        <w:t xml:space="preserve"> </w:t>
      </w:r>
      <w:r w:rsidR="00B61A09" w:rsidRPr="00C41DCB">
        <w:rPr>
          <w:rFonts w:asciiTheme="minorHAnsi" w:hAnsiTheme="minorHAnsi" w:cs="Arial"/>
          <w:sz w:val="22"/>
          <w:szCs w:val="22"/>
        </w:rPr>
        <w:t>201</w:t>
      </w:r>
      <w:r w:rsidR="00C41E9A" w:rsidRPr="00C41DCB">
        <w:rPr>
          <w:rFonts w:asciiTheme="minorHAnsi" w:hAnsiTheme="minorHAnsi" w:cs="Arial"/>
          <w:sz w:val="22"/>
          <w:szCs w:val="22"/>
        </w:rPr>
        <w:t>8</w:t>
      </w:r>
      <w:r w:rsidR="00B61A09" w:rsidRPr="00C41DCB">
        <w:rPr>
          <w:rFonts w:asciiTheme="minorHAnsi" w:hAnsiTheme="minorHAnsi" w:cs="Arial"/>
          <w:sz w:val="22"/>
          <w:szCs w:val="22"/>
        </w:rPr>
        <w:t xml:space="preserve"> </w:t>
      </w:r>
      <w:r w:rsidR="002271A8" w:rsidRPr="00C41DCB">
        <w:rPr>
          <w:rFonts w:asciiTheme="minorHAnsi" w:hAnsiTheme="minorHAnsi" w:cs="Arial"/>
          <w:sz w:val="22"/>
          <w:szCs w:val="22"/>
        </w:rPr>
        <w:t xml:space="preserve">do 15.00 ure </w:t>
      </w:r>
      <w:r w:rsidRPr="00C41DCB">
        <w:rPr>
          <w:rFonts w:asciiTheme="minorHAnsi" w:hAnsiTheme="minorHAnsi" w:cs="Arial"/>
          <w:sz w:val="22"/>
          <w:szCs w:val="22"/>
        </w:rPr>
        <w:t xml:space="preserve"> prispela po pošti oziroma osebno oddana na naslov MESTNA OBČINA NOVA GORICA, Trg Edvarda Kardelja 1, 5000 Nova Gorica (soba </w:t>
      </w:r>
      <w:r w:rsidR="00E33A21" w:rsidRPr="00C41DCB">
        <w:rPr>
          <w:rFonts w:asciiTheme="minorHAnsi" w:hAnsiTheme="minorHAnsi" w:cs="Arial"/>
          <w:sz w:val="22"/>
          <w:szCs w:val="22"/>
        </w:rPr>
        <w:t>36</w:t>
      </w:r>
      <w:r w:rsidRPr="00C41DCB">
        <w:rPr>
          <w:rFonts w:asciiTheme="minorHAnsi" w:hAnsiTheme="minorHAnsi" w:cs="Arial"/>
          <w:sz w:val="22"/>
          <w:szCs w:val="22"/>
        </w:rPr>
        <w:t xml:space="preserve">. </w:t>
      </w:r>
      <w:r w:rsidR="00E33A21" w:rsidRPr="00C41DCB">
        <w:rPr>
          <w:rFonts w:asciiTheme="minorHAnsi" w:hAnsiTheme="minorHAnsi" w:cs="Arial"/>
          <w:sz w:val="22"/>
          <w:szCs w:val="22"/>
        </w:rPr>
        <w:t>I.</w:t>
      </w:r>
      <w:r w:rsidR="00FC46E3" w:rsidRPr="00C41DCB">
        <w:rPr>
          <w:rFonts w:asciiTheme="minorHAnsi" w:hAnsiTheme="minorHAnsi" w:cs="Arial"/>
          <w:sz w:val="22"/>
          <w:szCs w:val="22"/>
        </w:rPr>
        <w:t xml:space="preserve"> </w:t>
      </w:r>
      <w:r w:rsidRPr="00C41DCB">
        <w:rPr>
          <w:rFonts w:asciiTheme="minorHAnsi" w:hAnsiTheme="minorHAnsi" w:cs="Arial"/>
          <w:sz w:val="22"/>
          <w:szCs w:val="22"/>
        </w:rPr>
        <w:t xml:space="preserve">nadstropje). </w:t>
      </w:r>
    </w:p>
    <w:p w:rsidR="00561292" w:rsidRPr="00C41DCB" w:rsidRDefault="00561292" w:rsidP="000F1B5B">
      <w:pPr>
        <w:spacing w:line="240" w:lineRule="auto"/>
        <w:ind w:firstLine="0"/>
        <w:rPr>
          <w:rFonts w:asciiTheme="minorHAnsi" w:hAnsiTheme="minorHAnsi" w:cs="Arial"/>
          <w:sz w:val="22"/>
          <w:szCs w:val="22"/>
        </w:rPr>
      </w:pPr>
    </w:p>
    <w:p w:rsidR="000F1B5B" w:rsidRPr="00C41DCB" w:rsidRDefault="000F1B5B" w:rsidP="000F1B5B">
      <w:pPr>
        <w:spacing w:line="240" w:lineRule="auto"/>
        <w:ind w:firstLine="0"/>
        <w:rPr>
          <w:rFonts w:asciiTheme="minorHAnsi" w:hAnsiTheme="minorHAnsi" w:cs="Arial"/>
          <w:sz w:val="22"/>
          <w:szCs w:val="22"/>
        </w:rPr>
      </w:pPr>
    </w:p>
    <w:p w:rsidR="00561292" w:rsidRPr="00C41DCB" w:rsidRDefault="00561292"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Datum odpiranja:</w:t>
      </w:r>
      <w:r w:rsidRPr="00C41DCB">
        <w:rPr>
          <w:rFonts w:asciiTheme="minorHAnsi" w:hAnsiTheme="minorHAnsi" w:cs="Arial"/>
          <w:b/>
          <w:sz w:val="22"/>
          <w:szCs w:val="22"/>
        </w:rPr>
        <w:tab/>
      </w:r>
      <w:r w:rsidR="00777016" w:rsidRPr="00C41DCB">
        <w:rPr>
          <w:rFonts w:asciiTheme="minorHAnsi" w:hAnsiTheme="minorHAnsi" w:cs="Arial"/>
          <w:b/>
          <w:sz w:val="22"/>
          <w:szCs w:val="22"/>
        </w:rPr>
        <w:t>2</w:t>
      </w:r>
      <w:r w:rsidR="00C41E9A" w:rsidRPr="00C41DCB">
        <w:rPr>
          <w:rFonts w:asciiTheme="minorHAnsi" w:hAnsiTheme="minorHAnsi" w:cs="Arial"/>
          <w:b/>
          <w:sz w:val="22"/>
          <w:szCs w:val="22"/>
        </w:rPr>
        <w:t>0</w:t>
      </w:r>
      <w:r w:rsidR="00F051F4" w:rsidRPr="00C41DCB">
        <w:rPr>
          <w:rFonts w:asciiTheme="minorHAnsi" w:hAnsiTheme="minorHAnsi" w:cs="Arial"/>
          <w:b/>
          <w:sz w:val="22"/>
          <w:szCs w:val="22"/>
        </w:rPr>
        <w:t>.</w:t>
      </w:r>
      <w:r w:rsidR="00FC46E3" w:rsidRPr="00C41DCB">
        <w:rPr>
          <w:rFonts w:asciiTheme="minorHAnsi" w:hAnsiTheme="minorHAnsi" w:cs="Arial"/>
          <w:b/>
          <w:sz w:val="22"/>
          <w:szCs w:val="22"/>
        </w:rPr>
        <w:t xml:space="preserve"> </w:t>
      </w:r>
      <w:r w:rsidR="0096588F" w:rsidRPr="00C41DCB">
        <w:rPr>
          <w:rFonts w:asciiTheme="minorHAnsi" w:hAnsiTheme="minorHAnsi" w:cs="Arial"/>
          <w:b/>
          <w:sz w:val="22"/>
          <w:szCs w:val="22"/>
        </w:rPr>
        <w:t>1</w:t>
      </w:r>
      <w:r w:rsidR="00F051F4" w:rsidRPr="00C41DCB">
        <w:rPr>
          <w:rFonts w:asciiTheme="minorHAnsi" w:hAnsiTheme="minorHAnsi" w:cs="Arial"/>
          <w:b/>
          <w:sz w:val="22"/>
          <w:szCs w:val="22"/>
        </w:rPr>
        <w:t>1</w:t>
      </w:r>
      <w:r w:rsidR="0096588F" w:rsidRPr="00C41DCB">
        <w:rPr>
          <w:rFonts w:asciiTheme="minorHAnsi" w:hAnsiTheme="minorHAnsi" w:cs="Arial"/>
          <w:b/>
          <w:sz w:val="22"/>
          <w:szCs w:val="22"/>
        </w:rPr>
        <w:t>.</w:t>
      </w:r>
      <w:r w:rsidR="00FC46E3" w:rsidRPr="00C41DCB">
        <w:rPr>
          <w:rFonts w:asciiTheme="minorHAnsi" w:hAnsiTheme="minorHAnsi" w:cs="Arial"/>
          <w:b/>
          <w:sz w:val="22"/>
          <w:szCs w:val="22"/>
        </w:rPr>
        <w:t xml:space="preserve"> </w:t>
      </w:r>
      <w:r w:rsidR="0096588F" w:rsidRPr="00C41DCB">
        <w:rPr>
          <w:rFonts w:asciiTheme="minorHAnsi" w:hAnsiTheme="minorHAnsi" w:cs="Arial"/>
          <w:b/>
          <w:sz w:val="22"/>
          <w:szCs w:val="22"/>
        </w:rPr>
        <w:t>201</w:t>
      </w:r>
      <w:r w:rsidR="00C41E9A" w:rsidRPr="00C41DCB">
        <w:rPr>
          <w:rFonts w:asciiTheme="minorHAnsi" w:hAnsiTheme="minorHAnsi" w:cs="Arial"/>
          <w:b/>
          <w:sz w:val="22"/>
          <w:szCs w:val="22"/>
        </w:rPr>
        <w:t>8</w:t>
      </w:r>
    </w:p>
    <w:p w:rsidR="002271A8" w:rsidRPr="00C41DCB" w:rsidRDefault="002271A8" w:rsidP="000F1B5B">
      <w:pPr>
        <w:spacing w:line="240" w:lineRule="auto"/>
        <w:ind w:firstLine="0"/>
        <w:rPr>
          <w:rFonts w:asciiTheme="minorHAnsi" w:hAnsiTheme="minorHAnsi" w:cs="Arial"/>
          <w:sz w:val="22"/>
          <w:szCs w:val="22"/>
        </w:rPr>
      </w:pPr>
    </w:p>
    <w:p w:rsidR="00561292" w:rsidRPr="00C41DCB" w:rsidRDefault="00561292" w:rsidP="000F1B5B">
      <w:pPr>
        <w:spacing w:line="240" w:lineRule="auto"/>
        <w:ind w:firstLine="0"/>
        <w:rPr>
          <w:rFonts w:asciiTheme="minorHAnsi" w:hAnsiTheme="minorHAnsi" w:cs="Arial"/>
          <w:sz w:val="22"/>
          <w:szCs w:val="22"/>
        </w:rPr>
      </w:pPr>
      <w:r w:rsidRPr="00C41DCB">
        <w:rPr>
          <w:rFonts w:asciiTheme="minorHAnsi" w:hAnsiTheme="minorHAnsi" w:cs="Arial"/>
          <w:b/>
          <w:sz w:val="22"/>
          <w:szCs w:val="22"/>
        </w:rPr>
        <w:t>Rok izbire:</w:t>
      </w:r>
      <w:r w:rsidRPr="00C41DCB">
        <w:rPr>
          <w:rFonts w:asciiTheme="minorHAnsi" w:hAnsiTheme="minorHAnsi" w:cs="Arial"/>
          <w:sz w:val="22"/>
          <w:szCs w:val="22"/>
        </w:rPr>
        <w:t xml:space="preserve"> </w:t>
      </w:r>
      <w:r w:rsidRPr="00C41DCB">
        <w:rPr>
          <w:rFonts w:asciiTheme="minorHAnsi" w:hAnsiTheme="minorHAnsi" w:cs="Arial"/>
          <w:sz w:val="22"/>
          <w:szCs w:val="22"/>
        </w:rPr>
        <w:tab/>
      </w:r>
      <w:r w:rsidRPr="00C41DCB">
        <w:rPr>
          <w:rFonts w:asciiTheme="minorHAnsi" w:hAnsiTheme="minorHAnsi" w:cs="Arial"/>
          <w:sz w:val="22"/>
          <w:szCs w:val="22"/>
        </w:rPr>
        <w:tab/>
      </w:r>
      <w:r w:rsidR="00C41DCB">
        <w:rPr>
          <w:rFonts w:asciiTheme="minorHAnsi" w:hAnsiTheme="minorHAnsi" w:cs="Arial"/>
          <w:sz w:val="22"/>
          <w:szCs w:val="22"/>
        </w:rPr>
        <w:t>6</w:t>
      </w:r>
      <w:r w:rsidRPr="00C41DCB">
        <w:rPr>
          <w:rFonts w:asciiTheme="minorHAnsi" w:hAnsiTheme="minorHAnsi" w:cs="Arial"/>
          <w:sz w:val="22"/>
          <w:szCs w:val="22"/>
        </w:rPr>
        <w:t>0 dni od odpiranja vlog</w:t>
      </w:r>
    </w:p>
    <w:p w:rsidR="00561292" w:rsidRPr="00C41DCB" w:rsidRDefault="00561292" w:rsidP="000F1B5B">
      <w:pPr>
        <w:spacing w:line="240" w:lineRule="auto"/>
        <w:ind w:firstLine="0"/>
        <w:rPr>
          <w:rFonts w:asciiTheme="minorHAnsi" w:hAnsiTheme="minorHAnsi" w:cs="Arial"/>
          <w:sz w:val="22"/>
          <w:szCs w:val="22"/>
        </w:rPr>
      </w:pPr>
    </w:p>
    <w:p w:rsidR="00561292" w:rsidRPr="00C41DCB" w:rsidRDefault="00561292" w:rsidP="000F1B5B">
      <w:pPr>
        <w:spacing w:line="240" w:lineRule="auto"/>
        <w:ind w:firstLine="0"/>
        <w:rPr>
          <w:rFonts w:asciiTheme="minorHAnsi" w:hAnsiTheme="minorHAnsi" w:cs="Arial"/>
          <w:sz w:val="22"/>
          <w:szCs w:val="22"/>
        </w:rPr>
        <w:sectPr w:rsidR="00561292" w:rsidRPr="00C41DCB" w:rsidSect="008266CD">
          <w:headerReference w:type="even" r:id="rId12"/>
          <w:type w:val="nextColumn"/>
          <w:pgSz w:w="11907" w:h="16840" w:code="9"/>
          <w:pgMar w:top="1134" w:right="1418" w:bottom="1134" w:left="1418" w:header="851" w:footer="851" w:gutter="0"/>
          <w:cols w:space="708"/>
          <w:docGrid w:linePitch="326"/>
        </w:sectPr>
      </w:pPr>
    </w:p>
    <w:p w:rsidR="00217255" w:rsidRPr="00C41DCB" w:rsidRDefault="00561292" w:rsidP="00601AF2">
      <w:pPr>
        <w:pStyle w:val="Naslov1"/>
        <w:rPr>
          <w:rFonts w:asciiTheme="minorHAnsi" w:hAnsiTheme="minorHAnsi" w:cs="Arial"/>
          <w:sz w:val="22"/>
          <w:szCs w:val="22"/>
        </w:rPr>
      </w:pPr>
      <w:bookmarkStart w:id="4" w:name="_Toc62025447"/>
      <w:bookmarkStart w:id="5" w:name="_Toc169415791"/>
      <w:bookmarkStart w:id="6" w:name="_Toc479920321"/>
      <w:r w:rsidRPr="00C41DCB">
        <w:rPr>
          <w:rFonts w:asciiTheme="minorHAnsi" w:hAnsiTheme="minorHAnsi" w:cs="Arial"/>
          <w:sz w:val="22"/>
          <w:szCs w:val="22"/>
        </w:rPr>
        <w:lastRenderedPageBreak/>
        <w:t>NAVODILO VLAGATELJEM ZA IZDELAVO VLOGE NA JAVNI RAZPIS</w:t>
      </w:r>
      <w:bookmarkEnd w:id="4"/>
      <w:bookmarkEnd w:id="5"/>
      <w:bookmarkEnd w:id="6"/>
    </w:p>
    <w:p w:rsidR="003C1A97" w:rsidRPr="00C41DCB" w:rsidRDefault="003C1A97" w:rsidP="003C1A97">
      <w:pPr>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7" w:name="_Toc479920322"/>
      <w:r w:rsidRPr="00C41DCB">
        <w:rPr>
          <w:rFonts w:asciiTheme="minorHAnsi" w:hAnsiTheme="minorHAnsi" w:cs="Arial"/>
          <w:szCs w:val="22"/>
        </w:rPr>
        <w:t>PRAVNA PODLAGA JAVNEGA RAZPISA</w:t>
      </w:r>
      <w:bookmarkEnd w:id="7"/>
    </w:p>
    <w:p w:rsidR="00D67E3F" w:rsidRPr="00C41DCB" w:rsidRDefault="00E33689" w:rsidP="00E33689">
      <w:pPr>
        <w:pStyle w:val="Telobesedila"/>
        <w:ind w:firstLine="0"/>
        <w:rPr>
          <w:rFonts w:asciiTheme="minorHAnsi" w:hAnsiTheme="minorHAnsi" w:cs="Arial"/>
          <w:sz w:val="22"/>
          <w:szCs w:val="22"/>
        </w:rPr>
      </w:pPr>
      <w:r w:rsidRPr="00C41DCB">
        <w:rPr>
          <w:rFonts w:asciiTheme="minorHAnsi" w:hAnsiTheme="minorHAnsi" w:cs="Arial"/>
          <w:sz w:val="22"/>
          <w:szCs w:val="22"/>
        </w:rPr>
        <w:t xml:space="preserve">Odlok o </w:t>
      </w:r>
      <w:r w:rsidR="00C41E9A" w:rsidRPr="00C41DCB">
        <w:rPr>
          <w:rFonts w:asciiTheme="minorHAnsi" w:hAnsiTheme="minorHAnsi" w:cs="Arial"/>
          <w:sz w:val="22"/>
          <w:szCs w:val="22"/>
        </w:rPr>
        <w:t xml:space="preserve"> rebalansu proračuna </w:t>
      </w:r>
      <w:r w:rsidRPr="00C41DCB">
        <w:rPr>
          <w:rFonts w:asciiTheme="minorHAnsi" w:hAnsiTheme="minorHAnsi" w:cs="Arial"/>
          <w:sz w:val="22"/>
          <w:szCs w:val="22"/>
        </w:rPr>
        <w:t>za leto 201</w:t>
      </w:r>
      <w:r w:rsidR="00C41E9A" w:rsidRPr="00C41DCB">
        <w:rPr>
          <w:rFonts w:asciiTheme="minorHAnsi" w:hAnsiTheme="minorHAnsi" w:cs="Arial"/>
          <w:sz w:val="22"/>
          <w:szCs w:val="22"/>
        </w:rPr>
        <w:t>8</w:t>
      </w:r>
      <w:r w:rsidR="004C209F" w:rsidRPr="00C41DCB">
        <w:rPr>
          <w:rFonts w:asciiTheme="minorHAnsi" w:hAnsiTheme="minorHAnsi" w:cs="Arial"/>
          <w:sz w:val="22"/>
          <w:szCs w:val="22"/>
        </w:rPr>
        <w:t xml:space="preserve"> (Uradni list RS, št. 8/201</w:t>
      </w:r>
      <w:r w:rsidR="00C41E9A" w:rsidRPr="00C41DCB">
        <w:rPr>
          <w:rFonts w:asciiTheme="minorHAnsi" w:hAnsiTheme="minorHAnsi" w:cs="Arial"/>
          <w:sz w:val="22"/>
          <w:szCs w:val="22"/>
        </w:rPr>
        <w:t>8</w:t>
      </w:r>
      <w:r w:rsidRPr="00C41DCB">
        <w:rPr>
          <w:rFonts w:asciiTheme="minorHAnsi" w:hAnsiTheme="minorHAnsi" w:cs="Arial"/>
          <w:sz w:val="22"/>
          <w:szCs w:val="22"/>
        </w:rPr>
        <w:t xml:space="preserve">) </w:t>
      </w:r>
      <w:r w:rsidR="004C209F" w:rsidRPr="00C41DCB">
        <w:rPr>
          <w:rFonts w:asciiTheme="minorHAnsi" w:hAnsiTheme="minorHAnsi" w:cs="Arial"/>
          <w:sz w:val="22"/>
          <w:szCs w:val="22"/>
        </w:rPr>
        <w:t xml:space="preserve">in </w:t>
      </w:r>
      <w:r w:rsidR="0060753C" w:rsidRPr="00C41DCB">
        <w:rPr>
          <w:rFonts w:asciiTheme="minorHAnsi" w:hAnsiTheme="minorHAnsi" w:cs="Arial"/>
          <w:sz w:val="22"/>
          <w:szCs w:val="22"/>
        </w:rPr>
        <w:t>37. člen</w:t>
      </w:r>
      <w:r w:rsidR="009A0BB2" w:rsidRPr="00C41DCB">
        <w:rPr>
          <w:rFonts w:asciiTheme="minorHAnsi" w:hAnsiTheme="minorHAnsi" w:cs="Arial"/>
          <w:sz w:val="22"/>
          <w:szCs w:val="22"/>
        </w:rPr>
        <w:t xml:space="preserve"> </w:t>
      </w:r>
      <w:r w:rsidR="004C209F" w:rsidRPr="00C41DCB">
        <w:rPr>
          <w:rFonts w:asciiTheme="minorHAnsi" w:hAnsiTheme="minorHAnsi" w:cs="Arial"/>
          <w:sz w:val="22"/>
          <w:szCs w:val="22"/>
        </w:rPr>
        <w:t>Odlok</w:t>
      </w:r>
      <w:r w:rsidR="009A0BB2" w:rsidRPr="00C41DCB">
        <w:rPr>
          <w:rFonts w:asciiTheme="minorHAnsi" w:hAnsiTheme="minorHAnsi" w:cs="Arial"/>
          <w:sz w:val="22"/>
          <w:szCs w:val="22"/>
        </w:rPr>
        <w:t>a</w:t>
      </w:r>
      <w:r w:rsidR="004C209F" w:rsidRPr="00C41DCB">
        <w:rPr>
          <w:rFonts w:asciiTheme="minorHAnsi" w:hAnsiTheme="minorHAnsi" w:cs="Arial"/>
          <w:sz w:val="22"/>
          <w:szCs w:val="22"/>
        </w:rPr>
        <w:t xml:space="preserve"> o spremembi in dopolnitvah Odloka o dodeljevanju finančnih spodbud za razvoj podjetništva v Mestni občini Nova Gorica v obdobju finančne perspektive 2014-2020 (Uradni list RS št. 15/17)</w:t>
      </w:r>
      <w:r w:rsidR="00FC46E3" w:rsidRPr="00C41DCB">
        <w:rPr>
          <w:rFonts w:asciiTheme="minorHAnsi" w:hAnsiTheme="minorHAnsi" w:cs="Arial"/>
          <w:sz w:val="22"/>
          <w:szCs w:val="22"/>
        </w:rPr>
        <w:t>.</w:t>
      </w:r>
    </w:p>
    <w:p w:rsidR="00A67C3F" w:rsidRPr="00C41DCB" w:rsidRDefault="00A67C3F" w:rsidP="00906759">
      <w:pPr>
        <w:spacing w:line="240" w:lineRule="auto"/>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8" w:name="_Toc129483766"/>
      <w:bookmarkStart w:id="9" w:name="_Toc479920323"/>
      <w:r w:rsidRPr="00C41DCB">
        <w:rPr>
          <w:rFonts w:asciiTheme="minorHAnsi" w:hAnsiTheme="minorHAnsi" w:cs="Arial"/>
          <w:szCs w:val="22"/>
        </w:rPr>
        <w:t>PREDMET JAVNEGA RAZPISA</w:t>
      </w:r>
      <w:bookmarkEnd w:id="8"/>
      <w:bookmarkEnd w:id="9"/>
    </w:p>
    <w:p w:rsidR="006633C0" w:rsidRPr="00C41DCB" w:rsidRDefault="006633C0" w:rsidP="00FC46E3">
      <w:pPr>
        <w:pStyle w:val="Telobesedila"/>
        <w:ind w:left="360" w:firstLine="0"/>
        <w:rPr>
          <w:rFonts w:asciiTheme="minorHAnsi" w:hAnsiTheme="minorHAnsi" w:cs="Arial"/>
          <w:b/>
          <w:bCs/>
          <w:sz w:val="22"/>
          <w:szCs w:val="22"/>
        </w:rPr>
      </w:pPr>
      <w:r w:rsidRPr="00C41DCB">
        <w:rPr>
          <w:rFonts w:asciiTheme="minorHAnsi" w:hAnsiTheme="minorHAnsi" w:cs="Arial"/>
          <w:sz w:val="22"/>
          <w:szCs w:val="22"/>
        </w:rPr>
        <w:t>Predmet razpisa je sofinanciranje investicij v izgradnjo proizvodnih, obrtnih in objektov za izvajanje turistične in razvojno-raziskovalne dejavnosti na območju Mestne občine Nova Gorica s sofinanciranjem plačila komu</w:t>
      </w:r>
      <w:r w:rsidR="0060753C" w:rsidRPr="00C41DCB">
        <w:rPr>
          <w:rFonts w:asciiTheme="minorHAnsi" w:hAnsiTheme="minorHAnsi" w:cs="Arial"/>
          <w:sz w:val="22"/>
          <w:szCs w:val="22"/>
        </w:rPr>
        <w:t>nalnega prispevka investitorjem</w:t>
      </w:r>
      <w:r w:rsidRPr="00C41DCB">
        <w:rPr>
          <w:rFonts w:asciiTheme="minorHAnsi" w:hAnsiTheme="minorHAnsi" w:cs="Arial"/>
          <w:sz w:val="22"/>
          <w:szCs w:val="22"/>
        </w:rPr>
        <w:t>- zavezancem za plačilo komunalnega prispevka.</w:t>
      </w:r>
      <w:r w:rsidRPr="00C41DCB">
        <w:rPr>
          <w:rFonts w:asciiTheme="minorHAnsi" w:hAnsiTheme="minorHAnsi" w:cs="Arial"/>
          <w:b/>
          <w:bCs/>
          <w:sz w:val="22"/>
          <w:szCs w:val="22"/>
        </w:rPr>
        <w:t xml:space="preserve"> </w:t>
      </w:r>
    </w:p>
    <w:p w:rsidR="00561292" w:rsidRPr="00C41DCB" w:rsidRDefault="00561292" w:rsidP="00906759">
      <w:pPr>
        <w:pStyle w:val="Naslov2"/>
        <w:spacing w:line="240" w:lineRule="auto"/>
        <w:rPr>
          <w:rFonts w:asciiTheme="minorHAnsi" w:hAnsiTheme="minorHAnsi" w:cs="Arial"/>
          <w:szCs w:val="22"/>
        </w:rPr>
      </w:pPr>
      <w:bookmarkStart w:id="10" w:name="_Toc129483767"/>
      <w:bookmarkStart w:id="11" w:name="_Toc479920324"/>
      <w:r w:rsidRPr="00C41DCB">
        <w:rPr>
          <w:rFonts w:asciiTheme="minorHAnsi" w:hAnsiTheme="minorHAnsi" w:cs="Arial"/>
          <w:szCs w:val="22"/>
        </w:rPr>
        <w:t>NAMEN JAVNEGA RAZPISA</w:t>
      </w:r>
      <w:bookmarkEnd w:id="10"/>
      <w:bookmarkEnd w:id="11"/>
    </w:p>
    <w:p w:rsidR="00225973" w:rsidRPr="00C41DCB" w:rsidRDefault="00225973" w:rsidP="00E33689">
      <w:pPr>
        <w:ind w:left="426" w:firstLine="0"/>
        <w:rPr>
          <w:rFonts w:asciiTheme="minorHAnsi" w:eastAsia="Symbol" w:hAnsiTheme="minorHAnsi" w:cs="Arial"/>
          <w:sz w:val="22"/>
          <w:szCs w:val="22"/>
        </w:rPr>
      </w:pPr>
      <w:r w:rsidRPr="00C41DCB">
        <w:rPr>
          <w:rFonts w:asciiTheme="minorHAnsi" w:eastAsia="Symbol" w:hAnsiTheme="minorHAnsi" w:cs="Arial"/>
          <w:sz w:val="22"/>
          <w:szCs w:val="22"/>
        </w:rPr>
        <w:t>Namen  sofinanciranja plačila komunalnega prispevka investitorjem proizvodnih, obrtnih in objektov za izvajanje turistične in razvojno raziskovalne dejavnosti je vzpostavitev učinkovitega podpornega okolja za potencialne podjetnike in delujoča podjetja v vseh fazah njihovega razvoja, povečanje možnosti za ustanavljanje novih podjetij in spodbujanje njihove rasti ter  ustvarjanje delovnih mest.</w:t>
      </w:r>
    </w:p>
    <w:p w:rsidR="005C4BD7" w:rsidRPr="00C41DCB" w:rsidRDefault="005C4BD7"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Okvirna skupna višina nepovratnih sredstev znaša </w:t>
      </w:r>
      <w:r w:rsidR="00777016" w:rsidRPr="00C41DCB">
        <w:rPr>
          <w:rFonts w:asciiTheme="minorHAnsi" w:hAnsiTheme="minorHAnsi" w:cs="Arial"/>
          <w:sz w:val="22"/>
          <w:szCs w:val="22"/>
        </w:rPr>
        <w:t>10</w:t>
      </w:r>
      <w:r w:rsidR="00A67C3F" w:rsidRPr="00C41DCB">
        <w:rPr>
          <w:rFonts w:asciiTheme="minorHAnsi" w:hAnsiTheme="minorHAnsi" w:cs="Arial"/>
          <w:sz w:val="22"/>
          <w:szCs w:val="22"/>
        </w:rPr>
        <w:t>0</w:t>
      </w:r>
      <w:r w:rsidR="00F463F9" w:rsidRPr="00C41DCB">
        <w:rPr>
          <w:rFonts w:asciiTheme="minorHAnsi" w:hAnsiTheme="minorHAnsi" w:cs="Arial"/>
          <w:sz w:val="22"/>
          <w:szCs w:val="22"/>
        </w:rPr>
        <w:t>.000</w:t>
      </w:r>
      <w:r w:rsidR="00FC46E3" w:rsidRPr="00C41DCB">
        <w:rPr>
          <w:rFonts w:asciiTheme="minorHAnsi" w:hAnsiTheme="minorHAnsi" w:cs="Arial"/>
          <w:sz w:val="22"/>
          <w:szCs w:val="22"/>
        </w:rPr>
        <w:t>,00</w:t>
      </w:r>
      <w:r w:rsidRPr="00C41DCB">
        <w:rPr>
          <w:rFonts w:asciiTheme="minorHAnsi" w:hAnsiTheme="minorHAnsi" w:cs="Arial"/>
          <w:sz w:val="22"/>
          <w:szCs w:val="22"/>
        </w:rPr>
        <w:t xml:space="preserve"> EUR</w:t>
      </w:r>
      <w:r w:rsidR="00FC46E3" w:rsidRPr="00C41DCB">
        <w:rPr>
          <w:rFonts w:asciiTheme="minorHAnsi" w:hAnsiTheme="minorHAnsi" w:cs="Arial"/>
          <w:sz w:val="22"/>
          <w:szCs w:val="22"/>
        </w:rPr>
        <w:t>.</w:t>
      </w:r>
    </w:p>
    <w:p w:rsidR="003C1A97" w:rsidRPr="00C41DCB" w:rsidRDefault="003C1A97"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12" w:name="_Toc64344777"/>
      <w:bookmarkStart w:id="13" w:name="_Toc129483774"/>
      <w:bookmarkStart w:id="14" w:name="_Toc479920325"/>
      <w:r w:rsidRPr="00C41DCB">
        <w:rPr>
          <w:rFonts w:asciiTheme="minorHAnsi" w:hAnsiTheme="minorHAnsi" w:cs="Arial"/>
          <w:szCs w:val="22"/>
        </w:rPr>
        <w:t>OBDOBJE ZA PORABO SREDSTEV</w:t>
      </w:r>
      <w:bookmarkEnd w:id="12"/>
      <w:bookmarkEnd w:id="13"/>
      <w:bookmarkEnd w:id="14"/>
    </w:p>
    <w:p w:rsidR="00561292" w:rsidRPr="00C41DCB" w:rsidRDefault="00561292" w:rsidP="00906759">
      <w:pPr>
        <w:spacing w:line="240" w:lineRule="auto"/>
        <w:ind w:firstLine="0"/>
        <w:rPr>
          <w:rFonts w:asciiTheme="minorHAnsi" w:hAnsiTheme="minorHAnsi" w:cs="Arial"/>
          <w:b/>
          <w:sz w:val="22"/>
          <w:szCs w:val="22"/>
        </w:rPr>
      </w:pPr>
      <w:r w:rsidRPr="00C41DCB">
        <w:rPr>
          <w:rFonts w:asciiTheme="minorHAnsi" w:hAnsiTheme="minorHAnsi" w:cs="Arial"/>
          <w:sz w:val="22"/>
          <w:szCs w:val="22"/>
        </w:rPr>
        <w:t>Obdobje, za katerega so namenjena razpisna sredstva, je proračunsko leto 201</w:t>
      </w:r>
      <w:r w:rsidR="00C41DCB">
        <w:rPr>
          <w:rFonts w:asciiTheme="minorHAnsi" w:hAnsiTheme="minorHAnsi" w:cs="Arial"/>
          <w:sz w:val="22"/>
          <w:szCs w:val="22"/>
        </w:rPr>
        <w:t xml:space="preserve">8. </w:t>
      </w:r>
      <w:r w:rsidRPr="00C41DCB">
        <w:rPr>
          <w:rFonts w:asciiTheme="minorHAnsi" w:hAnsiTheme="minorHAnsi" w:cs="Arial"/>
          <w:sz w:val="22"/>
          <w:szCs w:val="22"/>
        </w:rPr>
        <w:t xml:space="preserve"> Mestna občina Nova Gorica bo sofinancirala </w:t>
      </w:r>
      <w:r w:rsidRPr="00C41DCB">
        <w:rPr>
          <w:rFonts w:asciiTheme="minorHAnsi" w:hAnsiTheme="minorHAnsi" w:cs="Arial"/>
          <w:b/>
          <w:sz w:val="22"/>
          <w:szCs w:val="22"/>
        </w:rPr>
        <w:t xml:space="preserve">le upravičene stroške, nastale od </w:t>
      </w:r>
      <w:r w:rsidR="003D38B9" w:rsidRPr="00C41DCB">
        <w:rPr>
          <w:rFonts w:asciiTheme="minorHAnsi" w:hAnsiTheme="minorHAnsi" w:cs="Arial"/>
          <w:b/>
          <w:sz w:val="22"/>
          <w:szCs w:val="22"/>
        </w:rPr>
        <w:t>17.11</w:t>
      </w:r>
      <w:r w:rsidR="00FB4EE7" w:rsidRPr="00C41DCB">
        <w:rPr>
          <w:rFonts w:asciiTheme="minorHAnsi" w:hAnsiTheme="minorHAnsi" w:cs="Arial"/>
          <w:b/>
          <w:sz w:val="22"/>
          <w:szCs w:val="22"/>
        </w:rPr>
        <w:t>.201</w:t>
      </w:r>
      <w:r w:rsidR="003D38B9" w:rsidRPr="00C41DCB">
        <w:rPr>
          <w:rFonts w:asciiTheme="minorHAnsi" w:hAnsiTheme="minorHAnsi" w:cs="Arial"/>
          <w:b/>
          <w:sz w:val="22"/>
          <w:szCs w:val="22"/>
        </w:rPr>
        <w:t>7</w:t>
      </w:r>
      <w:r w:rsidRPr="00C41DCB">
        <w:rPr>
          <w:rFonts w:asciiTheme="minorHAnsi" w:hAnsiTheme="minorHAnsi" w:cs="Arial"/>
          <w:b/>
          <w:sz w:val="22"/>
          <w:szCs w:val="22"/>
        </w:rPr>
        <w:t xml:space="preserve"> do </w:t>
      </w:r>
      <w:r w:rsidR="00E33689" w:rsidRPr="00C41DCB">
        <w:rPr>
          <w:rFonts w:asciiTheme="minorHAnsi" w:hAnsiTheme="minorHAnsi" w:cs="Arial"/>
          <w:b/>
          <w:sz w:val="22"/>
          <w:szCs w:val="22"/>
        </w:rPr>
        <w:t>21</w:t>
      </w:r>
      <w:r w:rsidR="00F051F4" w:rsidRPr="00C41DCB">
        <w:rPr>
          <w:rFonts w:asciiTheme="minorHAnsi" w:hAnsiTheme="minorHAnsi" w:cs="Arial"/>
          <w:b/>
          <w:sz w:val="22"/>
          <w:szCs w:val="22"/>
        </w:rPr>
        <w:t>.12.</w:t>
      </w:r>
      <w:r w:rsidR="003D38B9" w:rsidRPr="00C41DCB">
        <w:rPr>
          <w:rFonts w:asciiTheme="minorHAnsi" w:hAnsiTheme="minorHAnsi" w:cs="Arial"/>
          <w:b/>
          <w:sz w:val="22"/>
          <w:szCs w:val="22"/>
        </w:rPr>
        <w:t>2018</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15" w:name="_Toc129483777"/>
      <w:bookmarkStart w:id="16" w:name="_Toc479920326"/>
      <w:r w:rsidRPr="00C41DCB">
        <w:rPr>
          <w:rFonts w:asciiTheme="minorHAnsi" w:hAnsiTheme="minorHAnsi" w:cs="Arial"/>
          <w:szCs w:val="22"/>
        </w:rPr>
        <w:t>RAZPISNA DOKUMENTACIJA IN INFORMACIJE</w:t>
      </w:r>
      <w:bookmarkEnd w:id="15"/>
      <w:bookmarkEnd w:id="16"/>
    </w:p>
    <w:p w:rsidR="003D38B9" w:rsidRPr="00C41DCB" w:rsidRDefault="00561292" w:rsidP="00BC01EE">
      <w:pPr>
        <w:spacing w:line="240" w:lineRule="auto"/>
        <w:ind w:firstLine="0"/>
        <w:rPr>
          <w:rFonts w:asciiTheme="minorHAnsi" w:hAnsiTheme="minorHAnsi" w:cs="Arial"/>
          <w:sz w:val="22"/>
          <w:szCs w:val="22"/>
        </w:rPr>
      </w:pPr>
      <w:r w:rsidRPr="00C41DCB">
        <w:rPr>
          <w:rFonts w:asciiTheme="minorHAnsi" w:hAnsiTheme="minorHAnsi" w:cs="Arial"/>
          <w:sz w:val="22"/>
          <w:szCs w:val="22"/>
        </w:rPr>
        <w:t>Brezplačna razpisna dokumentacija z navodili prijaviteljem za izdelavo vloge, je na voljo na Oddelku za gospodarstvo</w:t>
      </w:r>
      <w:r w:rsidR="00E33A21" w:rsidRPr="00C41DCB">
        <w:rPr>
          <w:rFonts w:asciiTheme="minorHAnsi" w:hAnsiTheme="minorHAnsi" w:cs="Arial"/>
          <w:sz w:val="22"/>
          <w:szCs w:val="22"/>
        </w:rPr>
        <w:t xml:space="preserve"> in gospodarske javne službe</w:t>
      </w:r>
      <w:r w:rsidRPr="00C41DCB">
        <w:rPr>
          <w:rFonts w:asciiTheme="minorHAnsi" w:hAnsiTheme="minorHAnsi" w:cs="Arial"/>
          <w:sz w:val="22"/>
          <w:szCs w:val="22"/>
        </w:rPr>
        <w:t xml:space="preserve"> pri Mestni občini Nova Gorica, Trg Edvarda Kardelja 1, (I</w:t>
      </w:r>
      <w:r w:rsidR="00E33A21" w:rsidRPr="00C41DCB">
        <w:rPr>
          <w:rFonts w:asciiTheme="minorHAnsi" w:hAnsiTheme="minorHAnsi" w:cs="Arial"/>
          <w:sz w:val="22"/>
          <w:szCs w:val="22"/>
        </w:rPr>
        <w:t>II</w:t>
      </w:r>
      <w:r w:rsidRPr="00C41DCB">
        <w:rPr>
          <w:rFonts w:asciiTheme="minorHAnsi" w:hAnsiTheme="minorHAnsi" w:cs="Arial"/>
          <w:sz w:val="22"/>
          <w:szCs w:val="22"/>
        </w:rPr>
        <w:t xml:space="preserve">. nadstropje, soba št. </w:t>
      </w:r>
      <w:r w:rsidR="00E33A21" w:rsidRPr="00C41DCB">
        <w:rPr>
          <w:rFonts w:asciiTheme="minorHAnsi" w:hAnsiTheme="minorHAnsi" w:cs="Arial"/>
          <w:sz w:val="22"/>
          <w:szCs w:val="22"/>
        </w:rPr>
        <w:t>4</w:t>
      </w:r>
      <w:r w:rsidRPr="00C41DCB">
        <w:rPr>
          <w:rFonts w:asciiTheme="minorHAnsi" w:hAnsiTheme="minorHAnsi" w:cs="Arial"/>
          <w:sz w:val="22"/>
          <w:szCs w:val="22"/>
        </w:rPr>
        <w:t xml:space="preserve">) Razpisno dokumentacijo se lahko posreduje tudi po elektronski pošti. Dokumentacija je na voljo tudi na spletni strani </w:t>
      </w:r>
      <w:hyperlink r:id="rId13" w:history="1">
        <w:r w:rsidRPr="00C41DCB">
          <w:rPr>
            <w:rStyle w:val="Hiperpovezava"/>
            <w:rFonts w:asciiTheme="minorHAnsi" w:hAnsiTheme="minorHAnsi" w:cs="Arial"/>
            <w:sz w:val="22"/>
            <w:szCs w:val="22"/>
          </w:rPr>
          <w:t>http://www.nova-gorica.si</w:t>
        </w:r>
      </w:hyperlink>
      <w:r w:rsidRPr="00C41DCB">
        <w:rPr>
          <w:rFonts w:asciiTheme="minorHAnsi" w:hAnsiTheme="minorHAnsi" w:cs="Arial"/>
          <w:sz w:val="22"/>
          <w:szCs w:val="22"/>
        </w:rPr>
        <w:t xml:space="preserve">. Dodatne informacije so v času odprtja razpisa na voljo vsak delovni dan med </w:t>
      </w:r>
      <w:smartTag w:uri="urn:schemas-microsoft-com:office:smarttags" w:element="metricconverter">
        <w:smartTagPr>
          <w:attr w:name="ProductID" w:val="9. in"/>
        </w:smartTagPr>
        <w:r w:rsidRPr="00C41DCB">
          <w:rPr>
            <w:rFonts w:asciiTheme="minorHAnsi" w:hAnsiTheme="minorHAnsi" w:cs="Arial"/>
            <w:sz w:val="22"/>
            <w:szCs w:val="22"/>
          </w:rPr>
          <w:t>9. in</w:t>
        </w:r>
      </w:smartTag>
      <w:r w:rsidRPr="00C41DCB">
        <w:rPr>
          <w:rFonts w:asciiTheme="minorHAnsi" w:hAnsiTheme="minorHAnsi" w:cs="Arial"/>
          <w:sz w:val="22"/>
          <w:szCs w:val="22"/>
        </w:rPr>
        <w:t xml:space="preserve"> 12. uro, na telefonsko št. 05 33 50 10</w:t>
      </w:r>
      <w:r w:rsidR="00E33A21" w:rsidRPr="00C41DCB">
        <w:rPr>
          <w:rFonts w:asciiTheme="minorHAnsi" w:hAnsiTheme="minorHAnsi" w:cs="Arial"/>
          <w:sz w:val="22"/>
          <w:szCs w:val="22"/>
        </w:rPr>
        <w:t>5</w:t>
      </w:r>
      <w:r w:rsidRPr="00C41DCB">
        <w:rPr>
          <w:rFonts w:asciiTheme="minorHAnsi" w:hAnsiTheme="minorHAnsi" w:cs="Arial"/>
          <w:sz w:val="22"/>
          <w:szCs w:val="22"/>
        </w:rPr>
        <w:t xml:space="preserve"> (Tatjana Gregorčič)</w:t>
      </w:r>
      <w:r w:rsidR="00FB4EE7" w:rsidRPr="00C41DCB">
        <w:rPr>
          <w:rFonts w:asciiTheme="minorHAnsi" w:hAnsiTheme="minorHAnsi" w:cs="Arial"/>
          <w:sz w:val="22"/>
          <w:szCs w:val="22"/>
        </w:rPr>
        <w:t xml:space="preserve"> ali 05 33 50 131 (Nina Birsa).</w:t>
      </w:r>
      <w:r w:rsidRPr="00C41DCB">
        <w:rPr>
          <w:rFonts w:asciiTheme="minorHAnsi" w:hAnsiTheme="minorHAnsi" w:cs="Arial"/>
          <w:sz w:val="22"/>
          <w:szCs w:val="22"/>
        </w:rPr>
        <w:t xml:space="preserve"> </w:t>
      </w:r>
      <w:r w:rsidR="001878EC" w:rsidRPr="00C41DCB">
        <w:rPr>
          <w:rFonts w:asciiTheme="minorHAnsi" w:hAnsiTheme="minorHAnsi" w:cs="Arial"/>
          <w:sz w:val="22"/>
          <w:szCs w:val="22"/>
        </w:rPr>
        <w:t xml:space="preserve">Morebitna vprašanja je mogoče posredovati kontaktni oseb po elektronski pošti: </w:t>
      </w:r>
      <w:hyperlink r:id="rId14" w:history="1">
        <w:r w:rsidR="00FB4EE7" w:rsidRPr="00C41DCB">
          <w:rPr>
            <w:rStyle w:val="Hiperpovezava"/>
            <w:rFonts w:asciiTheme="minorHAnsi" w:hAnsiTheme="minorHAnsi" w:cs="Arial"/>
            <w:sz w:val="22"/>
            <w:szCs w:val="22"/>
          </w:rPr>
          <w:t>tanja.gregorcic@nova-gorica.si</w:t>
        </w:r>
      </w:hyperlink>
      <w:r w:rsidR="00FB4EE7" w:rsidRPr="00C41DCB">
        <w:rPr>
          <w:rFonts w:asciiTheme="minorHAnsi" w:hAnsiTheme="minorHAnsi" w:cs="Arial"/>
          <w:sz w:val="22"/>
          <w:szCs w:val="22"/>
        </w:rPr>
        <w:t xml:space="preserve"> ali </w:t>
      </w:r>
      <w:hyperlink r:id="rId15" w:history="1">
        <w:r w:rsidR="003D38B9" w:rsidRPr="00C41DCB">
          <w:rPr>
            <w:rFonts w:asciiTheme="minorHAnsi" w:hAnsiTheme="minorHAnsi" w:cs="Arial"/>
            <w:color w:val="0000FF"/>
            <w:sz w:val="22"/>
            <w:szCs w:val="22"/>
            <w:u w:val="single"/>
          </w:rPr>
          <w:t>tadeja.marinic@nova-gorica.si</w:t>
        </w:r>
      </w:hyperlink>
      <w:r w:rsidR="003D38B9" w:rsidRPr="00C41DCB">
        <w:rPr>
          <w:rFonts w:asciiTheme="minorHAnsi" w:hAnsiTheme="minorHAnsi"/>
          <w:sz w:val="22"/>
          <w:szCs w:val="22"/>
        </w:rPr>
        <w:t>.</w:t>
      </w:r>
    </w:p>
    <w:p w:rsidR="003D38B9" w:rsidRPr="00C41DCB" w:rsidRDefault="003D38B9" w:rsidP="00BC01EE">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17" w:name="_Toc479920327"/>
      <w:r w:rsidRPr="00C41DCB">
        <w:rPr>
          <w:rFonts w:asciiTheme="minorHAnsi" w:hAnsiTheme="minorHAnsi" w:cs="Arial"/>
          <w:szCs w:val="22"/>
        </w:rPr>
        <w:t>NAČIN PRIJAVE IN RAZPISNI ROKI</w:t>
      </w:r>
      <w:bookmarkEnd w:id="17"/>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Rok za oddajo vloge (obrazci in priloge) je </w:t>
      </w:r>
      <w:r w:rsidR="00225973" w:rsidRPr="00C41DCB">
        <w:rPr>
          <w:rFonts w:asciiTheme="minorHAnsi" w:hAnsiTheme="minorHAnsi" w:cs="Arial"/>
          <w:sz w:val="22"/>
          <w:szCs w:val="22"/>
        </w:rPr>
        <w:t>1</w:t>
      </w:r>
      <w:r w:rsidR="003D38B9" w:rsidRPr="00C41DCB">
        <w:rPr>
          <w:rFonts w:asciiTheme="minorHAnsi" w:hAnsiTheme="minorHAnsi" w:cs="Arial"/>
          <w:sz w:val="22"/>
          <w:szCs w:val="22"/>
        </w:rPr>
        <w:t>6</w:t>
      </w:r>
      <w:r w:rsidR="00225973" w:rsidRPr="00C41DCB">
        <w:rPr>
          <w:rFonts w:asciiTheme="minorHAnsi" w:hAnsiTheme="minorHAnsi" w:cs="Arial"/>
          <w:sz w:val="22"/>
          <w:szCs w:val="22"/>
        </w:rPr>
        <w:t>.1</w:t>
      </w:r>
      <w:r w:rsidR="00F051F4" w:rsidRPr="00C41DCB">
        <w:rPr>
          <w:rFonts w:asciiTheme="minorHAnsi" w:hAnsiTheme="minorHAnsi" w:cs="Arial"/>
          <w:sz w:val="22"/>
          <w:szCs w:val="22"/>
        </w:rPr>
        <w:t>1</w:t>
      </w:r>
      <w:r w:rsidR="00A67C3F" w:rsidRPr="00C41DCB">
        <w:rPr>
          <w:rFonts w:asciiTheme="minorHAnsi" w:hAnsiTheme="minorHAnsi" w:cs="Arial"/>
          <w:sz w:val="22"/>
          <w:szCs w:val="22"/>
        </w:rPr>
        <w:t>.201</w:t>
      </w:r>
      <w:r w:rsidR="003D38B9" w:rsidRPr="00C41DCB">
        <w:rPr>
          <w:rFonts w:asciiTheme="minorHAnsi" w:hAnsiTheme="minorHAnsi" w:cs="Arial"/>
          <w:sz w:val="22"/>
          <w:szCs w:val="22"/>
        </w:rPr>
        <w:t>8</w:t>
      </w:r>
      <w:r w:rsidR="00A67C3F" w:rsidRPr="00C41DCB">
        <w:rPr>
          <w:rFonts w:asciiTheme="minorHAnsi" w:hAnsiTheme="minorHAnsi" w:cs="Arial"/>
          <w:sz w:val="22"/>
          <w:szCs w:val="22"/>
        </w:rPr>
        <w:t xml:space="preserve"> </w:t>
      </w:r>
      <w:r w:rsidR="002271A8" w:rsidRPr="00C41DCB">
        <w:rPr>
          <w:rFonts w:asciiTheme="minorHAnsi" w:hAnsiTheme="minorHAnsi" w:cs="Arial"/>
          <w:sz w:val="22"/>
          <w:szCs w:val="22"/>
        </w:rPr>
        <w:t>do 15.00</w:t>
      </w:r>
      <w:r w:rsidR="005F7AE2" w:rsidRPr="00C41DCB">
        <w:rPr>
          <w:rFonts w:asciiTheme="minorHAnsi" w:hAnsiTheme="minorHAnsi" w:cs="Arial"/>
          <w:sz w:val="22"/>
          <w:szCs w:val="22"/>
        </w:rPr>
        <w:t xml:space="preserve"> </w:t>
      </w:r>
      <w:r w:rsidR="00FC46E3" w:rsidRPr="00C41DCB">
        <w:rPr>
          <w:rFonts w:asciiTheme="minorHAnsi" w:hAnsiTheme="minorHAnsi" w:cs="Arial"/>
          <w:sz w:val="22"/>
          <w:szCs w:val="22"/>
        </w:rPr>
        <w:t>ure.</w:t>
      </w:r>
      <w:r w:rsidRPr="00C41DCB">
        <w:rPr>
          <w:rFonts w:asciiTheme="minorHAnsi" w:hAnsiTheme="minorHAnsi" w:cs="Arial"/>
          <w:sz w:val="22"/>
          <w:szCs w:val="22"/>
        </w:rPr>
        <w:t xml:space="preserve"> Kot pravočasna se šteje vloga, ki bo najkasneje do</w:t>
      </w:r>
      <w:r w:rsidR="00F463F9" w:rsidRPr="00C41DCB">
        <w:rPr>
          <w:rFonts w:asciiTheme="minorHAnsi" w:hAnsiTheme="minorHAnsi" w:cs="Arial"/>
          <w:sz w:val="22"/>
          <w:szCs w:val="22"/>
        </w:rPr>
        <w:t xml:space="preserve"> </w:t>
      </w:r>
      <w:r w:rsidR="00225973" w:rsidRPr="00C41DCB">
        <w:rPr>
          <w:rFonts w:asciiTheme="minorHAnsi" w:hAnsiTheme="minorHAnsi" w:cs="Arial"/>
          <w:sz w:val="22"/>
          <w:szCs w:val="22"/>
        </w:rPr>
        <w:t>1</w:t>
      </w:r>
      <w:r w:rsidR="003D38B9" w:rsidRPr="00C41DCB">
        <w:rPr>
          <w:rFonts w:asciiTheme="minorHAnsi" w:hAnsiTheme="minorHAnsi" w:cs="Arial"/>
          <w:sz w:val="22"/>
          <w:szCs w:val="22"/>
        </w:rPr>
        <w:t>6</w:t>
      </w:r>
      <w:r w:rsidR="00225973" w:rsidRPr="00C41DCB">
        <w:rPr>
          <w:rFonts w:asciiTheme="minorHAnsi" w:hAnsiTheme="minorHAnsi" w:cs="Arial"/>
          <w:sz w:val="22"/>
          <w:szCs w:val="22"/>
        </w:rPr>
        <w:t>.</w:t>
      </w:r>
      <w:r w:rsidR="00FC46E3" w:rsidRPr="00C41DCB">
        <w:rPr>
          <w:rFonts w:asciiTheme="minorHAnsi" w:hAnsiTheme="minorHAnsi" w:cs="Arial"/>
          <w:sz w:val="22"/>
          <w:szCs w:val="22"/>
        </w:rPr>
        <w:t xml:space="preserve"> </w:t>
      </w:r>
      <w:r w:rsidR="00225973" w:rsidRPr="00C41DCB">
        <w:rPr>
          <w:rFonts w:asciiTheme="minorHAnsi" w:hAnsiTheme="minorHAnsi" w:cs="Arial"/>
          <w:sz w:val="22"/>
          <w:szCs w:val="22"/>
        </w:rPr>
        <w:t>1</w:t>
      </w:r>
      <w:r w:rsidR="00F051F4" w:rsidRPr="00C41DCB">
        <w:rPr>
          <w:rFonts w:asciiTheme="minorHAnsi" w:hAnsiTheme="minorHAnsi" w:cs="Arial"/>
          <w:sz w:val="22"/>
          <w:szCs w:val="22"/>
        </w:rPr>
        <w:t>1</w:t>
      </w:r>
      <w:r w:rsidR="00225973" w:rsidRPr="00C41DCB">
        <w:rPr>
          <w:rFonts w:asciiTheme="minorHAnsi" w:hAnsiTheme="minorHAnsi" w:cs="Arial"/>
          <w:sz w:val="22"/>
          <w:szCs w:val="22"/>
        </w:rPr>
        <w:t>.</w:t>
      </w:r>
      <w:r w:rsidR="00FC46E3" w:rsidRPr="00C41DCB">
        <w:rPr>
          <w:rFonts w:asciiTheme="minorHAnsi" w:hAnsiTheme="minorHAnsi" w:cs="Arial"/>
          <w:sz w:val="22"/>
          <w:szCs w:val="22"/>
        </w:rPr>
        <w:t xml:space="preserve"> </w:t>
      </w:r>
      <w:r w:rsidR="00225973" w:rsidRPr="00C41DCB">
        <w:rPr>
          <w:rFonts w:asciiTheme="minorHAnsi" w:hAnsiTheme="minorHAnsi" w:cs="Arial"/>
          <w:sz w:val="22"/>
          <w:szCs w:val="22"/>
        </w:rPr>
        <w:t>201</w:t>
      </w:r>
      <w:r w:rsidR="003D38B9" w:rsidRPr="00C41DCB">
        <w:rPr>
          <w:rFonts w:asciiTheme="minorHAnsi" w:hAnsiTheme="minorHAnsi" w:cs="Arial"/>
          <w:sz w:val="22"/>
          <w:szCs w:val="22"/>
        </w:rPr>
        <w:t>8</w:t>
      </w:r>
      <w:r w:rsidR="002271A8" w:rsidRPr="00C41DCB">
        <w:rPr>
          <w:rFonts w:asciiTheme="minorHAnsi" w:hAnsiTheme="minorHAnsi" w:cs="Arial"/>
          <w:sz w:val="22"/>
          <w:szCs w:val="22"/>
        </w:rPr>
        <w:t xml:space="preserve"> do 15.00 </w:t>
      </w:r>
      <w:r w:rsidRPr="00C41DCB">
        <w:rPr>
          <w:rFonts w:asciiTheme="minorHAnsi" w:hAnsiTheme="minorHAnsi" w:cs="Arial"/>
          <w:sz w:val="22"/>
          <w:szCs w:val="22"/>
        </w:rPr>
        <w:t>ure prispela po pošti oziroma osebno oddana na naslov MESTNA OBČINA NOVA GORICA, Trg Edvarda Kardelja 1, 5000 Nova Gorica (soba 3</w:t>
      </w:r>
      <w:r w:rsidR="0002016E" w:rsidRPr="00C41DCB">
        <w:rPr>
          <w:rFonts w:asciiTheme="minorHAnsi" w:hAnsiTheme="minorHAnsi" w:cs="Arial"/>
          <w:sz w:val="22"/>
          <w:szCs w:val="22"/>
        </w:rPr>
        <w:t>6</w:t>
      </w:r>
      <w:r w:rsidRPr="00C41DCB">
        <w:rPr>
          <w:rFonts w:asciiTheme="minorHAnsi" w:hAnsiTheme="minorHAnsi" w:cs="Arial"/>
          <w:sz w:val="22"/>
          <w:szCs w:val="22"/>
        </w:rPr>
        <w:t>, 1. nadstropje).</w:t>
      </w:r>
    </w:p>
    <w:p w:rsidR="005C3E7E" w:rsidRPr="00C41DCB" w:rsidRDefault="005C3E7E" w:rsidP="00906759">
      <w:pPr>
        <w:spacing w:line="240" w:lineRule="auto"/>
        <w:ind w:firstLine="0"/>
        <w:rPr>
          <w:rFonts w:asciiTheme="minorHAnsi" w:hAnsiTheme="minorHAnsi" w:cs="Arial"/>
          <w:sz w:val="22"/>
          <w:szCs w:val="22"/>
        </w:rPr>
      </w:pPr>
    </w:p>
    <w:p w:rsidR="005C3E7E" w:rsidRPr="00C41DCB" w:rsidRDefault="005C3E7E" w:rsidP="00BC01EE">
      <w:pPr>
        <w:pStyle w:val="Telobesedila"/>
        <w:spacing w:line="240" w:lineRule="auto"/>
        <w:ind w:firstLine="0"/>
        <w:rPr>
          <w:rFonts w:asciiTheme="minorHAnsi" w:hAnsiTheme="minorHAnsi" w:cs="Arial"/>
          <w:sz w:val="22"/>
          <w:szCs w:val="22"/>
        </w:rPr>
      </w:pPr>
      <w:r w:rsidRPr="00C41DCB">
        <w:rPr>
          <w:rFonts w:asciiTheme="minorHAnsi" w:hAnsiTheme="minorHAnsi" w:cs="Arial"/>
          <w:sz w:val="22"/>
          <w:szCs w:val="22"/>
        </w:rPr>
        <w:lastRenderedPageBreak/>
        <w:t xml:space="preserve">Vloga na razpis mora biti oddana v zaprti ovojnici z ustrezno navedbo na sprednji strani, dobesedno in brez okrajšav: </w:t>
      </w:r>
      <w:r w:rsidRPr="00C41DCB">
        <w:rPr>
          <w:rFonts w:asciiTheme="minorHAnsi" w:hAnsiTheme="minorHAnsi" w:cs="Arial"/>
          <w:b/>
          <w:bCs/>
          <w:sz w:val="22"/>
          <w:szCs w:val="22"/>
        </w:rPr>
        <w:t>»NE ODPIRAJ – VLOGA NA JAVNI RAZPIS  ZA  SOFINANCIRANJE INVESTICIJ V IZGRADNJO PROIZVODNIH, OBRTNIH IN OBJEKTOV ZA IZVAJANJE TURISTIČNE TER RAZVOJNO –</w:t>
      </w:r>
      <w:r w:rsidR="0046345D" w:rsidRPr="00C41DCB">
        <w:rPr>
          <w:rFonts w:asciiTheme="minorHAnsi" w:hAnsiTheme="minorHAnsi" w:cs="Arial"/>
          <w:b/>
          <w:bCs/>
          <w:sz w:val="22"/>
          <w:szCs w:val="22"/>
        </w:rPr>
        <w:t xml:space="preserve"> </w:t>
      </w:r>
      <w:r w:rsidRPr="00C41DCB">
        <w:rPr>
          <w:rFonts w:asciiTheme="minorHAnsi" w:hAnsiTheme="minorHAnsi" w:cs="Arial"/>
          <w:b/>
          <w:bCs/>
          <w:sz w:val="22"/>
          <w:szCs w:val="22"/>
        </w:rPr>
        <w:t xml:space="preserve">RAZISKOVALNE DEJAVNOSTI </w:t>
      </w:r>
      <w:r w:rsidRPr="00C41DCB">
        <w:rPr>
          <w:rFonts w:asciiTheme="minorHAnsi" w:hAnsiTheme="minorHAnsi" w:cs="Arial"/>
          <w:sz w:val="22"/>
          <w:szCs w:val="22"/>
        </w:rPr>
        <w:t>in s polnim nazivom in naslovom pošiljatelja. Obrazec pravilne opreme ovojnice za prijavo na javni razpis je priložen razpisni dokumentaciji in ga prilepite na prvo stran ovojnice.</w:t>
      </w:r>
    </w:p>
    <w:p w:rsidR="00561292" w:rsidRPr="00C41DCB" w:rsidRDefault="00561292" w:rsidP="00906759">
      <w:pPr>
        <w:spacing w:line="240" w:lineRule="auto"/>
        <w:ind w:firstLine="0"/>
        <w:rPr>
          <w:rFonts w:asciiTheme="minorHAnsi" w:hAnsiTheme="minorHAnsi" w:cs="Arial"/>
          <w:b/>
          <w:sz w:val="22"/>
          <w:szCs w:val="22"/>
        </w:rPr>
      </w:pPr>
      <w:r w:rsidRPr="00C41DCB">
        <w:rPr>
          <w:rFonts w:asciiTheme="minorHAnsi" w:hAnsiTheme="minorHAnsi" w:cs="Arial"/>
          <w:sz w:val="22"/>
          <w:szCs w:val="22"/>
        </w:rPr>
        <w:t xml:space="preserve">Vloga se izpolni na obrazcih razpisne dokumentacije. Dokazila se prilagajo v fotokopijah. </w:t>
      </w:r>
      <w:r w:rsidR="003D38B9" w:rsidRPr="00C41DCB">
        <w:rPr>
          <w:rFonts w:asciiTheme="minorHAnsi" w:hAnsiTheme="minorHAnsi" w:cs="Arial"/>
          <w:sz w:val="22"/>
          <w:szCs w:val="22"/>
        </w:rPr>
        <w:t xml:space="preserve">Sofinancer </w:t>
      </w:r>
      <w:r w:rsidRPr="00C41DCB">
        <w:rPr>
          <w:rFonts w:asciiTheme="minorHAnsi" w:hAnsiTheme="minorHAnsi" w:cs="Arial"/>
          <w:sz w:val="22"/>
          <w:szCs w:val="22"/>
        </w:rPr>
        <w:t xml:space="preserve"> lahko od prijavitelja zahteva na vpogled originale dokazil. Naročnik lahko od prijavitelja zahteva tudi, da predloži listine, s katerimi dokazuje posamezna dejstva oziroma izjave iz vloge. </w:t>
      </w:r>
      <w:r w:rsidRPr="00C41DCB">
        <w:rPr>
          <w:rFonts w:asciiTheme="minorHAnsi" w:hAnsiTheme="minorHAnsi" w:cs="Arial"/>
          <w:b/>
          <w:sz w:val="22"/>
          <w:szCs w:val="22"/>
        </w:rPr>
        <w:t>Vloge, ki ne bodo izpolnjene na obrazcih razpisne dokumentacije, bodo s sklepom zavržene.</w:t>
      </w: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Vloga in razpisna dokumentacija morata biti v skladu z zahtevami tega razpisa izpolnjeni, podpisani, žigosani, kjer je to zahtevano.</w:t>
      </w:r>
      <w:r w:rsidR="00E33A21" w:rsidRPr="00C41DCB">
        <w:rPr>
          <w:rFonts w:asciiTheme="minorHAnsi" w:hAnsiTheme="minorHAnsi" w:cs="Arial"/>
          <w:sz w:val="22"/>
          <w:szCs w:val="22"/>
        </w:rPr>
        <w:t xml:space="preserve"> </w:t>
      </w:r>
      <w:r w:rsidRPr="00C41DCB">
        <w:rPr>
          <w:rFonts w:asciiTheme="minorHAnsi" w:hAnsiTheme="minorHAnsi" w:cs="Arial"/>
          <w:sz w:val="22"/>
          <w:szCs w:val="22"/>
        </w:rPr>
        <w:t>Dokumentacija mora biti razvrščena po vrstnem redu in označena z zaporednimi številkami, kot je določeno v točki  Seznam izpolnjenih prilog.</w:t>
      </w:r>
    </w:p>
    <w:p w:rsidR="00561292" w:rsidRPr="00C41DCB" w:rsidRDefault="00561292" w:rsidP="00906759">
      <w:pPr>
        <w:pStyle w:val="Naslov2"/>
        <w:spacing w:line="240" w:lineRule="auto"/>
        <w:rPr>
          <w:rFonts w:asciiTheme="minorHAnsi" w:hAnsiTheme="minorHAnsi" w:cs="Arial"/>
          <w:szCs w:val="22"/>
        </w:rPr>
      </w:pPr>
      <w:bookmarkStart w:id="18" w:name="_Toc479920328"/>
      <w:bookmarkStart w:id="19" w:name="_Toc129483778"/>
      <w:r w:rsidRPr="00C41DCB">
        <w:rPr>
          <w:rFonts w:asciiTheme="minorHAnsi" w:hAnsiTheme="minorHAnsi" w:cs="Arial"/>
          <w:szCs w:val="22"/>
        </w:rPr>
        <w:t>ZAKLJUČEK RAZPISA</w:t>
      </w:r>
      <w:bookmarkEnd w:id="18"/>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Kot zaključek razpisa se šteje  </w:t>
      </w:r>
      <w:r w:rsidR="005C3E7E" w:rsidRPr="00C41DCB">
        <w:rPr>
          <w:rFonts w:asciiTheme="minorHAnsi" w:hAnsiTheme="minorHAnsi" w:cs="Arial"/>
          <w:sz w:val="22"/>
          <w:szCs w:val="22"/>
        </w:rPr>
        <w:t>1</w:t>
      </w:r>
      <w:r w:rsidR="003D38B9" w:rsidRPr="00C41DCB">
        <w:rPr>
          <w:rFonts w:asciiTheme="minorHAnsi" w:hAnsiTheme="minorHAnsi" w:cs="Arial"/>
          <w:sz w:val="22"/>
          <w:szCs w:val="22"/>
        </w:rPr>
        <w:t>6</w:t>
      </w:r>
      <w:r w:rsidR="005C3E7E" w:rsidRPr="00C41DCB">
        <w:rPr>
          <w:rFonts w:asciiTheme="minorHAnsi" w:hAnsiTheme="minorHAnsi" w:cs="Arial"/>
          <w:sz w:val="22"/>
          <w:szCs w:val="22"/>
        </w:rPr>
        <w:t>.</w:t>
      </w:r>
      <w:r w:rsidR="0046345D" w:rsidRPr="00C41DCB">
        <w:rPr>
          <w:rFonts w:asciiTheme="minorHAnsi" w:hAnsiTheme="minorHAnsi" w:cs="Arial"/>
          <w:sz w:val="22"/>
          <w:szCs w:val="22"/>
        </w:rPr>
        <w:t xml:space="preserve"> </w:t>
      </w:r>
      <w:r w:rsidR="005C3E7E" w:rsidRPr="00C41DCB">
        <w:rPr>
          <w:rFonts w:asciiTheme="minorHAnsi" w:hAnsiTheme="minorHAnsi" w:cs="Arial"/>
          <w:sz w:val="22"/>
          <w:szCs w:val="22"/>
        </w:rPr>
        <w:t>1</w:t>
      </w:r>
      <w:r w:rsidR="00F051F4" w:rsidRPr="00C41DCB">
        <w:rPr>
          <w:rFonts w:asciiTheme="minorHAnsi" w:hAnsiTheme="minorHAnsi" w:cs="Arial"/>
          <w:sz w:val="22"/>
          <w:szCs w:val="22"/>
        </w:rPr>
        <w:t>1</w:t>
      </w:r>
      <w:r w:rsidR="005C3E7E" w:rsidRPr="00C41DCB">
        <w:rPr>
          <w:rFonts w:asciiTheme="minorHAnsi" w:hAnsiTheme="minorHAnsi" w:cs="Arial"/>
          <w:sz w:val="22"/>
          <w:szCs w:val="22"/>
        </w:rPr>
        <w:t>. 201</w:t>
      </w:r>
      <w:r w:rsidR="00BC01EE">
        <w:rPr>
          <w:rFonts w:asciiTheme="minorHAnsi" w:hAnsiTheme="minorHAnsi" w:cs="Arial"/>
          <w:sz w:val="22"/>
          <w:szCs w:val="22"/>
        </w:rPr>
        <w:t>8</w:t>
      </w:r>
      <w:r w:rsidR="0046345D" w:rsidRPr="00C41DCB">
        <w:rPr>
          <w:rFonts w:asciiTheme="minorHAnsi" w:hAnsiTheme="minorHAnsi" w:cs="Arial"/>
          <w:sz w:val="22"/>
          <w:szCs w:val="22"/>
        </w:rPr>
        <w:t>,</w:t>
      </w:r>
      <w:r w:rsidR="002271A8" w:rsidRPr="00C41DCB">
        <w:rPr>
          <w:rFonts w:asciiTheme="minorHAnsi" w:hAnsiTheme="minorHAnsi" w:cs="Arial"/>
          <w:sz w:val="22"/>
          <w:szCs w:val="22"/>
        </w:rPr>
        <w:t xml:space="preserve"> 15.00 ura.</w:t>
      </w:r>
    </w:p>
    <w:p w:rsidR="00B10B2A" w:rsidRPr="00C41DCB" w:rsidRDefault="00B10B2A"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20" w:name="_Toc479920329"/>
      <w:r w:rsidRPr="00C41DCB">
        <w:rPr>
          <w:rFonts w:asciiTheme="minorHAnsi" w:hAnsiTheme="minorHAnsi" w:cs="Arial"/>
          <w:szCs w:val="22"/>
        </w:rPr>
        <w:t>ODPIRANJE VLOG</w:t>
      </w:r>
      <w:bookmarkEnd w:id="19"/>
      <w:bookmarkEnd w:id="20"/>
    </w:p>
    <w:p w:rsidR="00B10B2A"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Odpiranje prejetih vlog za dodelitev sredstev vodi komisija in se izvede dne </w:t>
      </w:r>
      <w:r w:rsidR="00FB4EE7" w:rsidRPr="00C41DCB">
        <w:rPr>
          <w:rFonts w:asciiTheme="minorHAnsi" w:hAnsiTheme="minorHAnsi" w:cs="Arial"/>
          <w:sz w:val="22"/>
          <w:szCs w:val="22"/>
        </w:rPr>
        <w:t>2</w:t>
      </w:r>
      <w:r w:rsidR="003D38B9" w:rsidRPr="00C41DCB">
        <w:rPr>
          <w:rFonts w:asciiTheme="minorHAnsi" w:hAnsiTheme="minorHAnsi" w:cs="Arial"/>
          <w:sz w:val="22"/>
          <w:szCs w:val="22"/>
        </w:rPr>
        <w:t>0</w:t>
      </w:r>
      <w:r w:rsidR="00F051F4" w:rsidRPr="00C41DCB">
        <w:rPr>
          <w:rFonts w:asciiTheme="minorHAnsi" w:hAnsiTheme="minorHAnsi" w:cs="Arial"/>
          <w:sz w:val="22"/>
          <w:szCs w:val="22"/>
        </w:rPr>
        <w:t>.</w:t>
      </w:r>
      <w:r w:rsidR="005C3E7E" w:rsidRPr="00C41DCB">
        <w:rPr>
          <w:rFonts w:asciiTheme="minorHAnsi" w:hAnsiTheme="minorHAnsi" w:cs="Arial"/>
          <w:sz w:val="22"/>
          <w:szCs w:val="22"/>
        </w:rPr>
        <w:t>1</w:t>
      </w:r>
      <w:r w:rsidR="00F051F4" w:rsidRPr="00C41DCB">
        <w:rPr>
          <w:rFonts w:asciiTheme="minorHAnsi" w:hAnsiTheme="minorHAnsi" w:cs="Arial"/>
          <w:sz w:val="22"/>
          <w:szCs w:val="22"/>
        </w:rPr>
        <w:t>1</w:t>
      </w:r>
      <w:r w:rsidR="00F95509" w:rsidRPr="00C41DCB">
        <w:rPr>
          <w:rFonts w:asciiTheme="minorHAnsi" w:hAnsiTheme="minorHAnsi" w:cs="Arial"/>
          <w:sz w:val="22"/>
          <w:szCs w:val="22"/>
        </w:rPr>
        <w:t>.201</w:t>
      </w:r>
      <w:r w:rsidR="003D38B9" w:rsidRPr="00C41DCB">
        <w:rPr>
          <w:rFonts w:asciiTheme="minorHAnsi" w:hAnsiTheme="minorHAnsi" w:cs="Arial"/>
          <w:sz w:val="22"/>
          <w:szCs w:val="22"/>
        </w:rPr>
        <w:t>8</w:t>
      </w:r>
      <w:r w:rsidR="00E6389C" w:rsidRPr="00C41DCB">
        <w:rPr>
          <w:rFonts w:asciiTheme="minorHAnsi" w:hAnsiTheme="minorHAnsi" w:cs="Arial"/>
          <w:sz w:val="22"/>
          <w:szCs w:val="22"/>
        </w:rPr>
        <w:t>.</w:t>
      </w:r>
    </w:p>
    <w:p w:rsidR="00E33A21" w:rsidRPr="00C41DCB" w:rsidRDefault="00E33A21"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21" w:name="_Toc64344782"/>
      <w:bookmarkStart w:id="22" w:name="_Toc129483779"/>
      <w:bookmarkStart w:id="23" w:name="_Toc479920330"/>
      <w:r w:rsidRPr="00C41DCB">
        <w:rPr>
          <w:rFonts w:asciiTheme="minorHAnsi" w:hAnsiTheme="minorHAnsi" w:cs="Arial"/>
          <w:szCs w:val="22"/>
        </w:rPr>
        <w:t>IZLOČITEV VLOG</w:t>
      </w:r>
      <w:bookmarkEnd w:id="21"/>
      <w:bookmarkEnd w:id="22"/>
      <w:bookmarkEnd w:id="23"/>
    </w:p>
    <w:p w:rsidR="002E0147" w:rsidRPr="00C41DCB" w:rsidRDefault="002E0147"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Prepozne vloge, vloge, ki niso oddane na obrazcih razpisne dokumentacije in vsebinsko nepopolne vloge, s sklepom zavrže pristojni organ. </w:t>
      </w:r>
    </w:p>
    <w:p w:rsidR="00B10B2A" w:rsidRPr="00C41DCB" w:rsidRDefault="00B10B2A"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24" w:name="_Toc64344783"/>
      <w:bookmarkStart w:id="25" w:name="_Toc129483780"/>
      <w:bookmarkStart w:id="26" w:name="_Toc479920331"/>
      <w:r w:rsidRPr="00C41DCB">
        <w:rPr>
          <w:rFonts w:asciiTheme="minorHAnsi" w:hAnsiTheme="minorHAnsi" w:cs="Arial"/>
          <w:szCs w:val="22"/>
        </w:rPr>
        <w:t>DOPOLNITEV VLOG</w:t>
      </w:r>
      <w:bookmarkEnd w:id="24"/>
      <w:bookmarkEnd w:id="25"/>
      <w:bookmarkEnd w:id="26"/>
    </w:p>
    <w:p w:rsidR="002E0147" w:rsidRPr="00C41DCB" w:rsidRDefault="002E0147" w:rsidP="00906759">
      <w:pPr>
        <w:pStyle w:val="Telobesedila"/>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Pristojni organ bo v roku 8 (osmih) delovnih dni od odpiranja pisno pozval tiste prijavitelje, katerih vloge niso bile </w:t>
      </w:r>
      <w:r w:rsidR="005F7AE2" w:rsidRPr="00C41DCB">
        <w:rPr>
          <w:rFonts w:asciiTheme="minorHAnsi" w:hAnsiTheme="minorHAnsi" w:cs="Arial"/>
          <w:sz w:val="22"/>
          <w:szCs w:val="22"/>
        </w:rPr>
        <w:t xml:space="preserve">formalno </w:t>
      </w:r>
      <w:r w:rsidRPr="00C41DCB">
        <w:rPr>
          <w:rFonts w:asciiTheme="minorHAnsi" w:hAnsiTheme="minorHAnsi" w:cs="Arial"/>
          <w:sz w:val="22"/>
          <w:szCs w:val="22"/>
        </w:rPr>
        <w:t>popolne, da jih dopolnijo. Formalno nepopolne vloge, ki jih prijavitelj v postavljenem roku ne dopolni, zavrže pristojni organ s sklepom. Po preteku</w:t>
      </w:r>
      <w:r w:rsidR="005F7AE2" w:rsidRPr="00C41DCB">
        <w:rPr>
          <w:rFonts w:asciiTheme="minorHAnsi" w:hAnsiTheme="minorHAnsi" w:cs="Arial"/>
          <w:sz w:val="22"/>
          <w:szCs w:val="22"/>
        </w:rPr>
        <w:t xml:space="preserve"> postavljenega</w:t>
      </w:r>
      <w:r w:rsidRPr="00C41DCB">
        <w:rPr>
          <w:rFonts w:asciiTheme="minorHAnsi" w:hAnsiTheme="minorHAnsi" w:cs="Arial"/>
          <w:sz w:val="22"/>
          <w:szCs w:val="22"/>
        </w:rPr>
        <w:t xml:space="preserve"> roka dodatne dopolnitve vlog niso možne. </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C70CE4" w:rsidP="00906759">
      <w:pPr>
        <w:pStyle w:val="Naslov2"/>
        <w:spacing w:line="240" w:lineRule="auto"/>
        <w:rPr>
          <w:rFonts w:asciiTheme="minorHAnsi" w:hAnsiTheme="minorHAnsi" w:cs="Arial"/>
          <w:szCs w:val="22"/>
        </w:rPr>
      </w:pPr>
      <w:bookmarkStart w:id="27" w:name="_Toc129483782"/>
      <w:bookmarkStart w:id="28" w:name="_Toc479920332"/>
      <w:r w:rsidRPr="00C41DCB">
        <w:rPr>
          <w:rFonts w:asciiTheme="minorHAnsi" w:hAnsiTheme="minorHAnsi" w:cs="Arial"/>
          <w:szCs w:val="22"/>
        </w:rPr>
        <w:t>OB</w:t>
      </w:r>
      <w:r w:rsidR="00561292" w:rsidRPr="00C41DCB">
        <w:rPr>
          <w:rFonts w:asciiTheme="minorHAnsi" w:hAnsiTheme="minorHAnsi" w:cs="Arial"/>
          <w:szCs w:val="22"/>
        </w:rPr>
        <w:t>VEŠČANJE O IZBORU</w:t>
      </w:r>
      <w:bookmarkEnd w:id="27"/>
      <w:bookmarkEnd w:id="28"/>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O dodelitvi sredstev odloči pristojni organ z odločbo. Odločbe bodo izdane najkasneje v roku </w:t>
      </w:r>
      <w:r w:rsidR="00BC01EE">
        <w:rPr>
          <w:rFonts w:asciiTheme="minorHAnsi" w:hAnsiTheme="minorHAnsi" w:cs="Arial"/>
          <w:sz w:val="22"/>
          <w:szCs w:val="22"/>
        </w:rPr>
        <w:t>6</w:t>
      </w:r>
      <w:r w:rsidRPr="00C41DCB">
        <w:rPr>
          <w:rFonts w:asciiTheme="minorHAnsi" w:hAnsiTheme="minorHAnsi" w:cs="Arial"/>
          <w:sz w:val="22"/>
          <w:szCs w:val="22"/>
        </w:rPr>
        <w:t xml:space="preserve">0 dni po </w:t>
      </w:r>
      <w:r w:rsidR="00F463F9" w:rsidRPr="00C41DCB">
        <w:rPr>
          <w:rFonts w:asciiTheme="minorHAnsi" w:hAnsiTheme="minorHAnsi" w:cs="Arial"/>
          <w:sz w:val="22"/>
          <w:szCs w:val="22"/>
        </w:rPr>
        <w:t>odpiranju vlog</w:t>
      </w:r>
      <w:r w:rsidRPr="00C41DCB">
        <w:rPr>
          <w:rFonts w:asciiTheme="minorHAnsi" w:hAnsiTheme="minorHAnsi" w:cs="Arial"/>
          <w:sz w:val="22"/>
          <w:szCs w:val="22"/>
        </w:rPr>
        <w:t>.</w:t>
      </w:r>
    </w:p>
    <w:p w:rsidR="00B10B2A" w:rsidRPr="00C41DCB" w:rsidRDefault="00B10B2A"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29" w:name="_Toc64344786"/>
      <w:bookmarkStart w:id="30" w:name="_Toc129483783"/>
      <w:bookmarkStart w:id="31" w:name="_Toc479920333"/>
      <w:r w:rsidRPr="00C41DCB">
        <w:rPr>
          <w:rFonts w:asciiTheme="minorHAnsi" w:hAnsiTheme="minorHAnsi" w:cs="Arial"/>
          <w:szCs w:val="22"/>
        </w:rPr>
        <w:lastRenderedPageBreak/>
        <w:t>PRITOŽBA</w:t>
      </w:r>
      <w:bookmarkEnd w:id="29"/>
      <w:bookmarkEnd w:id="30"/>
      <w:bookmarkEnd w:id="31"/>
    </w:p>
    <w:p w:rsidR="002E0147" w:rsidRPr="00C41DCB" w:rsidRDefault="002E0147"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Zoper odločbo iz prejšnje točke je možna, v roku petnajstih dni od njene vročitve, pritožba na župana Mestne občine Nova Gorica. Vložena pritožba ne zadrži podpisa pogodb z izbranimi prejemniki sredstev. Pritožbeni razlog ne morejo biti postavljena merila za ocenjevanje vlog, ki so objavljena v javnem </w:t>
      </w:r>
      <w:proofErr w:type="spellStart"/>
      <w:r w:rsidRPr="00C41DCB">
        <w:rPr>
          <w:rFonts w:asciiTheme="minorHAnsi" w:hAnsiTheme="minorHAnsi" w:cs="Arial"/>
          <w:sz w:val="22"/>
          <w:szCs w:val="22"/>
        </w:rPr>
        <w:t>razpisu.Zoper</w:t>
      </w:r>
      <w:proofErr w:type="spellEnd"/>
      <w:r w:rsidRPr="00C41DCB">
        <w:rPr>
          <w:rFonts w:asciiTheme="minorHAnsi" w:hAnsiTheme="minorHAnsi" w:cs="Arial"/>
          <w:sz w:val="22"/>
          <w:szCs w:val="22"/>
        </w:rPr>
        <w:t xml:space="preserve"> merila iz četrte alineje drugega odstavka 38. člena odloka, je pritožba možna le glede pravilnosti izračuna in vnosa dodeljenih točk v skupno število točk, ni pa dovoljena zoper število točk,</w:t>
      </w:r>
      <w:r w:rsidR="005C3E7E" w:rsidRPr="00C41DCB">
        <w:rPr>
          <w:rFonts w:asciiTheme="minorHAnsi" w:hAnsiTheme="minorHAnsi" w:cs="Arial"/>
          <w:sz w:val="22"/>
          <w:szCs w:val="22"/>
        </w:rPr>
        <w:t xml:space="preserve"> </w:t>
      </w:r>
      <w:r w:rsidRPr="00C41DCB">
        <w:rPr>
          <w:rFonts w:asciiTheme="minorHAnsi" w:hAnsiTheme="minorHAnsi" w:cs="Arial"/>
          <w:sz w:val="22"/>
          <w:szCs w:val="22"/>
        </w:rPr>
        <w:t xml:space="preserve"> ki ga posamezni član komisije dodeli posamezni vlogi</w:t>
      </w:r>
      <w:r w:rsidR="005C3E7E" w:rsidRPr="00C41DCB">
        <w:rPr>
          <w:rFonts w:asciiTheme="minorHAnsi" w:hAnsiTheme="minorHAnsi" w:cs="Arial"/>
          <w:sz w:val="22"/>
          <w:szCs w:val="22"/>
        </w:rPr>
        <w:t xml:space="preserve"> ali zoper mnenje, ki ga izda posamezni član komisije</w:t>
      </w:r>
      <w:r w:rsidR="0046345D" w:rsidRPr="00C41DCB">
        <w:rPr>
          <w:rFonts w:asciiTheme="minorHAnsi" w:hAnsiTheme="minorHAnsi" w:cs="Arial"/>
          <w:sz w:val="22"/>
          <w:szCs w:val="22"/>
        </w:rPr>
        <w:t>.</w:t>
      </w:r>
    </w:p>
    <w:p w:rsidR="002E0147" w:rsidRPr="00C41DCB" w:rsidRDefault="002E0147"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Zoper rešitve o strokovnih vprašanjih in šeste alineje drugega odstavka 38. člena odloka pritožba ni dovoljena. </w:t>
      </w:r>
    </w:p>
    <w:p w:rsidR="002E0147" w:rsidRPr="00C41DCB" w:rsidRDefault="002E0147"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Pritožba se vloži pisno ali ustno na zapisnik na naslov Mestna občina Nova Gorica, Oddelek za gospodarstvo</w:t>
      </w:r>
      <w:r w:rsidR="0046345D" w:rsidRPr="00C41DCB">
        <w:rPr>
          <w:rFonts w:asciiTheme="minorHAnsi" w:hAnsiTheme="minorHAnsi" w:cs="Arial"/>
          <w:sz w:val="22"/>
          <w:szCs w:val="22"/>
        </w:rPr>
        <w:t xml:space="preserve"> in gospodarske javne službe,</w:t>
      </w:r>
      <w:r w:rsidRPr="00C41DCB">
        <w:rPr>
          <w:rFonts w:asciiTheme="minorHAnsi" w:hAnsiTheme="minorHAnsi" w:cs="Arial"/>
          <w:sz w:val="22"/>
          <w:szCs w:val="22"/>
        </w:rPr>
        <w:t xml:space="preserve"> Trg Edvarda Kardelja 1, Nova Gorica. V pritožbi je potrebno navesti številko in datum sklepa oz. odločbe, ki se izpodbija ter navesti razloga zaradi katerih se izpodbija.</w:t>
      </w:r>
    </w:p>
    <w:p w:rsidR="00B10B2A" w:rsidRPr="00C41DCB" w:rsidRDefault="00B10B2A"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32" w:name="_Toc129483784"/>
      <w:bookmarkStart w:id="33" w:name="_Toc479920334"/>
      <w:r w:rsidRPr="00C41DCB">
        <w:rPr>
          <w:rFonts w:asciiTheme="minorHAnsi" w:hAnsiTheme="minorHAnsi" w:cs="Arial"/>
          <w:szCs w:val="22"/>
        </w:rPr>
        <w:t>POGODBA</w:t>
      </w:r>
      <w:bookmarkEnd w:id="32"/>
      <w:bookmarkEnd w:id="33"/>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V primeru pozitivne</w:t>
      </w:r>
      <w:r w:rsidR="00815473" w:rsidRPr="00C41DCB">
        <w:rPr>
          <w:rFonts w:asciiTheme="minorHAnsi" w:hAnsiTheme="minorHAnsi" w:cs="Arial"/>
          <w:sz w:val="22"/>
          <w:szCs w:val="22"/>
        </w:rPr>
        <w:t xml:space="preserve"> odločbe</w:t>
      </w:r>
      <w:r w:rsidRPr="00C41DCB">
        <w:rPr>
          <w:rFonts w:asciiTheme="minorHAnsi" w:hAnsiTheme="minorHAns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Pristojni organ posreduje prejemniku sredstev odločbo o dodelitvi sredstev ter ga hkrati pozove k podpisu pogodbe. Če se prejemnik v roku petnajstih dni</w:t>
      </w:r>
      <w:r w:rsidR="00143497" w:rsidRPr="00C41DCB">
        <w:rPr>
          <w:rFonts w:asciiTheme="minorHAnsi" w:hAnsiTheme="minorHAnsi" w:cs="Arial"/>
          <w:sz w:val="22"/>
          <w:szCs w:val="22"/>
        </w:rPr>
        <w:t xml:space="preserve"> od prejema poziva nanj</w:t>
      </w:r>
      <w:r w:rsidRPr="00C41DCB">
        <w:rPr>
          <w:rFonts w:asciiTheme="minorHAnsi" w:hAnsiTheme="minorHAnsi" w:cs="Arial"/>
          <w:sz w:val="22"/>
          <w:szCs w:val="22"/>
        </w:rPr>
        <w:t xml:space="preserve"> ne odzove, se šteje, da je vlogo na razpis umaknil. </w:t>
      </w: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V primeru, da prejemnik odstopi od svoje zahteve za pridobitev sredstev, mora pisno obvestiti Mestno občino Nova Gorica. </w:t>
      </w: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Vzorec pogodbe je sestavni del razpisne dokumentacije in je informativne narave. Naročnik si pridržuje pravico da po zaključku razpisa posamezna določila pogodbe spremeni.</w:t>
      </w:r>
    </w:p>
    <w:p w:rsidR="00B10B2A" w:rsidRPr="00C41DCB" w:rsidRDefault="00B10B2A"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34" w:name="_Toc479920335"/>
      <w:r w:rsidRPr="00C41DCB">
        <w:rPr>
          <w:rFonts w:asciiTheme="minorHAnsi" w:hAnsiTheme="minorHAnsi" w:cs="Arial"/>
          <w:szCs w:val="22"/>
        </w:rPr>
        <w:t>NADZOR NAD PORABO SREDSTEV</w:t>
      </w:r>
      <w:bookmarkEnd w:id="34"/>
    </w:p>
    <w:p w:rsidR="00561292" w:rsidRPr="00C41DCB" w:rsidRDefault="009D6845"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Prejemnik</w:t>
      </w:r>
      <w:r w:rsidR="00561292" w:rsidRPr="00C41DCB">
        <w:rPr>
          <w:rFonts w:asciiTheme="minorHAnsi" w:hAnsiTheme="minorHAnsi" w:cs="Arial"/>
          <w:sz w:val="22"/>
          <w:szCs w:val="22"/>
        </w:rPr>
        <w:t xml:space="preserve"> je dolžan dodeljena sredstva porabiti namensko. Prejemnik mora Mestni občini Nova Gorica omogočiti nadzor nad porabo dodeljenih sredstev.</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Nadzor nad izvajanjem </w:t>
      </w:r>
      <w:r w:rsidR="00424D66" w:rsidRPr="00C41DCB">
        <w:rPr>
          <w:rFonts w:asciiTheme="minorHAnsi" w:hAnsiTheme="minorHAnsi" w:cs="Arial"/>
          <w:sz w:val="22"/>
          <w:szCs w:val="22"/>
        </w:rPr>
        <w:t>projektov</w:t>
      </w:r>
      <w:r w:rsidRPr="00C41DCB">
        <w:rPr>
          <w:rFonts w:asciiTheme="minorHAnsi" w:hAnsiTheme="minorHAnsi" w:cs="Arial"/>
          <w:sz w:val="22"/>
          <w:szCs w:val="22"/>
        </w:rPr>
        <w:t xml:space="preserve">  in nad namensko porabo dodeljenih sredstev opravlja pristojni organ. </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Če v pogodbi ni drugače določeno, morajo prejemniki sredstev najkasneje do roka, določenega v pogodbi, Mestni občini Nova Gorica predložiti: </w:t>
      </w:r>
    </w:p>
    <w:p w:rsidR="00561292" w:rsidRPr="00C41DCB" w:rsidRDefault="00F95509" w:rsidP="00DA40A4">
      <w:pPr>
        <w:numPr>
          <w:ilvl w:val="0"/>
          <w:numId w:val="22"/>
        </w:numPr>
        <w:spacing w:line="240" w:lineRule="auto"/>
        <w:rPr>
          <w:rFonts w:asciiTheme="minorHAnsi" w:hAnsiTheme="minorHAnsi" w:cs="Arial"/>
          <w:sz w:val="22"/>
          <w:szCs w:val="22"/>
        </w:rPr>
      </w:pPr>
      <w:r w:rsidRPr="00C41DCB">
        <w:rPr>
          <w:rFonts w:asciiTheme="minorHAnsi" w:hAnsiTheme="minorHAnsi" w:cs="Arial"/>
          <w:sz w:val="22"/>
          <w:szCs w:val="22"/>
        </w:rPr>
        <w:t>p</w:t>
      </w:r>
      <w:r w:rsidR="009D6845" w:rsidRPr="00C41DCB">
        <w:rPr>
          <w:rFonts w:asciiTheme="minorHAnsi" w:hAnsiTheme="minorHAnsi" w:cs="Arial"/>
          <w:sz w:val="22"/>
          <w:szCs w:val="22"/>
        </w:rPr>
        <w:t xml:space="preserve">oročilo in </w:t>
      </w:r>
      <w:r w:rsidR="00561292" w:rsidRPr="00C41DCB">
        <w:rPr>
          <w:rFonts w:asciiTheme="minorHAnsi" w:hAnsiTheme="minorHAnsi" w:cs="Arial"/>
          <w:sz w:val="22"/>
          <w:szCs w:val="22"/>
        </w:rPr>
        <w:t>dokazila o izvedenih aktivnostih oziroma projektih, za katere so jim bila dodeljena sredstva;</w:t>
      </w:r>
    </w:p>
    <w:p w:rsidR="00561292" w:rsidRPr="00C41DCB" w:rsidRDefault="00561292" w:rsidP="00DA40A4">
      <w:pPr>
        <w:numPr>
          <w:ilvl w:val="0"/>
          <w:numId w:val="22"/>
        </w:numPr>
        <w:spacing w:line="240" w:lineRule="auto"/>
        <w:rPr>
          <w:rFonts w:asciiTheme="minorHAnsi" w:hAnsiTheme="minorHAnsi" w:cs="Arial"/>
          <w:sz w:val="22"/>
          <w:szCs w:val="22"/>
        </w:rPr>
      </w:pPr>
      <w:r w:rsidRPr="00C41DCB">
        <w:rPr>
          <w:rFonts w:asciiTheme="minorHAnsi" w:hAnsiTheme="minorHAnsi" w:cs="Arial"/>
          <w:sz w:val="22"/>
          <w:szCs w:val="22"/>
        </w:rPr>
        <w:t>dokazila o namenski porabi sredstev.</w:t>
      </w:r>
    </w:p>
    <w:p w:rsidR="00561292" w:rsidRDefault="00561292"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Pr="00C41DCB" w:rsidRDefault="00BC01EE"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lastRenderedPageBreak/>
        <w:t>Prejemnik mora vrniti prejeta sredstva v občinski proračun:</w:t>
      </w:r>
    </w:p>
    <w:p w:rsidR="00561292" w:rsidRPr="00C41DCB" w:rsidRDefault="00561292" w:rsidP="00DA40A4">
      <w:pPr>
        <w:numPr>
          <w:ilvl w:val="0"/>
          <w:numId w:val="23"/>
        </w:numPr>
        <w:spacing w:line="240" w:lineRule="auto"/>
        <w:rPr>
          <w:rFonts w:asciiTheme="minorHAnsi" w:hAnsiTheme="minorHAnsi" w:cs="Arial"/>
          <w:sz w:val="22"/>
          <w:szCs w:val="22"/>
        </w:rPr>
      </w:pPr>
      <w:r w:rsidRPr="00C41DCB">
        <w:rPr>
          <w:rFonts w:asciiTheme="minorHAnsi" w:hAnsiTheme="minorHAnsi" w:cs="Arial"/>
          <w:sz w:val="22"/>
          <w:szCs w:val="22"/>
        </w:rPr>
        <w:t>če dodeljena sredstva porabi nenamensko;</w:t>
      </w:r>
    </w:p>
    <w:p w:rsidR="00561292" w:rsidRPr="00C41DCB" w:rsidRDefault="00561292" w:rsidP="00DA40A4">
      <w:pPr>
        <w:numPr>
          <w:ilvl w:val="0"/>
          <w:numId w:val="23"/>
        </w:numPr>
        <w:spacing w:line="240" w:lineRule="auto"/>
        <w:rPr>
          <w:rFonts w:asciiTheme="minorHAnsi" w:hAnsiTheme="minorHAnsi" w:cs="Arial"/>
          <w:sz w:val="22"/>
          <w:szCs w:val="22"/>
        </w:rPr>
      </w:pPr>
      <w:r w:rsidRPr="00C41DCB">
        <w:rPr>
          <w:rFonts w:asciiTheme="minorHAnsi" w:hAnsiTheme="minorHAnsi" w:cs="Arial"/>
          <w:sz w:val="22"/>
          <w:szCs w:val="22"/>
        </w:rPr>
        <w:t>če je v postopku javnega razpisa navajal lažne podatke, na podlagi katerih so mu bila sredstva dodeljena;</w:t>
      </w:r>
    </w:p>
    <w:p w:rsidR="00561292" w:rsidRPr="00C41DCB" w:rsidRDefault="00561292" w:rsidP="00DA40A4">
      <w:pPr>
        <w:numPr>
          <w:ilvl w:val="0"/>
          <w:numId w:val="23"/>
        </w:numPr>
        <w:spacing w:line="240" w:lineRule="auto"/>
        <w:rPr>
          <w:rFonts w:asciiTheme="minorHAnsi" w:hAnsiTheme="minorHAnsi" w:cs="Arial"/>
          <w:sz w:val="22"/>
          <w:szCs w:val="22"/>
        </w:rPr>
      </w:pPr>
      <w:r w:rsidRPr="00C41DCB">
        <w:rPr>
          <w:rFonts w:asciiTheme="minorHAnsi" w:hAnsiTheme="minorHAnsi" w:cs="Arial"/>
          <w:sz w:val="22"/>
          <w:szCs w:val="22"/>
        </w:rPr>
        <w:t>v drugih primerih, določenih s pogodbo.</w:t>
      </w:r>
    </w:p>
    <w:p w:rsidR="00B10B2A" w:rsidRPr="00C41DCB" w:rsidRDefault="00B10B2A" w:rsidP="00906759">
      <w:pPr>
        <w:spacing w:line="240" w:lineRule="auto"/>
        <w:ind w:firstLine="0"/>
        <w:rPr>
          <w:rFonts w:asciiTheme="minorHAnsi" w:hAnsiTheme="minorHAnsi" w:cs="Arial"/>
          <w:sz w:val="22"/>
          <w:szCs w:val="22"/>
        </w:rPr>
      </w:pPr>
    </w:p>
    <w:p w:rsidR="00561292" w:rsidRPr="00C41DCB" w:rsidRDefault="008F53E3" w:rsidP="00906759">
      <w:pPr>
        <w:pStyle w:val="Naslov2"/>
        <w:spacing w:line="240" w:lineRule="auto"/>
        <w:rPr>
          <w:rFonts w:asciiTheme="minorHAnsi" w:hAnsiTheme="minorHAnsi" w:cs="Arial"/>
          <w:szCs w:val="22"/>
        </w:rPr>
      </w:pPr>
      <w:bookmarkStart w:id="35" w:name="_Toc479920336"/>
      <w:r w:rsidRPr="00C41DCB">
        <w:rPr>
          <w:rFonts w:asciiTheme="minorHAnsi" w:hAnsiTheme="minorHAnsi" w:cs="Arial"/>
          <w:szCs w:val="22"/>
        </w:rPr>
        <w:t>I</w:t>
      </w:r>
      <w:r w:rsidR="00561292" w:rsidRPr="00C41DCB">
        <w:rPr>
          <w:rFonts w:asciiTheme="minorHAnsi" w:hAnsiTheme="minorHAnsi" w:cs="Arial"/>
          <w:szCs w:val="22"/>
        </w:rPr>
        <w:t>ZGUBA PRAVICE DO DODELITVE SREDSTEV, NERAZDELJENA SREDSTVA</w:t>
      </w:r>
      <w:bookmarkEnd w:id="35"/>
    </w:p>
    <w:p w:rsidR="00671F1D" w:rsidRPr="00C41DCB" w:rsidRDefault="00671F1D" w:rsidP="00906759">
      <w:pPr>
        <w:pStyle w:val="HTML-oblikovano"/>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Prejemnik sredstev izgubi pravico do dodelitve sredstev oziroma sorazmernega dela sredstev, v kolikor v roku iz </w:t>
      </w:r>
      <w:r w:rsidR="00424D66" w:rsidRPr="00C41DCB">
        <w:rPr>
          <w:rFonts w:asciiTheme="minorHAnsi" w:hAnsiTheme="minorHAnsi" w:cs="Arial"/>
          <w:sz w:val="22"/>
          <w:szCs w:val="22"/>
        </w:rPr>
        <w:t>I</w:t>
      </w:r>
      <w:r w:rsidRPr="00C41DCB">
        <w:rPr>
          <w:rFonts w:asciiTheme="minorHAnsi" w:hAnsiTheme="minorHAnsi" w:cs="Arial"/>
          <w:sz w:val="22"/>
          <w:szCs w:val="22"/>
        </w:rPr>
        <w:t xml:space="preserve">X. </w:t>
      </w:r>
      <w:r w:rsidR="00F95509" w:rsidRPr="00C41DCB">
        <w:rPr>
          <w:rFonts w:asciiTheme="minorHAnsi" w:hAnsiTheme="minorHAnsi" w:cs="Arial"/>
          <w:sz w:val="22"/>
          <w:szCs w:val="22"/>
        </w:rPr>
        <w:t>t</w:t>
      </w:r>
      <w:r w:rsidRPr="00C41DCB">
        <w:rPr>
          <w:rFonts w:asciiTheme="minorHAnsi" w:hAnsiTheme="minorHAnsi" w:cs="Arial"/>
          <w:sz w:val="22"/>
          <w:szCs w:val="22"/>
        </w:rPr>
        <w:t>očke razpisa, ne realizira oziroma ne realizira v celoti aktivnosti, za katere so mu bila z odločbo sredstva dodeljena.</w:t>
      </w:r>
    </w:p>
    <w:p w:rsidR="00671F1D" w:rsidRPr="00C41DCB" w:rsidRDefault="00671F1D" w:rsidP="0046345D">
      <w:pPr>
        <w:pStyle w:val="HTML-oblikovano"/>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36" w:name="_Toc479920337"/>
      <w:bookmarkStart w:id="37" w:name="_Toc129483785"/>
      <w:r w:rsidRPr="00C41DCB">
        <w:rPr>
          <w:rFonts w:asciiTheme="minorHAnsi" w:hAnsiTheme="minorHAnsi" w:cs="Arial"/>
          <w:szCs w:val="22"/>
        </w:rPr>
        <w:t>OSNOVA ZA IZPLAČILO NEPOVRATNIH SREDSTEV</w:t>
      </w:r>
      <w:bookmarkEnd w:id="36"/>
      <w:r w:rsidRPr="00C41DCB">
        <w:rPr>
          <w:rFonts w:asciiTheme="minorHAnsi" w:hAnsiTheme="minorHAnsi" w:cs="Arial"/>
          <w:szCs w:val="22"/>
        </w:rPr>
        <w:t xml:space="preserve"> </w:t>
      </w:r>
      <w:bookmarkEnd w:id="37"/>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Osnova za izplačilo nepovratnih sredstev bo s strani prejemnika sredstev izpolnjen in podpisan zahtevek za sofinanciranje ter </w:t>
      </w:r>
      <w:r w:rsidR="00424D66" w:rsidRPr="00C41DCB">
        <w:rPr>
          <w:rFonts w:asciiTheme="minorHAnsi" w:hAnsiTheme="minorHAnsi" w:cs="Arial"/>
          <w:sz w:val="22"/>
          <w:szCs w:val="22"/>
        </w:rPr>
        <w:t xml:space="preserve"> dokazilo o plačilu lastnega deleža komunalnega prispevka, oziroma dokazilo o plačilu komunalnega prispevka v kolikor je prijavitel</w:t>
      </w:r>
      <w:r w:rsidR="00E33689" w:rsidRPr="00C41DCB">
        <w:rPr>
          <w:rFonts w:asciiTheme="minorHAnsi" w:hAnsiTheme="minorHAnsi" w:cs="Arial"/>
          <w:sz w:val="22"/>
          <w:szCs w:val="22"/>
        </w:rPr>
        <w:t>j</w:t>
      </w:r>
      <w:r w:rsidR="00424D66" w:rsidRPr="00C41DCB">
        <w:rPr>
          <w:rFonts w:asciiTheme="minorHAnsi" w:hAnsiTheme="minorHAnsi" w:cs="Arial"/>
          <w:sz w:val="22"/>
          <w:szCs w:val="22"/>
        </w:rPr>
        <w:t xml:space="preserve"> komunalni prispevek že plačal pred oddajo vloge na javni razpis.</w:t>
      </w:r>
      <w:r w:rsidRPr="00C41DCB">
        <w:rPr>
          <w:rFonts w:asciiTheme="minorHAnsi" w:hAnsiTheme="minorHAnsi" w:cs="Arial"/>
          <w:sz w:val="22"/>
          <w:szCs w:val="22"/>
        </w:rPr>
        <w:t xml:space="preserve">  </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Potrebna dokumentacija za izplačilo:</w:t>
      </w:r>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BC01EE" w:rsidP="00906759">
      <w:pPr>
        <w:numPr>
          <w:ilvl w:val="0"/>
          <w:numId w:val="16"/>
        </w:numPr>
        <w:spacing w:line="240" w:lineRule="auto"/>
        <w:rPr>
          <w:rFonts w:asciiTheme="minorHAnsi" w:hAnsiTheme="minorHAnsi" w:cs="Arial"/>
          <w:sz w:val="22"/>
          <w:szCs w:val="22"/>
        </w:rPr>
      </w:pPr>
      <w:r>
        <w:rPr>
          <w:rFonts w:asciiTheme="minorHAnsi" w:hAnsiTheme="minorHAnsi" w:cs="Arial"/>
          <w:b/>
          <w:sz w:val="22"/>
          <w:szCs w:val="22"/>
        </w:rPr>
        <w:t>z</w:t>
      </w:r>
      <w:r w:rsidR="00561292" w:rsidRPr="00C41DCB">
        <w:rPr>
          <w:rFonts w:asciiTheme="minorHAnsi" w:hAnsiTheme="minorHAnsi" w:cs="Arial"/>
          <w:b/>
          <w:sz w:val="22"/>
          <w:szCs w:val="22"/>
        </w:rPr>
        <w:t>ahtevek za sofinanciranje (</w:t>
      </w:r>
      <w:r w:rsidR="00E33689" w:rsidRPr="00C41DCB">
        <w:rPr>
          <w:rFonts w:asciiTheme="minorHAnsi" w:hAnsiTheme="minorHAnsi" w:cs="Arial"/>
          <w:b/>
          <w:sz w:val="22"/>
          <w:szCs w:val="22"/>
        </w:rPr>
        <w:t>p</w:t>
      </w:r>
      <w:r w:rsidR="00561292" w:rsidRPr="00C41DCB">
        <w:rPr>
          <w:rFonts w:asciiTheme="minorHAnsi" w:hAnsiTheme="minorHAnsi" w:cs="Arial"/>
          <w:b/>
          <w:sz w:val="22"/>
          <w:szCs w:val="22"/>
        </w:rPr>
        <w:t>riloga</w:t>
      </w:r>
      <w:r>
        <w:rPr>
          <w:rFonts w:asciiTheme="minorHAnsi" w:hAnsiTheme="minorHAnsi" w:cs="Arial"/>
          <w:b/>
          <w:sz w:val="22"/>
          <w:szCs w:val="22"/>
        </w:rPr>
        <w:t xml:space="preserve"> k</w:t>
      </w:r>
      <w:r w:rsidR="00561292" w:rsidRPr="00C41DCB">
        <w:rPr>
          <w:rFonts w:asciiTheme="minorHAnsi" w:hAnsiTheme="minorHAnsi" w:cs="Arial"/>
          <w:b/>
          <w:sz w:val="22"/>
          <w:szCs w:val="22"/>
        </w:rPr>
        <w:t xml:space="preserve"> </w:t>
      </w:r>
      <w:proofErr w:type="spellStart"/>
      <w:r w:rsidR="00561292" w:rsidRPr="00C41DCB">
        <w:rPr>
          <w:rFonts w:asciiTheme="minorHAnsi" w:hAnsiTheme="minorHAnsi" w:cs="Arial"/>
          <w:b/>
          <w:sz w:val="22"/>
          <w:szCs w:val="22"/>
        </w:rPr>
        <w:t>pog</w:t>
      </w:r>
      <w:proofErr w:type="spellEnd"/>
      <w:r w:rsidR="00561292" w:rsidRPr="00C41DCB">
        <w:rPr>
          <w:rFonts w:asciiTheme="minorHAnsi" w:hAnsiTheme="minorHAnsi" w:cs="Arial"/>
          <w:b/>
          <w:sz w:val="22"/>
          <w:szCs w:val="22"/>
        </w:rPr>
        <w:t>.</w:t>
      </w:r>
      <w:r>
        <w:rPr>
          <w:rFonts w:asciiTheme="minorHAnsi" w:hAnsiTheme="minorHAnsi" w:cs="Arial"/>
          <w:b/>
          <w:sz w:val="22"/>
          <w:szCs w:val="22"/>
        </w:rPr>
        <w:t>)</w:t>
      </w:r>
      <w:r w:rsidR="00561292" w:rsidRPr="00C41DCB">
        <w:rPr>
          <w:rFonts w:asciiTheme="minorHAnsi" w:hAnsiTheme="minorHAnsi" w:cs="Arial"/>
          <w:sz w:val="22"/>
          <w:szCs w:val="22"/>
        </w:rPr>
        <w:t xml:space="preserve">  </w:t>
      </w:r>
    </w:p>
    <w:p w:rsidR="00561292" w:rsidRPr="00C41DCB" w:rsidRDefault="00BC01EE" w:rsidP="00906759">
      <w:pPr>
        <w:numPr>
          <w:ilvl w:val="0"/>
          <w:numId w:val="16"/>
        </w:numPr>
        <w:spacing w:line="240" w:lineRule="auto"/>
        <w:rPr>
          <w:rFonts w:asciiTheme="minorHAnsi" w:hAnsiTheme="minorHAnsi" w:cs="Arial"/>
          <w:b/>
          <w:sz w:val="22"/>
          <w:szCs w:val="22"/>
        </w:rPr>
      </w:pPr>
      <w:r>
        <w:rPr>
          <w:rFonts w:asciiTheme="minorHAnsi" w:hAnsiTheme="minorHAnsi" w:cs="Arial"/>
          <w:b/>
          <w:sz w:val="22"/>
          <w:szCs w:val="22"/>
        </w:rPr>
        <w:t>d</w:t>
      </w:r>
      <w:r w:rsidR="00424D66" w:rsidRPr="00C41DCB">
        <w:rPr>
          <w:rFonts w:asciiTheme="minorHAnsi" w:hAnsiTheme="minorHAnsi" w:cs="Arial"/>
          <w:b/>
          <w:sz w:val="22"/>
          <w:szCs w:val="22"/>
        </w:rPr>
        <w:t>okazilo o plačilu komunalnega prispevka</w:t>
      </w:r>
      <w:r w:rsidR="0046345D" w:rsidRPr="00C41DCB">
        <w:rPr>
          <w:rFonts w:asciiTheme="minorHAnsi" w:hAnsiTheme="minorHAnsi" w:cs="Arial"/>
          <w:b/>
          <w:sz w:val="22"/>
          <w:szCs w:val="22"/>
        </w:rPr>
        <w:t>.</w:t>
      </w:r>
    </w:p>
    <w:p w:rsidR="00424D66" w:rsidRPr="00C41DCB" w:rsidRDefault="00424D66" w:rsidP="00906759">
      <w:pPr>
        <w:spacing w:line="240" w:lineRule="auto"/>
        <w:ind w:firstLine="0"/>
        <w:rPr>
          <w:rFonts w:asciiTheme="minorHAnsi" w:hAnsiTheme="minorHAnsi" w:cs="Arial"/>
          <w:sz w:val="22"/>
          <w:szCs w:val="22"/>
        </w:rPr>
      </w:pPr>
    </w:p>
    <w:p w:rsidR="003D38B9" w:rsidRPr="00C41DCB" w:rsidRDefault="003D38B9" w:rsidP="00906759">
      <w:pPr>
        <w:spacing w:line="240" w:lineRule="auto"/>
        <w:ind w:firstLine="0"/>
        <w:rPr>
          <w:rFonts w:asciiTheme="minorHAnsi" w:hAnsiTheme="minorHAnsi" w:cs="Arial"/>
          <w:sz w:val="22"/>
          <w:szCs w:val="22"/>
        </w:rPr>
      </w:pPr>
    </w:p>
    <w:p w:rsidR="003D38B9" w:rsidRPr="00C41DCB" w:rsidRDefault="003D38B9" w:rsidP="00906759">
      <w:pPr>
        <w:spacing w:line="240" w:lineRule="auto"/>
        <w:ind w:firstLine="0"/>
        <w:rPr>
          <w:rFonts w:asciiTheme="minorHAnsi" w:hAnsiTheme="minorHAnsi" w:cs="Arial"/>
          <w:sz w:val="22"/>
          <w:szCs w:val="22"/>
        </w:rPr>
      </w:pPr>
    </w:p>
    <w:p w:rsidR="003D38B9" w:rsidRPr="00C41DCB" w:rsidRDefault="003D38B9" w:rsidP="00906759">
      <w:pPr>
        <w:spacing w:line="240" w:lineRule="auto"/>
        <w:ind w:firstLine="0"/>
        <w:rPr>
          <w:rFonts w:asciiTheme="minorHAnsi" w:hAnsiTheme="minorHAnsi" w:cs="Arial"/>
          <w:sz w:val="22"/>
          <w:szCs w:val="22"/>
        </w:rPr>
      </w:pPr>
    </w:p>
    <w:p w:rsidR="003D38B9" w:rsidRPr="00C41DCB" w:rsidRDefault="003D38B9" w:rsidP="00906759">
      <w:pPr>
        <w:spacing w:line="240" w:lineRule="auto"/>
        <w:ind w:firstLine="0"/>
        <w:rPr>
          <w:rFonts w:asciiTheme="minorHAnsi" w:hAnsiTheme="minorHAnsi" w:cs="Arial"/>
          <w:sz w:val="22"/>
          <w:szCs w:val="22"/>
        </w:rPr>
      </w:pPr>
    </w:p>
    <w:p w:rsidR="003D38B9" w:rsidRPr="00C41DCB" w:rsidRDefault="003D38B9" w:rsidP="00906759">
      <w:pPr>
        <w:spacing w:line="240" w:lineRule="auto"/>
        <w:ind w:firstLine="0"/>
        <w:rPr>
          <w:rFonts w:asciiTheme="minorHAnsi" w:hAnsiTheme="minorHAnsi" w:cs="Arial"/>
          <w:sz w:val="22"/>
          <w:szCs w:val="22"/>
        </w:rPr>
      </w:pPr>
    </w:p>
    <w:p w:rsidR="003D38B9" w:rsidRPr="00C41DCB" w:rsidRDefault="003D38B9" w:rsidP="00906759">
      <w:pPr>
        <w:spacing w:line="240" w:lineRule="auto"/>
        <w:ind w:firstLine="0"/>
        <w:rPr>
          <w:rFonts w:asciiTheme="minorHAnsi" w:hAnsiTheme="minorHAnsi" w:cs="Arial"/>
          <w:sz w:val="22"/>
          <w:szCs w:val="22"/>
        </w:rPr>
      </w:pPr>
    </w:p>
    <w:p w:rsidR="003D38B9" w:rsidRDefault="003D38B9"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Default="00BC01EE" w:rsidP="00906759">
      <w:pPr>
        <w:spacing w:line="240" w:lineRule="auto"/>
        <w:ind w:firstLine="0"/>
        <w:rPr>
          <w:rFonts w:asciiTheme="minorHAnsi" w:hAnsiTheme="minorHAnsi" w:cs="Arial"/>
          <w:sz w:val="22"/>
          <w:szCs w:val="22"/>
        </w:rPr>
      </w:pPr>
    </w:p>
    <w:p w:rsidR="00BC01EE" w:rsidRPr="00C41DCB" w:rsidRDefault="00BC01EE" w:rsidP="00906759">
      <w:pPr>
        <w:spacing w:line="240" w:lineRule="auto"/>
        <w:ind w:firstLine="0"/>
        <w:rPr>
          <w:rFonts w:asciiTheme="minorHAnsi" w:hAnsiTheme="minorHAnsi" w:cs="Arial"/>
          <w:sz w:val="22"/>
          <w:szCs w:val="22"/>
        </w:rPr>
      </w:pPr>
    </w:p>
    <w:p w:rsidR="00561292" w:rsidRPr="00C41DCB" w:rsidRDefault="000F1D4A" w:rsidP="00906759">
      <w:pPr>
        <w:pStyle w:val="Naslov2"/>
        <w:spacing w:line="240" w:lineRule="auto"/>
        <w:rPr>
          <w:rFonts w:asciiTheme="minorHAnsi" w:hAnsiTheme="minorHAnsi" w:cs="Arial"/>
          <w:szCs w:val="22"/>
        </w:rPr>
      </w:pPr>
      <w:bookmarkStart w:id="38" w:name="_Toc479920338"/>
      <w:r w:rsidRPr="00C41DCB">
        <w:rPr>
          <w:rFonts w:asciiTheme="minorHAnsi" w:hAnsiTheme="minorHAnsi" w:cs="Arial"/>
          <w:szCs w:val="22"/>
        </w:rPr>
        <w:lastRenderedPageBreak/>
        <w:t xml:space="preserve">MERILA ZA </w:t>
      </w:r>
      <w:r w:rsidR="00561292" w:rsidRPr="00C41DCB">
        <w:rPr>
          <w:rFonts w:asciiTheme="minorHAnsi" w:hAnsiTheme="minorHAnsi" w:cs="Arial"/>
          <w:szCs w:val="22"/>
        </w:rPr>
        <w:t>DOLOČANJA DELEŽA SREDSTEV, VIŠINA ODOBRENIH SREDSTEV:</w:t>
      </w:r>
      <w:bookmarkEnd w:id="38"/>
    </w:p>
    <w:p w:rsidR="00B10ADA" w:rsidRPr="00C41DCB" w:rsidRDefault="00B10ADA" w:rsidP="00906759">
      <w:pPr>
        <w:spacing w:line="240" w:lineRule="auto"/>
        <w:rPr>
          <w:rFonts w:asciiTheme="minorHAnsi" w:hAnsiTheme="minorHAnsi" w:cs="Arial"/>
          <w:sz w:val="22"/>
          <w:szCs w:val="22"/>
        </w:rPr>
      </w:pPr>
    </w:p>
    <w:p w:rsidR="005D06B3" w:rsidRPr="00C41DCB" w:rsidRDefault="005D06B3" w:rsidP="00E33689">
      <w:pPr>
        <w:pStyle w:val="Telobesedila"/>
        <w:ind w:firstLine="0"/>
        <w:rPr>
          <w:rFonts w:asciiTheme="minorHAnsi" w:hAnsiTheme="minorHAnsi" w:cs="Arial"/>
          <w:bCs/>
          <w:sz w:val="22"/>
          <w:szCs w:val="22"/>
        </w:rPr>
      </w:pPr>
      <w:r w:rsidRPr="00C41DCB">
        <w:rPr>
          <w:rFonts w:asciiTheme="minorHAnsi" w:hAnsiTheme="minorHAnsi" w:cs="Arial"/>
          <w:bCs/>
          <w:sz w:val="22"/>
          <w:szCs w:val="22"/>
        </w:rPr>
        <w:t xml:space="preserve">Vse formalno popolne vloge, ki bodo izpolnjevale pogoje za kandidiranje in bodo skladne z namenom javnega razpisa bodo ocenjena na osnovi naslednjih meril: </w:t>
      </w:r>
    </w:p>
    <w:p w:rsidR="00424D66" w:rsidRPr="00C41DCB" w:rsidRDefault="005D06B3" w:rsidP="005D06B3">
      <w:pPr>
        <w:spacing w:line="240" w:lineRule="auto"/>
        <w:rPr>
          <w:rFonts w:asciiTheme="minorHAnsi" w:hAnsiTheme="minorHAnsi" w:cs="Arial"/>
          <w:sz w:val="22"/>
          <w:szCs w:val="22"/>
        </w:rPr>
      </w:pPr>
      <w:r w:rsidRPr="00C41DCB">
        <w:rPr>
          <w:rFonts w:asciiTheme="minorHAnsi" w:hAnsiTheme="minorHAnsi" w:cs="Arial"/>
          <w:b/>
          <w:bCs/>
          <w:sz w:val="22"/>
          <w:szCs w:val="22"/>
          <w:u w:val="single"/>
        </w:rPr>
        <w:t xml:space="preserve">Kvantitativna merila: (vlogo po </w:t>
      </w:r>
      <w:proofErr w:type="spellStart"/>
      <w:r w:rsidRPr="00C41DCB">
        <w:rPr>
          <w:rFonts w:asciiTheme="minorHAnsi" w:hAnsiTheme="minorHAnsi" w:cs="Arial"/>
          <w:b/>
          <w:bCs/>
          <w:sz w:val="22"/>
          <w:szCs w:val="22"/>
          <w:u w:val="single"/>
        </w:rPr>
        <w:t>kvantitavnih</w:t>
      </w:r>
      <w:proofErr w:type="spellEnd"/>
      <w:r w:rsidRPr="00C41DCB">
        <w:rPr>
          <w:rFonts w:asciiTheme="minorHAnsi" w:hAnsiTheme="minorHAnsi" w:cs="Arial"/>
          <w:b/>
          <w:bCs/>
          <w:sz w:val="22"/>
          <w:szCs w:val="22"/>
          <w:u w:val="single"/>
        </w:rPr>
        <w:t xml:space="preserve"> merilih oceni organ Mestne občine Nova Gorica, pristojen za gospodarstvo</w:t>
      </w:r>
    </w:p>
    <w:p w:rsidR="0030457F" w:rsidRPr="00C41DCB" w:rsidRDefault="0030457F" w:rsidP="00424D66">
      <w:pPr>
        <w:rPr>
          <w:rFonts w:asciiTheme="minorHAnsi" w:hAnsiTheme="minorHAnsi"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459"/>
        <w:gridCol w:w="1277"/>
        <w:gridCol w:w="1910"/>
      </w:tblGrid>
      <w:tr w:rsidR="00424D66" w:rsidRPr="00BC01EE" w:rsidTr="003D38B9">
        <w:tc>
          <w:tcPr>
            <w:tcW w:w="1101" w:type="dxa"/>
            <w:tcBorders>
              <w:bottom w:val="single" w:sz="4" w:space="0" w:color="auto"/>
            </w:tcBorders>
          </w:tcPr>
          <w:p w:rsidR="00424D66" w:rsidRPr="00BC01EE" w:rsidRDefault="00424D66" w:rsidP="00DF41C7">
            <w:pPr>
              <w:jc w:val="right"/>
              <w:rPr>
                <w:rFonts w:asciiTheme="minorHAnsi" w:hAnsiTheme="minorHAnsi" w:cs="Arial"/>
                <w:b/>
                <w:sz w:val="18"/>
                <w:szCs w:val="18"/>
              </w:rPr>
            </w:pPr>
            <w:proofErr w:type="spellStart"/>
            <w:r w:rsidRPr="00BC01EE">
              <w:rPr>
                <w:rFonts w:asciiTheme="minorHAnsi" w:hAnsiTheme="minorHAnsi" w:cs="Arial"/>
                <w:b/>
                <w:sz w:val="18"/>
                <w:szCs w:val="18"/>
              </w:rPr>
              <w:t>Z</w:t>
            </w:r>
            <w:r w:rsidR="00DF41C7" w:rsidRPr="00BC01EE">
              <w:rPr>
                <w:rFonts w:asciiTheme="minorHAnsi" w:hAnsiTheme="minorHAnsi" w:cs="Arial"/>
                <w:b/>
                <w:sz w:val="18"/>
                <w:szCs w:val="18"/>
              </w:rPr>
              <w:t>a</w:t>
            </w:r>
            <w:r w:rsidRPr="00BC01EE">
              <w:rPr>
                <w:rFonts w:asciiTheme="minorHAnsi" w:hAnsiTheme="minorHAnsi" w:cs="Arial"/>
                <w:b/>
                <w:sz w:val="18"/>
                <w:szCs w:val="18"/>
              </w:rPr>
              <w:t>p.št</w:t>
            </w:r>
            <w:proofErr w:type="spellEnd"/>
            <w:r w:rsidRPr="00BC01EE">
              <w:rPr>
                <w:rFonts w:asciiTheme="minorHAnsi" w:hAnsiTheme="minorHAnsi" w:cs="Arial"/>
                <w:b/>
                <w:sz w:val="18"/>
                <w:szCs w:val="18"/>
              </w:rPr>
              <w:t>.</w:t>
            </w:r>
          </w:p>
        </w:tc>
        <w:tc>
          <w:tcPr>
            <w:tcW w:w="5459" w:type="dxa"/>
            <w:tcBorders>
              <w:bottom w:val="single" w:sz="4" w:space="0" w:color="auto"/>
            </w:tcBorders>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Naziv skupine</w:t>
            </w:r>
          </w:p>
        </w:tc>
        <w:tc>
          <w:tcPr>
            <w:tcW w:w="1277" w:type="dxa"/>
            <w:tcBorders>
              <w:bottom w:val="single" w:sz="4" w:space="0" w:color="auto"/>
            </w:tcBorders>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Št. možnih točk</w:t>
            </w:r>
          </w:p>
        </w:tc>
        <w:tc>
          <w:tcPr>
            <w:tcW w:w="1910" w:type="dxa"/>
            <w:tcBorders>
              <w:bottom w:val="single" w:sz="4" w:space="0" w:color="auto"/>
            </w:tcBorders>
          </w:tcPr>
          <w:p w:rsidR="00424D66" w:rsidRPr="00BC01EE" w:rsidRDefault="00424D66" w:rsidP="003C3005">
            <w:pPr>
              <w:rPr>
                <w:rFonts w:asciiTheme="minorHAnsi" w:hAnsiTheme="minorHAnsi" w:cs="Arial"/>
                <w:b/>
                <w:sz w:val="18"/>
                <w:szCs w:val="18"/>
              </w:rPr>
            </w:pPr>
            <w:proofErr w:type="spellStart"/>
            <w:r w:rsidRPr="00BC01EE">
              <w:rPr>
                <w:rFonts w:asciiTheme="minorHAnsi" w:hAnsiTheme="minorHAnsi" w:cs="Arial"/>
                <w:b/>
                <w:sz w:val="18"/>
                <w:szCs w:val="18"/>
              </w:rPr>
              <w:t>Š</w:t>
            </w:r>
            <w:r w:rsidR="003D38B9" w:rsidRPr="00BC01EE">
              <w:rPr>
                <w:rFonts w:asciiTheme="minorHAnsi" w:hAnsiTheme="minorHAnsi" w:cs="Arial"/>
                <w:b/>
                <w:sz w:val="18"/>
                <w:szCs w:val="18"/>
              </w:rPr>
              <w:t>t</w:t>
            </w:r>
            <w:r w:rsidRPr="00BC01EE">
              <w:rPr>
                <w:rFonts w:asciiTheme="minorHAnsi" w:hAnsiTheme="minorHAnsi" w:cs="Arial"/>
                <w:b/>
                <w:sz w:val="18"/>
                <w:szCs w:val="18"/>
              </w:rPr>
              <w:t>.doseženih</w:t>
            </w:r>
            <w:proofErr w:type="spellEnd"/>
            <w:r w:rsidRPr="00BC01EE">
              <w:rPr>
                <w:rFonts w:asciiTheme="minorHAnsi" w:hAnsiTheme="minorHAnsi" w:cs="Arial"/>
                <w:b/>
                <w:sz w:val="18"/>
                <w:szCs w:val="18"/>
              </w:rPr>
              <w:t xml:space="preserve"> točk</w:t>
            </w:r>
          </w:p>
          <w:p w:rsidR="00424D66" w:rsidRPr="00BC01EE" w:rsidRDefault="00424D66" w:rsidP="003C3005">
            <w:pPr>
              <w:rPr>
                <w:rFonts w:asciiTheme="minorHAnsi" w:hAnsiTheme="minorHAnsi" w:cs="Arial"/>
                <w:b/>
                <w:sz w:val="18"/>
                <w:szCs w:val="18"/>
              </w:rPr>
            </w:pPr>
          </w:p>
        </w:tc>
      </w:tr>
      <w:tr w:rsidR="00424D66" w:rsidRPr="00BC01EE" w:rsidTr="003D38B9">
        <w:tc>
          <w:tcPr>
            <w:tcW w:w="1101" w:type="dxa"/>
            <w:tcBorders>
              <w:top w:val="single" w:sz="4" w:space="0" w:color="auto"/>
              <w:left w:val="nil"/>
              <w:bottom w:val="nil"/>
            </w:tcBorders>
            <w:shd w:val="clear" w:color="auto" w:fill="BFBFBF"/>
          </w:tcPr>
          <w:p w:rsidR="00424D66" w:rsidRPr="00BC01EE" w:rsidRDefault="00424D66" w:rsidP="00424D66">
            <w:pPr>
              <w:jc w:val="right"/>
              <w:rPr>
                <w:rFonts w:asciiTheme="minorHAnsi" w:hAnsiTheme="minorHAnsi" w:cs="Arial"/>
                <w:b/>
                <w:sz w:val="18"/>
                <w:szCs w:val="18"/>
              </w:rPr>
            </w:pPr>
            <w:r w:rsidRPr="00BC01EE">
              <w:rPr>
                <w:rFonts w:asciiTheme="minorHAnsi" w:hAnsiTheme="minorHAnsi" w:cs="Arial"/>
                <w:b/>
                <w:sz w:val="18"/>
                <w:szCs w:val="18"/>
              </w:rPr>
              <w:t>1.</w:t>
            </w:r>
          </w:p>
        </w:tc>
        <w:tc>
          <w:tcPr>
            <w:tcW w:w="5459" w:type="dxa"/>
            <w:tcBorders>
              <w:top w:val="single" w:sz="4" w:space="0" w:color="auto"/>
              <w:bottom w:val="nil"/>
            </w:tcBorders>
            <w:shd w:val="clear" w:color="auto" w:fill="BFBFBF"/>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Projekcija  zaposlitev v času od 1 do 3 let po realizaciji investicije</w:t>
            </w:r>
          </w:p>
        </w:tc>
        <w:tc>
          <w:tcPr>
            <w:tcW w:w="1277" w:type="dxa"/>
            <w:tcBorders>
              <w:top w:val="single" w:sz="4" w:space="0" w:color="auto"/>
              <w:bottom w:val="nil"/>
              <w:right w:val="nil"/>
            </w:tcBorders>
            <w:shd w:val="clear" w:color="auto" w:fill="BFBFBF"/>
          </w:tcPr>
          <w:p w:rsidR="00424D66" w:rsidRPr="00BC01EE" w:rsidRDefault="00424D66" w:rsidP="003C3005">
            <w:pPr>
              <w:jc w:val="right"/>
              <w:rPr>
                <w:rFonts w:asciiTheme="minorHAnsi" w:hAnsiTheme="minorHAnsi" w:cs="Arial"/>
                <w:b/>
                <w:sz w:val="18"/>
                <w:szCs w:val="18"/>
              </w:rPr>
            </w:pPr>
            <w:r w:rsidRPr="00BC01EE">
              <w:rPr>
                <w:rFonts w:asciiTheme="minorHAnsi" w:hAnsiTheme="minorHAnsi" w:cs="Arial"/>
                <w:b/>
                <w:sz w:val="18"/>
                <w:szCs w:val="18"/>
              </w:rPr>
              <w:t>20</w:t>
            </w:r>
          </w:p>
        </w:tc>
        <w:tc>
          <w:tcPr>
            <w:tcW w:w="1910" w:type="dxa"/>
            <w:tcBorders>
              <w:top w:val="single" w:sz="4" w:space="0" w:color="auto"/>
              <w:bottom w:val="nil"/>
              <w:right w:val="nil"/>
            </w:tcBorders>
            <w:shd w:val="clear" w:color="auto" w:fill="BFBFBF"/>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1.1.</w:t>
            </w:r>
          </w:p>
        </w:tc>
        <w:tc>
          <w:tcPr>
            <w:tcW w:w="5459" w:type="dxa"/>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1-3</w:t>
            </w:r>
          </w:p>
        </w:tc>
        <w:tc>
          <w:tcPr>
            <w:tcW w:w="1277" w:type="dxa"/>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8</w:t>
            </w:r>
          </w:p>
        </w:tc>
        <w:tc>
          <w:tcPr>
            <w:tcW w:w="1910" w:type="dxa"/>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1.2.</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 xml:space="preserve">nad 3 do  5 </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12</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single" w:sz="4" w:space="0" w:color="auto"/>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1.3</w:t>
            </w:r>
          </w:p>
        </w:tc>
        <w:tc>
          <w:tcPr>
            <w:tcW w:w="5459" w:type="dxa"/>
            <w:tcBorders>
              <w:bottom w:val="single" w:sz="4" w:space="0" w:color="auto"/>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nad 5  do 10</w:t>
            </w:r>
          </w:p>
        </w:tc>
        <w:tc>
          <w:tcPr>
            <w:tcW w:w="1277" w:type="dxa"/>
            <w:tcBorders>
              <w:bottom w:val="single" w:sz="4" w:space="0" w:color="auto"/>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15</w:t>
            </w:r>
          </w:p>
        </w:tc>
        <w:tc>
          <w:tcPr>
            <w:tcW w:w="1910" w:type="dxa"/>
            <w:tcBorders>
              <w:bottom w:val="single" w:sz="4" w:space="0" w:color="auto"/>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single" w:sz="4" w:space="0" w:color="auto"/>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1.4</w:t>
            </w:r>
          </w:p>
        </w:tc>
        <w:tc>
          <w:tcPr>
            <w:tcW w:w="5459" w:type="dxa"/>
            <w:tcBorders>
              <w:bottom w:val="single" w:sz="4" w:space="0" w:color="auto"/>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 xml:space="preserve">nad  10 </w:t>
            </w:r>
          </w:p>
        </w:tc>
        <w:tc>
          <w:tcPr>
            <w:tcW w:w="1277" w:type="dxa"/>
            <w:tcBorders>
              <w:bottom w:val="single" w:sz="4" w:space="0" w:color="auto"/>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20</w:t>
            </w:r>
          </w:p>
        </w:tc>
        <w:tc>
          <w:tcPr>
            <w:tcW w:w="1910" w:type="dxa"/>
            <w:tcBorders>
              <w:bottom w:val="single" w:sz="4" w:space="0" w:color="auto"/>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single" w:sz="4" w:space="0" w:color="auto"/>
              <w:left w:val="nil"/>
              <w:bottom w:val="nil"/>
            </w:tcBorders>
            <w:shd w:val="clear" w:color="auto" w:fill="BFBFBF"/>
          </w:tcPr>
          <w:p w:rsidR="00424D66" w:rsidRPr="00BC01EE" w:rsidRDefault="00424D66" w:rsidP="00424D66">
            <w:pPr>
              <w:jc w:val="right"/>
              <w:rPr>
                <w:rFonts w:asciiTheme="minorHAnsi" w:hAnsiTheme="minorHAnsi" w:cs="Arial"/>
                <w:b/>
                <w:sz w:val="18"/>
                <w:szCs w:val="18"/>
              </w:rPr>
            </w:pPr>
            <w:r w:rsidRPr="00BC01EE">
              <w:rPr>
                <w:rFonts w:asciiTheme="minorHAnsi" w:hAnsiTheme="minorHAnsi" w:cs="Arial"/>
                <w:b/>
                <w:sz w:val="18"/>
                <w:szCs w:val="18"/>
              </w:rPr>
              <w:t>2.</w:t>
            </w:r>
          </w:p>
        </w:tc>
        <w:tc>
          <w:tcPr>
            <w:tcW w:w="5459" w:type="dxa"/>
            <w:tcBorders>
              <w:top w:val="single" w:sz="4" w:space="0" w:color="auto"/>
              <w:bottom w:val="nil"/>
            </w:tcBorders>
            <w:shd w:val="clear" w:color="auto" w:fill="BFBFBF"/>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Vrsta  investicije</w:t>
            </w:r>
          </w:p>
        </w:tc>
        <w:tc>
          <w:tcPr>
            <w:tcW w:w="1277" w:type="dxa"/>
            <w:tcBorders>
              <w:top w:val="single" w:sz="4" w:space="0" w:color="auto"/>
              <w:bottom w:val="nil"/>
              <w:right w:val="nil"/>
            </w:tcBorders>
            <w:shd w:val="clear" w:color="auto" w:fill="BFBFBF"/>
          </w:tcPr>
          <w:p w:rsidR="00424D66" w:rsidRPr="00BC01EE" w:rsidRDefault="00424D66" w:rsidP="003C3005">
            <w:pPr>
              <w:jc w:val="right"/>
              <w:rPr>
                <w:rFonts w:asciiTheme="minorHAnsi" w:hAnsiTheme="minorHAnsi" w:cs="Arial"/>
                <w:b/>
                <w:sz w:val="18"/>
                <w:szCs w:val="18"/>
              </w:rPr>
            </w:pPr>
            <w:r w:rsidRPr="00BC01EE">
              <w:rPr>
                <w:rFonts w:asciiTheme="minorHAnsi" w:hAnsiTheme="minorHAnsi" w:cs="Arial"/>
                <w:b/>
                <w:sz w:val="18"/>
                <w:szCs w:val="18"/>
              </w:rPr>
              <w:t>10</w:t>
            </w:r>
          </w:p>
        </w:tc>
        <w:tc>
          <w:tcPr>
            <w:tcW w:w="1910" w:type="dxa"/>
            <w:tcBorders>
              <w:top w:val="single" w:sz="4" w:space="0" w:color="auto"/>
              <w:bottom w:val="nil"/>
              <w:right w:val="nil"/>
            </w:tcBorders>
            <w:shd w:val="clear" w:color="auto" w:fill="BFBFBF"/>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2.1.</w:t>
            </w:r>
          </w:p>
        </w:tc>
        <w:tc>
          <w:tcPr>
            <w:tcW w:w="5459" w:type="dxa"/>
            <w:tcBorders>
              <w:top w:val="nil"/>
            </w:tcBorders>
          </w:tcPr>
          <w:p w:rsidR="00424D66" w:rsidRPr="00BC01EE" w:rsidRDefault="00424D66" w:rsidP="00745C88">
            <w:pPr>
              <w:rPr>
                <w:rFonts w:asciiTheme="minorHAnsi" w:hAnsiTheme="minorHAnsi" w:cs="Arial"/>
                <w:sz w:val="18"/>
                <w:szCs w:val="18"/>
              </w:rPr>
            </w:pPr>
            <w:r w:rsidRPr="00BC01EE">
              <w:rPr>
                <w:rFonts w:asciiTheme="minorHAnsi" w:hAnsiTheme="minorHAnsi" w:cs="Arial"/>
                <w:sz w:val="18"/>
                <w:szCs w:val="18"/>
              </w:rPr>
              <w:t xml:space="preserve">investicija za </w:t>
            </w:r>
            <w:r w:rsidR="00745C88" w:rsidRPr="00BC01EE">
              <w:rPr>
                <w:rFonts w:asciiTheme="minorHAnsi" w:hAnsiTheme="minorHAnsi" w:cs="Arial"/>
                <w:sz w:val="18"/>
                <w:szCs w:val="18"/>
              </w:rPr>
              <w:t>razširitev oz.</w:t>
            </w:r>
            <w:r w:rsidR="00F051F4" w:rsidRPr="00BC01EE">
              <w:rPr>
                <w:rFonts w:asciiTheme="minorHAnsi" w:hAnsiTheme="minorHAnsi" w:cs="Arial"/>
                <w:sz w:val="18"/>
                <w:szCs w:val="18"/>
              </w:rPr>
              <w:t xml:space="preserve"> </w:t>
            </w:r>
            <w:r w:rsidR="00745C88" w:rsidRPr="00BC01EE">
              <w:rPr>
                <w:rFonts w:asciiTheme="minorHAnsi" w:hAnsiTheme="minorHAnsi" w:cs="Arial"/>
                <w:sz w:val="18"/>
                <w:szCs w:val="18"/>
              </w:rPr>
              <w:t>diverzifikacijo</w:t>
            </w:r>
            <w:r w:rsidR="00F051F4" w:rsidRPr="00BC01EE">
              <w:rPr>
                <w:rFonts w:asciiTheme="minorHAnsi" w:hAnsiTheme="minorHAnsi" w:cs="Arial"/>
                <w:sz w:val="18"/>
                <w:szCs w:val="18"/>
              </w:rPr>
              <w:t xml:space="preserve"> </w:t>
            </w:r>
            <w:r w:rsidRPr="00BC01EE">
              <w:rPr>
                <w:rFonts w:asciiTheme="minorHAnsi" w:hAnsiTheme="minorHAnsi" w:cs="Arial"/>
                <w:sz w:val="18"/>
                <w:szCs w:val="18"/>
              </w:rPr>
              <w:t xml:space="preserve"> dejavnosti</w:t>
            </w:r>
          </w:p>
        </w:tc>
        <w:tc>
          <w:tcPr>
            <w:tcW w:w="1277" w:type="dxa"/>
            <w:tcBorders>
              <w:top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5</w:t>
            </w:r>
          </w:p>
        </w:tc>
        <w:tc>
          <w:tcPr>
            <w:tcW w:w="1910" w:type="dxa"/>
            <w:tcBorders>
              <w:top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2.2.</w:t>
            </w:r>
          </w:p>
        </w:tc>
        <w:tc>
          <w:tcPr>
            <w:tcW w:w="5459" w:type="dxa"/>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investicija uvaja nov produkt ali storitev</w:t>
            </w:r>
          </w:p>
        </w:tc>
        <w:tc>
          <w:tcPr>
            <w:tcW w:w="1277" w:type="dxa"/>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10</w:t>
            </w:r>
          </w:p>
        </w:tc>
        <w:tc>
          <w:tcPr>
            <w:tcW w:w="1910" w:type="dxa"/>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left w:val="nil"/>
              <w:bottom w:val="nil"/>
            </w:tcBorders>
            <w:shd w:val="clear" w:color="auto" w:fill="BFBFBF"/>
          </w:tcPr>
          <w:p w:rsidR="00424D66" w:rsidRPr="00BC01EE" w:rsidRDefault="00424D66" w:rsidP="00424D66">
            <w:pPr>
              <w:jc w:val="right"/>
              <w:rPr>
                <w:rFonts w:asciiTheme="minorHAnsi" w:hAnsiTheme="minorHAnsi" w:cs="Arial"/>
                <w:b/>
                <w:sz w:val="18"/>
                <w:szCs w:val="18"/>
              </w:rPr>
            </w:pPr>
            <w:r w:rsidRPr="00BC01EE">
              <w:rPr>
                <w:rFonts w:asciiTheme="minorHAnsi" w:hAnsiTheme="minorHAnsi" w:cs="Arial"/>
                <w:b/>
                <w:sz w:val="18"/>
                <w:szCs w:val="18"/>
              </w:rPr>
              <w:t>3.</w:t>
            </w:r>
          </w:p>
        </w:tc>
        <w:tc>
          <w:tcPr>
            <w:tcW w:w="5459" w:type="dxa"/>
            <w:tcBorders>
              <w:top w:val="nil"/>
              <w:bottom w:val="nil"/>
            </w:tcBorders>
            <w:shd w:val="clear" w:color="auto" w:fill="BFBFBF"/>
          </w:tcPr>
          <w:p w:rsidR="00424D66" w:rsidRPr="00BC01EE" w:rsidRDefault="00081073" w:rsidP="003C3005">
            <w:pPr>
              <w:rPr>
                <w:rFonts w:asciiTheme="minorHAnsi" w:hAnsiTheme="minorHAnsi" w:cs="Arial"/>
                <w:b/>
                <w:sz w:val="18"/>
                <w:szCs w:val="18"/>
              </w:rPr>
            </w:pPr>
            <w:r w:rsidRPr="00BC01EE">
              <w:rPr>
                <w:rFonts w:asciiTheme="minorHAnsi" w:hAnsiTheme="minorHAnsi" w:cs="Arial"/>
                <w:b/>
                <w:sz w:val="18"/>
                <w:szCs w:val="18"/>
              </w:rPr>
              <w:t xml:space="preserve">Trajnostni vpliv </w:t>
            </w:r>
            <w:r w:rsidR="00424D66" w:rsidRPr="00BC01EE">
              <w:rPr>
                <w:rFonts w:asciiTheme="minorHAnsi" w:hAnsiTheme="minorHAnsi" w:cs="Arial"/>
                <w:b/>
                <w:sz w:val="18"/>
                <w:szCs w:val="18"/>
              </w:rPr>
              <w:t>(točkovni elementi tega merila se seštevajo)</w:t>
            </w:r>
          </w:p>
        </w:tc>
        <w:tc>
          <w:tcPr>
            <w:tcW w:w="1277" w:type="dxa"/>
            <w:tcBorders>
              <w:top w:val="nil"/>
              <w:bottom w:val="nil"/>
              <w:right w:val="nil"/>
            </w:tcBorders>
            <w:shd w:val="clear" w:color="auto" w:fill="BFBFBF"/>
          </w:tcPr>
          <w:p w:rsidR="00424D66" w:rsidRPr="00BC01EE" w:rsidRDefault="00424D66" w:rsidP="003C3005">
            <w:pPr>
              <w:jc w:val="right"/>
              <w:rPr>
                <w:rFonts w:asciiTheme="minorHAnsi" w:hAnsiTheme="minorHAnsi" w:cs="Arial"/>
                <w:b/>
                <w:sz w:val="18"/>
                <w:szCs w:val="18"/>
              </w:rPr>
            </w:pPr>
            <w:r w:rsidRPr="00BC01EE">
              <w:rPr>
                <w:rFonts w:asciiTheme="minorHAnsi" w:hAnsiTheme="minorHAnsi" w:cs="Arial"/>
                <w:b/>
                <w:sz w:val="18"/>
                <w:szCs w:val="18"/>
              </w:rPr>
              <w:t>5</w:t>
            </w:r>
          </w:p>
        </w:tc>
        <w:tc>
          <w:tcPr>
            <w:tcW w:w="1910" w:type="dxa"/>
            <w:tcBorders>
              <w:top w:val="nil"/>
              <w:bottom w:val="nil"/>
              <w:right w:val="nil"/>
            </w:tcBorders>
            <w:shd w:val="clear" w:color="auto" w:fill="BFBFBF"/>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bottom w:val="single" w:sz="4" w:space="0" w:color="auto"/>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3.1</w:t>
            </w:r>
          </w:p>
        </w:tc>
        <w:tc>
          <w:tcPr>
            <w:tcW w:w="5459" w:type="dxa"/>
            <w:tcBorders>
              <w:top w:val="nil"/>
              <w:bottom w:val="single" w:sz="4" w:space="0" w:color="auto"/>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Ne omogoča učinkovite rabe energije ali izkoriščanja obnovljivih virov energije</w:t>
            </w:r>
          </w:p>
        </w:tc>
        <w:tc>
          <w:tcPr>
            <w:tcW w:w="1277" w:type="dxa"/>
            <w:tcBorders>
              <w:top w:val="nil"/>
              <w:bottom w:val="single" w:sz="4" w:space="0" w:color="auto"/>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0</w:t>
            </w:r>
          </w:p>
        </w:tc>
        <w:tc>
          <w:tcPr>
            <w:tcW w:w="1910" w:type="dxa"/>
            <w:tcBorders>
              <w:top w:val="nil"/>
              <w:bottom w:val="single" w:sz="4" w:space="0" w:color="auto"/>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single" w:sz="4" w:space="0" w:color="auto"/>
              <w:bottom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3.2.</w:t>
            </w:r>
          </w:p>
        </w:tc>
        <w:tc>
          <w:tcPr>
            <w:tcW w:w="5459" w:type="dxa"/>
            <w:tcBorders>
              <w:top w:val="single" w:sz="4" w:space="0" w:color="auto"/>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 xml:space="preserve"> omogoča učinkovite rabe energije ali izkoriščanja obnovljivih virov energije</w:t>
            </w:r>
          </w:p>
        </w:tc>
        <w:tc>
          <w:tcPr>
            <w:tcW w:w="1277" w:type="dxa"/>
            <w:tcBorders>
              <w:top w:val="single" w:sz="4" w:space="0" w:color="auto"/>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2</w:t>
            </w:r>
          </w:p>
        </w:tc>
        <w:tc>
          <w:tcPr>
            <w:tcW w:w="1910" w:type="dxa"/>
            <w:tcBorders>
              <w:top w:val="single" w:sz="4" w:space="0" w:color="auto"/>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single" w:sz="4" w:space="0" w:color="auto"/>
              <w:bottom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3.3.</w:t>
            </w:r>
          </w:p>
        </w:tc>
        <w:tc>
          <w:tcPr>
            <w:tcW w:w="5459" w:type="dxa"/>
            <w:tcBorders>
              <w:top w:val="single" w:sz="4" w:space="0" w:color="auto"/>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Ne zmanjšuje uporabo okolju nevarnih snovi ali izpuste nevarnih snovi v okolje</w:t>
            </w:r>
          </w:p>
        </w:tc>
        <w:tc>
          <w:tcPr>
            <w:tcW w:w="1277" w:type="dxa"/>
            <w:tcBorders>
              <w:top w:val="single" w:sz="4" w:space="0" w:color="auto"/>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0</w:t>
            </w:r>
          </w:p>
        </w:tc>
        <w:tc>
          <w:tcPr>
            <w:tcW w:w="1910" w:type="dxa"/>
            <w:tcBorders>
              <w:top w:val="single" w:sz="4" w:space="0" w:color="auto"/>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single" w:sz="4" w:space="0" w:color="auto"/>
              <w:bottom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3.4.</w:t>
            </w:r>
          </w:p>
        </w:tc>
        <w:tc>
          <w:tcPr>
            <w:tcW w:w="5459" w:type="dxa"/>
            <w:tcBorders>
              <w:top w:val="single" w:sz="4" w:space="0" w:color="auto"/>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 xml:space="preserve"> zmanjšuje uporabo okolju nevarnih snovi ali izpuste nevarnih snovi v okolje</w:t>
            </w:r>
          </w:p>
        </w:tc>
        <w:tc>
          <w:tcPr>
            <w:tcW w:w="1277" w:type="dxa"/>
            <w:tcBorders>
              <w:top w:val="single" w:sz="4" w:space="0" w:color="auto"/>
              <w:bottom w:val="nil"/>
            </w:tcBorders>
          </w:tcPr>
          <w:p w:rsidR="00424D66" w:rsidRPr="00BC01EE" w:rsidRDefault="00081073" w:rsidP="003C3005">
            <w:pPr>
              <w:jc w:val="right"/>
              <w:rPr>
                <w:rFonts w:asciiTheme="minorHAnsi" w:hAnsiTheme="minorHAnsi" w:cs="Arial"/>
                <w:sz w:val="18"/>
                <w:szCs w:val="18"/>
              </w:rPr>
            </w:pPr>
            <w:r w:rsidRPr="00BC01EE">
              <w:rPr>
                <w:rFonts w:asciiTheme="minorHAnsi" w:hAnsiTheme="minorHAnsi" w:cs="Arial"/>
                <w:sz w:val="18"/>
                <w:szCs w:val="18"/>
              </w:rPr>
              <w:t>2</w:t>
            </w:r>
          </w:p>
        </w:tc>
        <w:tc>
          <w:tcPr>
            <w:tcW w:w="1910" w:type="dxa"/>
            <w:tcBorders>
              <w:top w:val="single" w:sz="4" w:space="0" w:color="auto"/>
              <w:bottom w:val="nil"/>
            </w:tcBorders>
          </w:tcPr>
          <w:p w:rsidR="00424D66" w:rsidRPr="00BC01EE" w:rsidRDefault="00424D66" w:rsidP="003C3005">
            <w:pPr>
              <w:rPr>
                <w:rFonts w:asciiTheme="minorHAnsi" w:hAnsiTheme="minorHAnsi" w:cs="Arial"/>
                <w:sz w:val="18"/>
                <w:szCs w:val="18"/>
              </w:rPr>
            </w:pPr>
          </w:p>
        </w:tc>
      </w:tr>
      <w:tr w:rsidR="00081073" w:rsidRPr="00BC01EE" w:rsidTr="003D38B9">
        <w:tc>
          <w:tcPr>
            <w:tcW w:w="1101" w:type="dxa"/>
            <w:tcBorders>
              <w:top w:val="single" w:sz="4" w:space="0" w:color="auto"/>
              <w:bottom w:val="nil"/>
            </w:tcBorders>
          </w:tcPr>
          <w:p w:rsidR="00081073" w:rsidRPr="00BC01EE" w:rsidRDefault="00081073" w:rsidP="00424D66">
            <w:pPr>
              <w:jc w:val="right"/>
              <w:rPr>
                <w:rFonts w:asciiTheme="minorHAnsi" w:hAnsiTheme="minorHAnsi" w:cs="Arial"/>
                <w:sz w:val="18"/>
                <w:szCs w:val="18"/>
              </w:rPr>
            </w:pPr>
            <w:r w:rsidRPr="00BC01EE">
              <w:rPr>
                <w:rFonts w:asciiTheme="minorHAnsi" w:hAnsiTheme="minorHAnsi" w:cs="Arial"/>
                <w:sz w:val="18"/>
                <w:szCs w:val="18"/>
              </w:rPr>
              <w:t>3.5.</w:t>
            </w:r>
          </w:p>
        </w:tc>
        <w:tc>
          <w:tcPr>
            <w:tcW w:w="5459" w:type="dxa"/>
            <w:tcBorders>
              <w:top w:val="single" w:sz="4" w:space="0" w:color="auto"/>
              <w:bottom w:val="nil"/>
            </w:tcBorders>
          </w:tcPr>
          <w:p w:rsidR="00081073" w:rsidRPr="00BC01EE" w:rsidRDefault="00081073" w:rsidP="00081073">
            <w:pPr>
              <w:rPr>
                <w:rFonts w:asciiTheme="minorHAnsi" w:hAnsiTheme="minorHAnsi" w:cs="Arial"/>
                <w:sz w:val="18"/>
                <w:szCs w:val="18"/>
              </w:rPr>
            </w:pPr>
            <w:r w:rsidRPr="00BC01EE">
              <w:rPr>
                <w:rFonts w:asciiTheme="minorHAnsi" w:hAnsiTheme="minorHAnsi" w:cs="Arial"/>
                <w:sz w:val="18"/>
                <w:szCs w:val="18"/>
              </w:rPr>
              <w:t xml:space="preserve">Družbena odgovornost prijavitelja ni vzpostavljena </w:t>
            </w:r>
          </w:p>
        </w:tc>
        <w:tc>
          <w:tcPr>
            <w:tcW w:w="1277" w:type="dxa"/>
            <w:tcBorders>
              <w:top w:val="single" w:sz="4" w:space="0" w:color="auto"/>
              <w:bottom w:val="nil"/>
            </w:tcBorders>
          </w:tcPr>
          <w:p w:rsidR="00081073" w:rsidRPr="00BC01EE" w:rsidRDefault="00081073" w:rsidP="003C3005">
            <w:pPr>
              <w:jc w:val="right"/>
              <w:rPr>
                <w:rFonts w:asciiTheme="minorHAnsi" w:hAnsiTheme="minorHAnsi" w:cs="Arial"/>
                <w:sz w:val="18"/>
                <w:szCs w:val="18"/>
              </w:rPr>
            </w:pPr>
            <w:r w:rsidRPr="00BC01EE">
              <w:rPr>
                <w:rFonts w:asciiTheme="minorHAnsi" w:hAnsiTheme="minorHAnsi" w:cs="Arial"/>
                <w:sz w:val="18"/>
                <w:szCs w:val="18"/>
              </w:rPr>
              <w:t>0</w:t>
            </w:r>
          </w:p>
        </w:tc>
        <w:tc>
          <w:tcPr>
            <w:tcW w:w="1910" w:type="dxa"/>
            <w:tcBorders>
              <w:top w:val="single" w:sz="4" w:space="0" w:color="auto"/>
              <w:bottom w:val="nil"/>
            </w:tcBorders>
          </w:tcPr>
          <w:p w:rsidR="00081073" w:rsidRPr="00BC01EE" w:rsidRDefault="00081073" w:rsidP="003C3005">
            <w:pPr>
              <w:rPr>
                <w:rFonts w:asciiTheme="minorHAnsi" w:hAnsiTheme="minorHAnsi" w:cs="Arial"/>
                <w:sz w:val="18"/>
                <w:szCs w:val="18"/>
              </w:rPr>
            </w:pPr>
          </w:p>
        </w:tc>
      </w:tr>
      <w:tr w:rsidR="00081073" w:rsidRPr="00BC01EE" w:rsidTr="003D38B9">
        <w:tc>
          <w:tcPr>
            <w:tcW w:w="1101" w:type="dxa"/>
            <w:tcBorders>
              <w:top w:val="single" w:sz="4" w:space="0" w:color="auto"/>
              <w:bottom w:val="nil"/>
            </w:tcBorders>
          </w:tcPr>
          <w:p w:rsidR="00081073" w:rsidRPr="00BC01EE" w:rsidRDefault="00081073" w:rsidP="00424D66">
            <w:pPr>
              <w:jc w:val="right"/>
              <w:rPr>
                <w:rFonts w:asciiTheme="minorHAnsi" w:hAnsiTheme="minorHAnsi" w:cs="Arial"/>
                <w:sz w:val="18"/>
                <w:szCs w:val="18"/>
              </w:rPr>
            </w:pPr>
            <w:r w:rsidRPr="00BC01EE">
              <w:rPr>
                <w:rFonts w:asciiTheme="minorHAnsi" w:hAnsiTheme="minorHAnsi" w:cs="Arial"/>
                <w:sz w:val="18"/>
                <w:szCs w:val="18"/>
              </w:rPr>
              <w:t>3.6.</w:t>
            </w:r>
          </w:p>
        </w:tc>
        <w:tc>
          <w:tcPr>
            <w:tcW w:w="5459" w:type="dxa"/>
            <w:tcBorders>
              <w:top w:val="single" w:sz="4" w:space="0" w:color="auto"/>
              <w:bottom w:val="nil"/>
            </w:tcBorders>
          </w:tcPr>
          <w:p w:rsidR="00081073" w:rsidRPr="00BC01EE" w:rsidRDefault="00081073" w:rsidP="003C3005">
            <w:pPr>
              <w:rPr>
                <w:rFonts w:asciiTheme="minorHAnsi" w:hAnsiTheme="minorHAnsi" w:cs="Arial"/>
                <w:sz w:val="18"/>
                <w:szCs w:val="18"/>
              </w:rPr>
            </w:pPr>
            <w:r w:rsidRPr="00BC01EE">
              <w:rPr>
                <w:rFonts w:asciiTheme="minorHAnsi" w:hAnsiTheme="minorHAnsi" w:cs="Arial"/>
                <w:sz w:val="18"/>
                <w:szCs w:val="18"/>
              </w:rPr>
              <w:t>Družbena odgovornost prijavitelja je vzpostavljena</w:t>
            </w:r>
          </w:p>
        </w:tc>
        <w:tc>
          <w:tcPr>
            <w:tcW w:w="1277" w:type="dxa"/>
            <w:tcBorders>
              <w:top w:val="single" w:sz="4" w:space="0" w:color="auto"/>
              <w:bottom w:val="nil"/>
            </w:tcBorders>
          </w:tcPr>
          <w:p w:rsidR="00081073" w:rsidRPr="00BC01EE" w:rsidRDefault="00081073" w:rsidP="003C3005">
            <w:pPr>
              <w:jc w:val="right"/>
              <w:rPr>
                <w:rFonts w:asciiTheme="minorHAnsi" w:hAnsiTheme="minorHAnsi" w:cs="Arial"/>
                <w:sz w:val="18"/>
                <w:szCs w:val="18"/>
              </w:rPr>
            </w:pPr>
            <w:r w:rsidRPr="00BC01EE">
              <w:rPr>
                <w:rFonts w:asciiTheme="minorHAnsi" w:hAnsiTheme="minorHAnsi" w:cs="Arial"/>
                <w:sz w:val="18"/>
                <w:szCs w:val="18"/>
              </w:rPr>
              <w:t>2</w:t>
            </w:r>
          </w:p>
        </w:tc>
        <w:tc>
          <w:tcPr>
            <w:tcW w:w="1910" w:type="dxa"/>
            <w:tcBorders>
              <w:top w:val="single" w:sz="4" w:space="0" w:color="auto"/>
              <w:bottom w:val="nil"/>
            </w:tcBorders>
          </w:tcPr>
          <w:p w:rsidR="00081073" w:rsidRPr="00BC01EE" w:rsidRDefault="00081073" w:rsidP="003C3005">
            <w:pPr>
              <w:rPr>
                <w:rFonts w:asciiTheme="minorHAnsi" w:hAnsiTheme="minorHAnsi" w:cs="Arial"/>
                <w:sz w:val="18"/>
                <w:szCs w:val="18"/>
              </w:rPr>
            </w:pPr>
          </w:p>
        </w:tc>
      </w:tr>
      <w:tr w:rsidR="00424D66" w:rsidRPr="00BC01EE" w:rsidTr="003D38B9">
        <w:tc>
          <w:tcPr>
            <w:tcW w:w="1101" w:type="dxa"/>
            <w:tcBorders>
              <w:top w:val="nil"/>
              <w:left w:val="nil"/>
              <w:bottom w:val="nil"/>
            </w:tcBorders>
            <w:shd w:val="clear" w:color="auto" w:fill="BFBFBF"/>
          </w:tcPr>
          <w:p w:rsidR="00424D66" w:rsidRPr="00BC01EE" w:rsidRDefault="00424D66" w:rsidP="00424D66">
            <w:pPr>
              <w:jc w:val="right"/>
              <w:rPr>
                <w:rFonts w:asciiTheme="minorHAnsi" w:hAnsiTheme="minorHAnsi" w:cs="Arial"/>
                <w:b/>
                <w:sz w:val="18"/>
                <w:szCs w:val="18"/>
              </w:rPr>
            </w:pPr>
            <w:r w:rsidRPr="00BC01EE">
              <w:rPr>
                <w:rFonts w:asciiTheme="minorHAnsi" w:hAnsiTheme="minorHAnsi" w:cs="Arial"/>
                <w:b/>
                <w:sz w:val="18"/>
                <w:szCs w:val="18"/>
              </w:rPr>
              <w:t>4.</w:t>
            </w:r>
          </w:p>
        </w:tc>
        <w:tc>
          <w:tcPr>
            <w:tcW w:w="5459" w:type="dxa"/>
            <w:tcBorders>
              <w:top w:val="nil"/>
              <w:bottom w:val="nil"/>
            </w:tcBorders>
            <w:shd w:val="clear" w:color="auto" w:fill="BFBFBF"/>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Neto tlorisna površina (v m2 )</w:t>
            </w:r>
          </w:p>
        </w:tc>
        <w:tc>
          <w:tcPr>
            <w:tcW w:w="1277" w:type="dxa"/>
            <w:tcBorders>
              <w:top w:val="nil"/>
              <w:bottom w:val="nil"/>
              <w:right w:val="nil"/>
            </w:tcBorders>
            <w:shd w:val="clear" w:color="auto" w:fill="BFBFBF"/>
          </w:tcPr>
          <w:p w:rsidR="00424D66" w:rsidRPr="00BC01EE" w:rsidRDefault="00424D66" w:rsidP="003C3005">
            <w:pPr>
              <w:jc w:val="right"/>
              <w:rPr>
                <w:rFonts w:asciiTheme="minorHAnsi" w:hAnsiTheme="minorHAnsi" w:cs="Arial"/>
                <w:b/>
                <w:sz w:val="18"/>
                <w:szCs w:val="18"/>
              </w:rPr>
            </w:pPr>
            <w:r w:rsidRPr="00BC01EE">
              <w:rPr>
                <w:rFonts w:asciiTheme="minorHAnsi" w:hAnsiTheme="minorHAnsi" w:cs="Arial"/>
                <w:b/>
                <w:sz w:val="18"/>
                <w:szCs w:val="18"/>
              </w:rPr>
              <w:t>15</w:t>
            </w:r>
          </w:p>
        </w:tc>
        <w:tc>
          <w:tcPr>
            <w:tcW w:w="1910" w:type="dxa"/>
            <w:tcBorders>
              <w:top w:val="nil"/>
              <w:bottom w:val="nil"/>
              <w:right w:val="nil"/>
            </w:tcBorders>
            <w:shd w:val="clear" w:color="auto" w:fill="BFBFBF"/>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4.1.</w:t>
            </w:r>
          </w:p>
        </w:tc>
        <w:tc>
          <w:tcPr>
            <w:tcW w:w="5459" w:type="dxa"/>
            <w:tcBorders>
              <w:top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manj kot  200</w:t>
            </w:r>
          </w:p>
        </w:tc>
        <w:tc>
          <w:tcPr>
            <w:tcW w:w="1277" w:type="dxa"/>
            <w:tcBorders>
              <w:top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0</w:t>
            </w:r>
          </w:p>
        </w:tc>
        <w:tc>
          <w:tcPr>
            <w:tcW w:w="1910" w:type="dxa"/>
            <w:tcBorders>
              <w:top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4.2.</w:t>
            </w:r>
          </w:p>
        </w:tc>
        <w:tc>
          <w:tcPr>
            <w:tcW w:w="5459" w:type="dxa"/>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 xml:space="preserve">nad  200  do 1000 </w:t>
            </w:r>
          </w:p>
        </w:tc>
        <w:tc>
          <w:tcPr>
            <w:tcW w:w="1277" w:type="dxa"/>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5</w:t>
            </w:r>
          </w:p>
        </w:tc>
        <w:tc>
          <w:tcPr>
            <w:tcW w:w="1910" w:type="dxa"/>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4.3.</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nad  1000 do 3000</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10</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nil"/>
            </w:tcBorders>
          </w:tcPr>
          <w:p w:rsidR="00424D66" w:rsidRPr="00BC01EE" w:rsidRDefault="00424D66" w:rsidP="00424D66">
            <w:pPr>
              <w:jc w:val="right"/>
              <w:rPr>
                <w:rFonts w:asciiTheme="minorHAnsi" w:hAnsiTheme="minorHAnsi" w:cs="Arial"/>
                <w:sz w:val="18"/>
                <w:szCs w:val="18"/>
              </w:rPr>
            </w:pPr>
            <w:r w:rsidRPr="00BC01EE">
              <w:rPr>
                <w:rFonts w:asciiTheme="minorHAnsi" w:hAnsiTheme="minorHAnsi" w:cs="Arial"/>
                <w:sz w:val="18"/>
                <w:szCs w:val="18"/>
              </w:rPr>
              <w:t>4.4.</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nad  3000</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15</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left w:val="nil"/>
              <w:bottom w:val="nil"/>
            </w:tcBorders>
            <w:shd w:val="clear" w:color="auto" w:fill="A6A6A6"/>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 xml:space="preserve">5. </w:t>
            </w:r>
          </w:p>
        </w:tc>
        <w:tc>
          <w:tcPr>
            <w:tcW w:w="5459" w:type="dxa"/>
            <w:tcBorders>
              <w:top w:val="nil"/>
              <w:bottom w:val="nil"/>
            </w:tcBorders>
            <w:shd w:val="clear" w:color="auto" w:fill="A6A6A6"/>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Tržna naravnanost</w:t>
            </w:r>
          </w:p>
        </w:tc>
        <w:tc>
          <w:tcPr>
            <w:tcW w:w="1277" w:type="dxa"/>
            <w:tcBorders>
              <w:top w:val="nil"/>
              <w:bottom w:val="nil"/>
            </w:tcBorders>
            <w:shd w:val="clear" w:color="auto" w:fill="A6A6A6"/>
          </w:tcPr>
          <w:p w:rsidR="00424D66" w:rsidRPr="00BC01EE" w:rsidRDefault="00424D66" w:rsidP="003C3005">
            <w:pPr>
              <w:jc w:val="right"/>
              <w:rPr>
                <w:rFonts w:asciiTheme="minorHAnsi" w:hAnsiTheme="minorHAnsi" w:cs="Arial"/>
                <w:b/>
                <w:sz w:val="18"/>
                <w:szCs w:val="18"/>
              </w:rPr>
            </w:pPr>
            <w:r w:rsidRPr="00BC01EE">
              <w:rPr>
                <w:rFonts w:asciiTheme="minorHAnsi" w:hAnsiTheme="minorHAnsi" w:cs="Arial"/>
                <w:b/>
                <w:sz w:val="18"/>
                <w:szCs w:val="18"/>
              </w:rPr>
              <w:t>5</w:t>
            </w:r>
          </w:p>
        </w:tc>
        <w:tc>
          <w:tcPr>
            <w:tcW w:w="1910" w:type="dxa"/>
            <w:tcBorders>
              <w:top w:val="nil"/>
              <w:bottom w:val="nil"/>
              <w:right w:val="nil"/>
            </w:tcBorders>
            <w:shd w:val="clear" w:color="auto" w:fill="A6A6A6"/>
          </w:tcPr>
          <w:p w:rsidR="00424D66" w:rsidRPr="00BC01EE" w:rsidRDefault="00424D66" w:rsidP="003C3005">
            <w:pPr>
              <w:rPr>
                <w:rFonts w:asciiTheme="minorHAnsi" w:hAnsiTheme="minorHAnsi" w:cs="Arial"/>
                <w:b/>
                <w:sz w:val="18"/>
                <w:szCs w:val="18"/>
              </w:rPr>
            </w:pPr>
          </w:p>
        </w:tc>
      </w:tr>
      <w:tr w:rsidR="00424D66" w:rsidRPr="00BC01EE" w:rsidTr="003D38B9">
        <w:tc>
          <w:tcPr>
            <w:tcW w:w="1101"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5.1.</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poslovni načrt nima izdelane  trženjske analize</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0</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 xml:space="preserve">5.2. </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poslovni načrt ima izdelano trženjsko analizo</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5</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left w:val="nil"/>
              <w:bottom w:val="nil"/>
            </w:tcBorders>
            <w:shd w:val="clear" w:color="auto" w:fill="BFBFBF"/>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6.</w:t>
            </w:r>
          </w:p>
        </w:tc>
        <w:tc>
          <w:tcPr>
            <w:tcW w:w="5459" w:type="dxa"/>
            <w:tcBorders>
              <w:top w:val="nil"/>
              <w:bottom w:val="nil"/>
            </w:tcBorders>
            <w:shd w:val="clear" w:color="auto" w:fill="BFBFBF"/>
          </w:tcPr>
          <w:p w:rsidR="00424D66" w:rsidRPr="00BC01EE" w:rsidRDefault="00424D66" w:rsidP="003C3005">
            <w:pPr>
              <w:rPr>
                <w:rFonts w:asciiTheme="minorHAnsi" w:hAnsiTheme="minorHAnsi" w:cs="Arial"/>
                <w:b/>
                <w:sz w:val="18"/>
                <w:szCs w:val="18"/>
              </w:rPr>
            </w:pPr>
            <w:r w:rsidRPr="00BC01EE">
              <w:rPr>
                <w:rFonts w:asciiTheme="minorHAnsi" w:hAnsiTheme="minorHAnsi" w:cs="Arial"/>
                <w:b/>
                <w:sz w:val="18"/>
                <w:szCs w:val="18"/>
              </w:rPr>
              <w:t>Sodobna tehnologija</w:t>
            </w:r>
          </w:p>
        </w:tc>
        <w:tc>
          <w:tcPr>
            <w:tcW w:w="1277" w:type="dxa"/>
            <w:tcBorders>
              <w:top w:val="nil"/>
              <w:bottom w:val="nil"/>
            </w:tcBorders>
            <w:shd w:val="clear" w:color="auto" w:fill="BFBFBF"/>
          </w:tcPr>
          <w:p w:rsidR="00424D66" w:rsidRPr="00BC01EE" w:rsidRDefault="00424D66" w:rsidP="003C3005">
            <w:pPr>
              <w:jc w:val="right"/>
              <w:rPr>
                <w:rFonts w:asciiTheme="minorHAnsi" w:hAnsiTheme="minorHAnsi" w:cs="Arial"/>
                <w:b/>
                <w:sz w:val="18"/>
                <w:szCs w:val="18"/>
              </w:rPr>
            </w:pPr>
            <w:r w:rsidRPr="00BC01EE">
              <w:rPr>
                <w:rFonts w:asciiTheme="minorHAnsi" w:hAnsiTheme="minorHAnsi" w:cs="Arial"/>
                <w:b/>
                <w:sz w:val="18"/>
                <w:szCs w:val="18"/>
              </w:rPr>
              <w:t>15</w:t>
            </w:r>
          </w:p>
        </w:tc>
        <w:tc>
          <w:tcPr>
            <w:tcW w:w="1910" w:type="dxa"/>
            <w:tcBorders>
              <w:top w:val="nil"/>
              <w:bottom w:val="nil"/>
              <w:right w:val="nil"/>
            </w:tcBorders>
            <w:shd w:val="clear" w:color="auto" w:fill="BFBFBF"/>
          </w:tcPr>
          <w:p w:rsidR="00424D66" w:rsidRPr="00BC01EE" w:rsidRDefault="00424D66" w:rsidP="003C3005">
            <w:pPr>
              <w:rPr>
                <w:rFonts w:asciiTheme="minorHAnsi" w:hAnsiTheme="minorHAnsi" w:cs="Arial"/>
                <w:b/>
                <w:sz w:val="18"/>
                <w:szCs w:val="18"/>
              </w:rPr>
            </w:pPr>
          </w:p>
        </w:tc>
      </w:tr>
      <w:tr w:rsidR="00424D66" w:rsidRPr="00BC01EE" w:rsidTr="003D38B9">
        <w:tc>
          <w:tcPr>
            <w:tcW w:w="1101"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6.1</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Investicija nima novih tehnoloških rešitev</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8</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6.2</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investicija uvaja tehnologijo, ki izboljšuje delovni proces</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12</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6.3.</w:t>
            </w:r>
          </w:p>
        </w:tc>
        <w:tc>
          <w:tcPr>
            <w:tcW w:w="5459" w:type="dxa"/>
            <w:tcBorders>
              <w:bottom w:val="nil"/>
            </w:tcBorders>
          </w:tcPr>
          <w:p w:rsidR="00424D66" w:rsidRPr="00BC01EE" w:rsidRDefault="00424D66" w:rsidP="003C3005">
            <w:pPr>
              <w:rPr>
                <w:rFonts w:asciiTheme="minorHAnsi" w:hAnsiTheme="minorHAnsi" w:cs="Arial"/>
                <w:sz w:val="18"/>
                <w:szCs w:val="18"/>
              </w:rPr>
            </w:pPr>
            <w:r w:rsidRPr="00BC01EE">
              <w:rPr>
                <w:rFonts w:asciiTheme="minorHAnsi" w:hAnsiTheme="minorHAnsi" w:cs="Arial"/>
                <w:sz w:val="18"/>
                <w:szCs w:val="18"/>
              </w:rPr>
              <w:t>investicija uvaja visokotehnološke rešitve</w:t>
            </w:r>
          </w:p>
        </w:tc>
        <w:tc>
          <w:tcPr>
            <w:tcW w:w="1277" w:type="dxa"/>
            <w:tcBorders>
              <w:bottom w:val="nil"/>
            </w:tcBorders>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15</w:t>
            </w:r>
          </w:p>
        </w:tc>
        <w:tc>
          <w:tcPr>
            <w:tcW w:w="1910" w:type="dxa"/>
            <w:tcBorders>
              <w:bottom w:val="nil"/>
            </w:tcBorders>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left w:val="nil"/>
              <w:bottom w:val="nil"/>
            </w:tcBorders>
            <w:shd w:val="clear" w:color="auto" w:fill="808080"/>
          </w:tcPr>
          <w:p w:rsidR="00424D66" w:rsidRPr="00BC01EE" w:rsidRDefault="00424D66" w:rsidP="003C3005">
            <w:pPr>
              <w:rPr>
                <w:rFonts w:asciiTheme="minorHAnsi" w:hAnsiTheme="minorHAnsi" w:cs="Arial"/>
                <w:sz w:val="18"/>
                <w:szCs w:val="18"/>
              </w:rPr>
            </w:pPr>
          </w:p>
        </w:tc>
        <w:tc>
          <w:tcPr>
            <w:tcW w:w="5459" w:type="dxa"/>
            <w:tcBorders>
              <w:top w:val="nil"/>
              <w:bottom w:val="nil"/>
            </w:tcBorders>
            <w:shd w:val="clear" w:color="auto" w:fill="808080"/>
            <w:vAlign w:val="center"/>
          </w:tcPr>
          <w:p w:rsidR="00424D66" w:rsidRPr="00BC01EE" w:rsidRDefault="00424D66" w:rsidP="0046345D">
            <w:pPr>
              <w:jc w:val="center"/>
              <w:rPr>
                <w:rFonts w:asciiTheme="minorHAnsi" w:hAnsiTheme="minorHAnsi" w:cs="Arial"/>
                <w:b/>
                <w:sz w:val="18"/>
                <w:szCs w:val="18"/>
              </w:rPr>
            </w:pPr>
            <w:r w:rsidRPr="00BC01EE">
              <w:rPr>
                <w:rFonts w:asciiTheme="minorHAnsi" w:hAnsiTheme="minorHAnsi" w:cs="Arial"/>
                <w:b/>
                <w:sz w:val="18"/>
                <w:szCs w:val="18"/>
              </w:rPr>
              <w:t>SKUPAJ</w:t>
            </w:r>
          </w:p>
        </w:tc>
        <w:tc>
          <w:tcPr>
            <w:tcW w:w="1277" w:type="dxa"/>
            <w:tcBorders>
              <w:top w:val="nil"/>
              <w:bottom w:val="nil"/>
              <w:right w:val="nil"/>
            </w:tcBorders>
            <w:shd w:val="clear" w:color="auto" w:fill="808080"/>
          </w:tcPr>
          <w:p w:rsidR="00424D66" w:rsidRPr="00BC01EE" w:rsidRDefault="00424D66" w:rsidP="003C3005">
            <w:pPr>
              <w:jc w:val="right"/>
              <w:rPr>
                <w:rFonts w:asciiTheme="minorHAnsi" w:hAnsiTheme="minorHAnsi" w:cs="Arial"/>
                <w:sz w:val="18"/>
                <w:szCs w:val="18"/>
              </w:rPr>
            </w:pPr>
            <w:r w:rsidRPr="00BC01EE">
              <w:rPr>
                <w:rFonts w:asciiTheme="minorHAnsi" w:hAnsiTheme="minorHAnsi" w:cs="Arial"/>
                <w:sz w:val="18"/>
                <w:szCs w:val="18"/>
              </w:rPr>
              <w:t xml:space="preserve">            70</w:t>
            </w:r>
          </w:p>
        </w:tc>
        <w:tc>
          <w:tcPr>
            <w:tcW w:w="1910" w:type="dxa"/>
            <w:tcBorders>
              <w:top w:val="nil"/>
              <w:bottom w:val="nil"/>
              <w:right w:val="nil"/>
            </w:tcBorders>
            <w:shd w:val="clear" w:color="auto" w:fill="808080"/>
          </w:tcPr>
          <w:p w:rsidR="00424D66" w:rsidRPr="00BC01EE" w:rsidRDefault="00424D66" w:rsidP="003C3005">
            <w:pPr>
              <w:rPr>
                <w:rFonts w:asciiTheme="minorHAnsi" w:hAnsiTheme="minorHAnsi" w:cs="Arial"/>
                <w:sz w:val="18"/>
                <w:szCs w:val="18"/>
              </w:rPr>
            </w:pPr>
          </w:p>
        </w:tc>
      </w:tr>
      <w:tr w:rsidR="00424D66" w:rsidRPr="00BC01EE" w:rsidTr="003D38B9">
        <w:tc>
          <w:tcPr>
            <w:tcW w:w="1101" w:type="dxa"/>
            <w:tcBorders>
              <w:top w:val="nil"/>
              <w:left w:val="nil"/>
              <w:bottom w:val="nil"/>
            </w:tcBorders>
            <w:shd w:val="clear" w:color="auto" w:fill="808080"/>
          </w:tcPr>
          <w:p w:rsidR="00424D66" w:rsidRPr="00BC01EE" w:rsidRDefault="00424D66" w:rsidP="003C3005">
            <w:pPr>
              <w:rPr>
                <w:rFonts w:asciiTheme="minorHAnsi" w:hAnsiTheme="minorHAnsi" w:cs="Arial"/>
                <w:sz w:val="18"/>
                <w:szCs w:val="18"/>
              </w:rPr>
            </w:pPr>
          </w:p>
        </w:tc>
        <w:tc>
          <w:tcPr>
            <w:tcW w:w="5459" w:type="dxa"/>
            <w:tcBorders>
              <w:top w:val="nil"/>
              <w:bottom w:val="nil"/>
            </w:tcBorders>
            <w:shd w:val="clear" w:color="auto" w:fill="808080"/>
          </w:tcPr>
          <w:p w:rsidR="00424D66" w:rsidRPr="00BC01EE" w:rsidRDefault="00424D66" w:rsidP="003C3005">
            <w:pPr>
              <w:rPr>
                <w:rFonts w:asciiTheme="minorHAnsi" w:hAnsiTheme="minorHAnsi" w:cs="Arial"/>
                <w:sz w:val="18"/>
                <w:szCs w:val="18"/>
              </w:rPr>
            </w:pPr>
          </w:p>
        </w:tc>
        <w:tc>
          <w:tcPr>
            <w:tcW w:w="1277" w:type="dxa"/>
            <w:tcBorders>
              <w:top w:val="nil"/>
              <w:bottom w:val="nil"/>
              <w:right w:val="nil"/>
            </w:tcBorders>
            <w:shd w:val="clear" w:color="auto" w:fill="808080"/>
          </w:tcPr>
          <w:p w:rsidR="00424D66" w:rsidRPr="00BC01EE" w:rsidRDefault="00424D66" w:rsidP="003C3005">
            <w:pPr>
              <w:jc w:val="right"/>
              <w:rPr>
                <w:rFonts w:asciiTheme="minorHAnsi" w:hAnsiTheme="minorHAnsi" w:cs="Arial"/>
                <w:sz w:val="18"/>
                <w:szCs w:val="18"/>
              </w:rPr>
            </w:pPr>
          </w:p>
        </w:tc>
        <w:tc>
          <w:tcPr>
            <w:tcW w:w="1910" w:type="dxa"/>
            <w:tcBorders>
              <w:top w:val="nil"/>
              <w:bottom w:val="nil"/>
              <w:right w:val="nil"/>
            </w:tcBorders>
            <w:shd w:val="clear" w:color="auto" w:fill="808080"/>
          </w:tcPr>
          <w:p w:rsidR="00424D66" w:rsidRPr="00BC01EE" w:rsidRDefault="00424D66" w:rsidP="003C3005">
            <w:pPr>
              <w:rPr>
                <w:rFonts w:asciiTheme="minorHAnsi" w:hAnsiTheme="minorHAnsi" w:cs="Arial"/>
                <w:sz w:val="18"/>
                <w:szCs w:val="18"/>
              </w:rPr>
            </w:pPr>
          </w:p>
        </w:tc>
      </w:tr>
    </w:tbl>
    <w:p w:rsidR="005E7A0B" w:rsidRPr="00C41DCB" w:rsidRDefault="00BC01EE" w:rsidP="00906759">
      <w:pPr>
        <w:spacing w:line="240" w:lineRule="auto"/>
        <w:rPr>
          <w:rFonts w:asciiTheme="minorHAnsi" w:hAnsiTheme="minorHAnsi" w:cs="Arial"/>
          <w:b/>
          <w:color w:val="000000"/>
          <w:sz w:val="22"/>
          <w:szCs w:val="22"/>
        </w:rPr>
      </w:pPr>
      <w:r>
        <w:rPr>
          <w:rFonts w:asciiTheme="minorHAnsi" w:hAnsiTheme="minorHAnsi" w:cs="Arial"/>
          <w:b/>
          <w:color w:val="000000"/>
          <w:sz w:val="22"/>
          <w:szCs w:val="22"/>
          <w:u w:val="single"/>
        </w:rPr>
        <w:lastRenderedPageBreak/>
        <w:t>O</w:t>
      </w:r>
      <w:r w:rsidR="005E7A0B" w:rsidRPr="00C41DCB">
        <w:rPr>
          <w:rFonts w:asciiTheme="minorHAnsi" w:hAnsiTheme="minorHAnsi" w:cs="Arial"/>
          <w:b/>
          <w:color w:val="000000"/>
          <w:sz w:val="22"/>
          <w:szCs w:val="22"/>
          <w:u w:val="single"/>
        </w:rPr>
        <w:t>brazložitev posameznih</w:t>
      </w:r>
      <w:r w:rsidR="005D06B3" w:rsidRPr="00C41DCB">
        <w:rPr>
          <w:rFonts w:asciiTheme="minorHAnsi" w:hAnsiTheme="minorHAnsi" w:cs="Arial"/>
          <w:b/>
          <w:color w:val="000000"/>
          <w:sz w:val="22"/>
          <w:szCs w:val="22"/>
          <w:u w:val="single"/>
        </w:rPr>
        <w:t xml:space="preserve"> kvantitativnih meril</w:t>
      </w:r>
      <w:r w:rsidR="005E7A0B" w:rsidRPr="00C41DCB">
        <w:rPr>
          <w:rFonts w:asciiTheme="minorHAnsi" w:hAnsiTheme="minorHAnsi" w:cs="Arial"/>
          <w:b/>
          <w:color w:val="000000"/>
          <w:sz w:val="22"/>
          <w:szCs w:val="22"/>
        </w:rPr>
        <w:t>:</w:t>
      </w:r>
    </w:p>
    <w:p w:rsidR="002D3A30" w:rsidRPr="00C41DCB" w:rsidRDefault="002D3A30" w:rsidP="00906759">
      <w:pPr>
        <w:spacing w:line="240" w:lineRule="auto"/>
        <w:rPr>
          <w:rFonts w:asciiTheme="minorHAnsi" w:hAnsiTheme="minorHAnsi" w:cs="Arial"/>
          <w:b/>
          <w:color w:val="000000"/>
          <w:sz w:val="22"/>
          <w:szCs w:val="22"/>
        </w:rPr>
      </w:pPr>
    </w:p>
    <w:p w:rsidR="005D06B3" w:rsidRPr="00C41DCB" w:rsidRDefault="005D06B3" w:rsidP="00DA40A4">
      <w:pPr>
        <w:numPr>
          <w:ilvl w:val="0"/>
          <w:numId w:val="32"/>
        </w:numPr>
        <w:spacing w:line="240" w:lineRule="auto"/>
        <w:rPr>
          <w:rFonts w:asciiTheme="minorHAnsi" w:hAnsiTheme="minorHAnsi" w:cs="Arial"/>
          <w:b/>
          <w:color w:val="000000"/>
          <w:sz w:val="22"/>
          <w:szCs w:val="22"/>
        </w:rPr>
      </w:pPr>
      <w:r w:rsidRPr="00C41DCB">
        <w:rPr>
          <w:rFonts w:asciiTheme="minorHAnsi" w:hAnsiTheme="minorHAnsi" w:cs="Arial"/>
          <w:b/>
          <w:color w:val="000000"/>
          <w:sz w:val="22"/>
          <w:szCs w:val="22"/>
        </w:rPr>
        <w:t>Projekcija zaposlitev v času od 1 do 3 let po realizaciji investicije</w:t>
      </w:r>
    </w:p>
    <w:p w:rsidR="00745C88" w:rsidRPr="00C41DCB" w:rsidRDefault="00BE67A0" w:rsidP="00745C88">
      <w:pPr>
        <w:spacing w:line="240" w:lineRule="auto"/>
        <w:ind w:left="425" w:firstLine="0"/>
        <w:rPr>
          <w:rFonts w:asciiTheme="minorHAnsi" w:hAnsiTheme="minorHAnsi" w:cs="Arial"/>
          <w:sz w:val="22"/>
          <w:szCs w:val="22"/>
        </w:rPr>
      </w:pPr>
      <w:r w:rsidRPr="00C41DCB">
        <w:rPr>
          <w:rFonts w:asciiTheme="minorHAnsi" w:hAnsiTheme="minorHAnsi" w:cs="Arial"/>
          <w:color w:val="000000"/>
          <w:sz w:val="22"/>
          <w:szCs w:val="22"/>
        </w:rPr>
        <w:t xml:space="preserve">Zaposlene oz. napovedi zaposlitev se ocenjuje na podlagi delovnih ur. Prijavitelj je najkasneje v treh letih po zaključku investicije dolžan zaposliti delavce v skladu prijavo na razpis. V primeru nedoseganja plana zaposlitev bo prijavitelj moral vrniti </w:t>
      </w:r>
      <w:r w:rsidR="00745C88" w:rsidRPr="00C41DCB">
        <w:rPr>
          <w:rFonts w:asciiTheme="minorHAnsi" w:hAnsiTheme="minorHAnsi" w:cs="Arial"/>
          <w:color w:val="000000"/>
          <w:sz w:val="22"/>
          <w:szCs w:val="22"/>
        </w:rPr>
        <w:t xml:space="preserve"> subvencijo v celoti </w:t>
      </w:r>
      <w:r w:rsidRPr="00C41DCB">
        <w:rPr>
          <w:rFonts w:asciiTheme="minorHAnsi" w:hAnsiTheme="minorHAnsi" w:cs="Arial"/>
          <w:color w:val="000000"/>
          <w:sz w:val="22"/>
          <w:szCs w:val="22"/>
        </w:rPr>
        <w:t xml:space="preserve">.  </w:t>
      </w:r>
      <w:r w:rsidR="00745C88" w:rsidRPr="00C41DCB">
        <w:rPr>
          <w:rFonts w:asciiTheme="minorHAnsi" w:hAnsiTheme="minorHAnsi" w:cs="Arial"/>
          <w:sz w:val="22"/>
          <w:szCs w:val="22"/>
        </w:rPr>
        <w:t>Novo ustvarjena delovna mesta morajo biti ohranjena-  zasedena najmanj tri leta. Izhodiščno stanje za novo ustvarjena delovna mesta je število zaposlenih  na podlagi obračunskih ur  na dan oddaje vloge za sofinanciranje plačila komunalnega prispevka. Kot zaključek investicije se šteje  pridobljeno uporabno dovoljenje.</w:t>
      </w:r>
    </w:p>
    <w:p w:rsidR="005D06B3" w:rsidRPr="00C41DCB" w:rsidRDefault="005D06B3" w:rsidP="005D06B3">
      <w:pPr>
        <w:spacing w:line="240" w:lineRule="auto"/>
        <w:rPr>
          <w:rFonts w:asciiTheme="minorHAnsi" w:hAnsiTheme="minorHAnsi" w:cs="Arial"/>
          <w:b/>
          <w:color w:val="000000"/>
          <w:sz w:val="22"/>
          <w:szCs w:val="22"/>
        </w:rPr>
      </w:pPr>
    </w:p>
    <w:p w:rsidR="005E7A0B" w:rsidRPr="00C41DCB" w:rsidRDefault="005D06B3" w:rsidP="00DA40A4">
      <w:pPr>
        <w:numPr>
          <w:ilvl w:val="0"/>
          <w:numId w:val="32"/>
        </w:numPr>
        <w:spacing w:line="240" w:lineRule="auto"/>
        <w:rPr>
          <w:rFonts w:asciiTheme="minorHAnsi" w:hAnsiTheme="minorHAnsi" w:cs="Arial"/>
          <w:b/>
          <w:color w:val="000000"/>
          <w:sz w:val="22"/>
          <w:szCs w:val="22"/>
        </w:rPr>
      </w:pPr>
      <w:r w:rsidRPr="00C41DCB">
        <w:rPr>
          <w:rFonts w:asciiTheme="minorHAnsi" w:hAnsiTheme="minorHAnsi" w:cs="Arial"/>
          <w:b/>
          <w:color w:val="000000"/>
          <w:sz w:val="22"/>
          <w:szCs w:val="22"/>
        </w:rPr>
        <w:t>Vrsta investicije</w:t>
      </w:r>
      <w:r w:rsidR="005E7A0B" w:rsidRPr="00C41DCB">
        <w:rPr>
          <w:rFonts w:asciiTheme="minorHAnsi" w:hAnsiTheme="minorHAnsi" w:cs="Arial"/>
          <w:b/>
          <w:color w:val="000000"/>
          <w:sz w:val="22"/>
          <w:szCs w:val="22"/>
        </w:rPr>
        <w:t xml:space="preserve"> </w:t>
      </w:r>
    </w:p>
    <w:p w:rsidR="005E7A0B" w:rsidRPr="00C41DCB" w:rsidRDefault="005E7A0B" w:rsidP="00906759">
      <w:pPr>
        <w:spacing w:line="240" w:lineRule="auto"/>
        <w:ind w:left="425" w:firstLine="1"/>
        <w:rPr>
          <w:rFonts w:asciiTheme="minorHAnsi" w:hAnsiTheme="minorHAnsi" w:cs="Arial"/>
          <w:color w:val="000000"/>
          <w:sz w:val="22"/>
          <w:szCs w:val="22"/>
        </w:rPr>
      </w:pPr>
      <w:r w:rsidRPr="00C41DCB">
        <w:rPr>
          <w:rFonts w:asciiTheme="minorHAnsi" w:hAnsiTheme="minorHAnsi" w:cs="Arial"/>
          <w:color w:val="000000"/>
          <w:sz w:val="22"/>
          <w:szCs w:val="22"/>
        </w:rPr>
        <w:t xml:space="preserve">Prijavitelj mora skozi vlogo opisati  ali gre za novo investicijo, ki je namenjena vzpostavitvi novega obrata, to pomeni lahko začetno investicijo, kjer prijavitelj vzpostavlja nov obrat ali novo dejavnost ali gre za investicijo v razširitev dejavnosti se pravi, da je investicija namenjena temeljitemu izboljšanju obstoječih proizvodov/storitev ali pa lahko gre tudi za diverzifikacijo dejavnosti </w:t>
      </w:r>
    </w:p>
    <w:p w:rsidR="005E7A0B" w:rsidRPr="00C41DCB" w:rsidRDefault="005E7A0B" w:rsidP="00906759">
      <w:pPr>
        <w:spacing w:line="240" w:lineRule="auto"/>
        <w:rPr>
          <w:rFonts w:asciiTheme="minorHAnsi" w:hAnsiTheme="minorHAnsi" w:cs="Arial"/>
          <w:sz w:val="22"/>
          <w:szCs w:val="22"/>
        </w:rPr>
      </w:pPr>
    </w:p>
    <w:p w:rsidR="005E7A0B" w:rsidRPr="00C41DCB" w:rsidRDefault="002D3A30" w:rsidP="00906759">
      <w:pPr>
        <w:spacing w:line="240" w:lineRule="auto"/>
        <w:rPr>
          <w:rFonts w:asciiTheme="minorHAnsi" w:hAnsiTheme="minorHAnsi" w:cs="Arial"/>
          <w:sz w:val="22"/>
          <w:szCs w:val="22"/>
        </w:rPr>
      </w:pPr>
      <w:r w:rsidRPr="00C41DCB">
        <w:rPr>
          <w:rFonts w:asciiTheme="minorHAnsi" w:hAnsiTheme="minorHAnsi" w:cs="Arial"/>
          <w:b/>
          <w:sz w:val="22"/>
          <w:szCs w:val="22"/>
        </w:rPr>
        <w:t>3</w:t>
      </w:r>
      <w:r w:rsidR="005E7A0B" w:rsidRPr="00C41DCB">
        <w:rPr>
          <w:rFonts w:asciiTheme="minorHAnsi" w:hAnsiTheme="minorHAnsi" w:cs="Arial"/>
          <w:b/>
          <w:sz w:val="22"/>
          <w:szCs w:val="22"/>
        </w:rPr>
        <w:t>.</w:t>
      </w:r>
      <w:r w:rsidR="005E7A0B" w:rsidRPr="00C41DCB">
        <w:rPr>
          <w:rFonts w:asciiTheme="minorHAnsi" w:hAnsiTheme="minorHAnsi" w:cs="Arial"/>
          <w:sz w:val="22"/>
          <w:szCs w:val="22"/>
        </w:rPr>
        <w:t xml:space="preserve"> </w:t>
      </w:r>
      <w:r w:rsidR="00081073" w:rsidRPr="00C41DCB">
        <w:rPr>
          <w:rFonts w:asciiTheme="minorHAnsi" w:hAnsiTheme="minorHAnsi" w:cs="Arial"/>
          <w:b/>
          <w:sz w:val="22"/>
          <w:szCs w:val="22"/>
        </w:rPr>
        <w:t>Trajnostni vpliv</w:t>
      </w:r>
      <w:r w:rsidR="005E7A0B" w:rsidRPr="00C41DCB">
        <w:rPr>
          <w:rFonts w:asciiTheme="minorHAnsi" w:hAnsiTheme="minorHAnsi" w:cs="Arial"/>
          <w:b/>
          <w:sz w:val="22"/>
          <w:szCs w:val="22"/>
        </w:rPr>
        <w:t xml:space="preserve"> </w:t>
      </w:r>
      <w:r w:rsidR="005E7A0B" w:rsidRPr="00C41DCB">
        <w:rPr>
          <w:rFonts w:asciiTheme="minorHAnsi" w:hAnsiTheme="minorHAnsi" w:cs="Arial"/>
          <w:sz w:val="22"/>
          <w:szCs w:val="22"/>
        </w:rPr>
        <w:t xml:space="preserve"> </w:t>
      </w:r>
    </w:p>
    <w:p w:rsidR="005E7A0B" w:rsidRPr="00C41DCB" w:rsidRDefault="00745C88" w:rsidP="00906759">
      <w:pPr>
        <w:spacing w:line="240" w:lineRule="auto"/>
        <w:ind w:left="425" w:firstLine="1"/>
        <w:rPr>
          <w:rFonts w:asciiTheme="minorHAnsi" w:hAnsiTheme="minorHAnsi" w:cs="Arial"/>
          <w:sz w:val="22"/>
          <w:szCs w:val="22"/>
        </w:rPr>
      </w:pPr>
      <w:r w:rsidRPr="00C41DCB">
        <w:rPr>
          <w:rFonts w:asciiTheme="minorHAnsi" w:hAnsiTheme="minorHAnsi" w:cs="Arial"/>
          <w:color w:val="000000"/>
          <w:sz w:val="22"/>
          <w:szCs w:val="22"/>
        </w:rPr>
        <w:t xml:space="preserve"> Elementi tega merila se lahko seštevajo. </w:t>
      </w:r>
      <w:r w:rsidR="005E7A0B" w:rsidRPr="00C41DCB">
        <w:rPr>
          <w:rFonts w:asciiTheme="minorHAnsi" w:hAnsiTheme="minorHAnsi" w:cs="Arial"/>
          <w:color w:val="000000"/>
          <w:sz w:val="22"/>
          <w:szCs w:val="22"/>
        </w:rPr>
        <w:t xml:space="preserve">Prijavitelj prejme za investicijo </w:t>
      </w:r>
      <w:r w:rsidRPr="00C41DCB">
        <w:rPr>
          <w:rFonts w:asciiTheme="minorHAnsi" w:hAnsiTheme="minorHAnsi" w:cs="Arial"/>
          <w:color w:val="000000"/>
          <w:sz w:val="22"/>
          <w:szCs w:val="22"/>
        </w:rPr>
        <w:t xml:space="preserve"> maksimalno</w:t>
      </w:r>
      <w:r w:rsidR="005E7A0B" w:rsidRPr="00C41DCB">
        <w:rPr>
          <w:rFonts w:asciiTheme="minorHAnsi" w:hAnsiTheme="minorHAnsi" w:cs="Arial"/>
          <w:color w:val="000000"/>
          <w:sz w:val="22"/>
          <w:szCs w:val="22"/>
        </w:rPr>
        <w:t xml:space="preserve"> </w:t>
      </w:r>
      <w:r w:rsidR="00081073" w:rsidRPr="00C41DCB">
        <w:rPr>
          <w:rFonts w:asciiTheme="minorHAnsi" w:hAnsiTheme="minorHAnsi" w:cs="Arial"/>
          <w:color w:val="000000"/>
          <w:sz w:val="22"/>
          <w:szCs w:val="22"/>
        </w:rPr>
        <w:t>4</w:t>
      </w:r>
      <w:r w:rsidR="005E7A0B" w:rsidRPr="00C41DCB">
        <w:rPr>
          <w:rFonts w:asciiTheme="minorHAnsi" w:hAnsiTheme="minorHAnsi" w:cs="Arial"/>
          <w:color w:val="000000"/>
          <w:sz w:val="22"/>
          <w:szCs w:val="22"/>
        </w:rPr>
        <w:t xml:space="preserve"> točk</w:t>
      </w:r>
      <w:r w:rsidR="00081073" w:rsidRPr="00C41DCB">
        <w:rPr>
          <w:rFonts w:asciiTheme="minorHAnsi" w:hAnsiTheme="minorHAnsi" w:cs="Arial"/>
          <w:color w:val="000000"/>
          <w:sz w:val="22"/>
          <w:szCs w:val="22"/>
        </w:rPr>
        <w:t>e</w:t>
      </w:r>
      <w:r w:rsidR="005E7A0B" w:rsidRPr="00C41DCB">
        <w:rPr>
          <w:rFonts w:asciiTheme="minorHAnsi" w:hAnsiTheme="minorHAnsi" w:cs="Arial"/>
          <w:color w:val="000000"/>
          <w:sz w:val="22"/>
          <w:szCs w:val="22"/>
        </w:rPr>
        <w:t xml:space="preserve"> v primeru, da  investicije </w:t>
      </w:r>
      <w:r w:rsidR="005E7A0B" w:rsidRPr="00C41DCB">
        <w:rPr>
          <w:rFonts w:asciiTheme="minorHAnsi" w:hAnsiTheme="minorHAnsi" w:cs="Arial"/>
          <w:sz w:val="22"/>
          <w:szCs w:val="22"/>
        </w:rPr>
        <w:t xml:space="preserve">omogoča </w:t>
      </w:r>
      <w:r w:rsidRPr="00C41DCB">
        <w:rPr>
          <w:rFonts w:asciiTheme="minorHAnsi" w:hAnsiTheme="minorHAnsi" w:cs="Arial"/>
          <w:sz w:val="22"/>
          <w:szCs w:val="22"/>
        </w:rPr>
        <w:t>učinkovito rabo energije ali izkoriščanja obnovljivih virov energije in zmanjšuje uporab</w:t>
      </w:r>
      <w:r w:rsidR="00081073" w:rsidRPr="00C41DCB">
        <w:rPr>
          <w:rFonts w:asciiTheme="minorHAnsi" w:hAnsiTheme="minorHAnsi" w:cs="Arial"/>
          <w:sz w:val="22"/>
          <w:szCs w:val="22"/>
        </w:rPr>
        <w:t>o</w:t>
      </w:r>
      <w:r w:rsidRPr="00C41DCB">
        <w:rPr>
          <w:rFonts w:asciiTheme="minorHAnsi" w:hAnsiTheme="minorHAnsi" w:cs="Arial"/>
          <w:sz w:val="22"/>
          <w:szCs w:val="22"/>
        </w:rPr>
        <w:t xml:space="preserve"> okolju nevarnih snovi ali izpuste nevarnih snovi v okolje</w:t>
      </w:r>
      <w:r w:rsidR="00081073" w:rsidRPr="00C41DCB">
        <w:rPr>
          <w:rFonts w:asciiTheme="minorHAnsi" w:hAnsiTheme="minorHAnsi" w:cs="Arial"/>
          <w:sz w:val="22"/>
          <w:szCs w:val="22"/>
        </w:rPr>
        <w:t>. Prijavitelj, ki ima v poslovnem okolju, kjer posluje vzpostavljeno »družbeno odgovornost« prejme še eno točko.</w:t>
      </w:r>
    </w:p>
    <w:p w:rsidR="00F051F4" w:rsidRPr="00C41DCB" w:rsidRDefault="00081073" w:rsidP="00906759">
      <w:pPr>
        <w:spacing w:line="240" w:lineRule="auto"/>
        <w:ind w:left="425" w:firstLine="1"/>
        <w:rPr>
          <w:rFonts w:asciiTheme="minorHAnsi" w:hAnsiTheme="minorHAnsi" w:cs="Arial"/>
          <w:color w:val="000000"/>
          <w:sz w:val="22"/>
          <w:szCs w:val="22"/>
          <w:u w:val="single"/>
        </w:rPr>
      </w:pPr>
      <w:r w:rsidRPr="00C41DCB">
        <w:rPr>
          <w:rFonts w:asciiTheme="minorHAnsi" w:hAnsiTheme="minorHAnsi" w:cs="Arial"/>
          <w:color w:val="000000"/>
          <w:sz w:val="22"/>
          <w:szCs w:val="22"/>
          <w:u w:val="single"/>
        </w:rPr>
        <w:t xml:space="preserve"> </w:t>
      </w:r>
      <w:r w:rsidR="00F051F4" w:rsidRPr="00C41DCB">
        <w:rPr>
          <w:rFonts w:asciiTheme="minorHAnsi" w:hAnsiTheme="minorHAnsi" w:cs="Arial"/>
          <w:color w:val="000000"/>
          <w:sz w:val="22"/>
          <w:szCs w:val="22"/>
          <w:u w:val="single"/>
        </w:rPr>
        <w:t>Definicija družbene odgovornosti po standardu ISO26000:2010:</w:t>
      </w:r>
    </w:p>
    <w:p w:rsidR="00081073" w:rsidRPr="00C41DCB" w:rsidRDefault="00081073" w:rsidP="00906759">
      <w:pPr>
        <w:spacing w:line="240" w:lineRule="auto"/>
        <w:ind w:left="425" w:firstLine="1"/>
        <w:rPr>
          <w:rFonts w:asciiTheme="minorHAnsi" w:hAnsiTheme="minorHAnsi" w:cs="Arial"/>
          <w:color w:val="000000"/>
          <w:sz w:val="22"/>
          <w:szCs w:val="22"/>
        </w:rPr>
      </w:pPr>
      <w:r w:rsidRPr="00C41DCB">
        <w:rPr>
          <w:rFonts w:asciiTheme="minorHAnsi" w:hAnsiTheme="minorHAnsi" w:cs="Arial"/>
          <w:color w:val="000000"/>
          <w:sz w:val="22"/>
          <w:szCs w:val="22"/>
        </w:rPr>
        <w:t>»Družbena odgovornost je odgovornost organizacije za vplive njenih odločitev in dejavnosti na družbo in okolje, ki skozi pregledno in etično ravnanje:</w:t>
      </w:r>
    </w:p>
    <w:p w:rsidR="00081073" w:rsidRPr="00C41DCB" w:rsidRDefault="00081073" w:rsidP="00DA40A4">
      <w:pPr>
        <w:numPr>
          <w:ilvl w:val="0"/>
          <w:numId w:val="42"/>
        </w:numPr>
        <w:spacing w:line="240" w:lineRule="auto"/>
        <w:rPr>
          <w:rFonts w:asciiTheme="minorHAnsi" w:hAnsiTheme="minorHAnsi" w:cs="Arial"/>
          <w:color w:val="000000"/>
          <w:sz w:val="22"/>
          <w:szCs w:val="22"/>
        </w:rPr>
      </w:pPr>
      <w:r w:rsidRPr="00C41DCB">
        <w:rPr>
          <w:rFonts w:asciiTheme="minorHAnsi" w:hAnsiTheme="minorHAnsi" w:cs="Arial"/>
          <w:color w:val="000000"/>
          <w:sz w:val="22"/>
          <w:szCs w:val="22"/>
        </w:rPr>
        <w:t>prispeva k  trajnostnemu razvoju vključujoč zdravje in blaginjo družbe</w:t>
      </w:r>
    </w:p>
    <w:p w:rsidR="00081073" w:rsidRPr="00C41DCB" w:rsidRDefault="00081073" w:rsidP="00DA40A4">
      <w:pPr>
        <w:numPr>
          <w:ilvl w:val="0"/>
          <w:numId w:val="42"/>
        </w:numPr>
        <w:spacing w:line="240" w:lineRule="auto"/>
        <w:rPr>
          <w:rFonts w:asciiTheme="minorHAnsi" w:hAnsiTheme="minorHAnsi" w:cs="Arial"/>
          <w:color w:val="000000"/>
          <w:sz w:val="22"/>
          <w:szCs w:val="22"/>
        </w:rPr>
      </w:pPr>
      <w:r w:rsidRPr="00C41DCB">
        <w:rPr>
          <w:rFonts w:asciiTheme="minorHAnsi" w:hAnsiTheme="minorHAnsi" w:cs="Arial"/>
          <w:color w:val="000000"/>
          <w:sz w:val="22"/>
          <w:szCs w:val="22"/>
        </w:rPr>
        <w:t>upošteva pričakovanja deležnikov</w:t>
      </w:r>
    </w:p>
    <w:p w:rsidR="00081073" w:rsidRPr="00C41DCB" w:rsidRDefault="00081073" w:rsidP="00DA40A4">
      <w:pPr>
        <w:numPr>
          <w:ilvl w:val="0"/>
          <w:numId w:val="42"/>
        </w:numPr>
        <w:spacing w:line="240" w:lineRule="auto"/>
        <w:rPr>
          <w:rFonts w:asciiTheme="minorHAnsi" w:hAnsiTheme="minorHAnsi" w:cs="Arial"/>
          <w:color w:val="000000"/>
          <w:sz w:val="22"/>
          <w:szCs w:val="22"/>
        </w:rPr>
      </w:pPr>
      <w:r w:rsidRPr="00C41DCB">
        <w:rPr>
          <w:rFonts w:asciiTheme="minorHAnsi" w:hAnsiTheme="minorHAnsi" w:cs="Arial"/>
          <w:color w:val="000000"/>
          <w:sz w:val="22"/>
          <w:szCs w:val="22"/>
        </w:rPr>
        <w:t>je v skladu z veljavno zakonodajo in mednarodnimi normami ravnanja  ter</w:t>
      </w:r>
    </w:p>
    <w:p w:rsidR="00081073" w:rsidRPr="00C41DCB" w:rsidRDefault="00081073" w:rsidP="00DA40A4">
      <w:pPr>
        <w:numPr>
          <w:ilvl w:val="0"/>
          <w:numId w:val="42"/>
        </w:numPr>
        <w:spacing w:line="240" w:lineRule="auto"/>
        <w:rPr>
          <w:rFonts w:asciiTheme="minorHAnsi" w:hAnsiTheme="minorHAnsi" w:cs="Arial"/>
          <w:color w:val="000000"/>
          <w:sz w:val="22"/>
          <w:szCs w:val="22"/>
        </w:rPr>
      </w:pPr>
      <w:r w:rsidRPr="00C41DCB">
        <w:rPr>
          <w:rFonts w:asciiTheme="minorHAnsi" w:hAnsiTheme="minorHAnsi" w:cs="Arial"/>
          <w:color w:val="000000"/>
          <w:sz w:val="22"/>
          <w:szCs w:val="22"/>
        </w:rPr>
        <w:t>je integrirana v celotno organizacijo in se izvaja v vseh njenih odnosih</w:t>
      </w:r>
      <w:r w:rsidR="00F051F4" w:rsidRPr="00C41DCB">
        <w:rPr>
          <w:rFonts w:asciiTheme="minorHAnsi" w:hAnsiTheme="minorHAnsi" w:cs="Arial"/>
          <w:color w:val="000000"/>
          <w:sz w:val="22"/>
          <w:szCs w:val="22"/>
        </w:rPr>
        <w:t>.«</w:t>
      </w:r>
      <w:r w:rsidRPr="00C41DCB">
        <w:rPr>
          <w:rFonts w:asciiTheme="minorHAnsi" w:hAnsiTheme="minorHAnsi" w:cs="Arial"/>
          <w:color w:val="000000"/>
          <w:sz w:val="22"/>
          <w:szCs w:val="22"/>
        </w:rPr>
        <w:t xml:space="preserve"> </w:t>
      </w:r>
    </w:p>
    <w:p w:rsidR="00F051F4" w:rsidRPr="00C41DCB" w:rsidRDefault="00F051F4" w:rsidP="00906759">
      <w:pPr>
        <w:spacing w:line="240" w:lineRule="auto"/>
        <w:rPr>
          <w:rFonts w:asciiTheme="minorHAnsi" w:hAnsiTheme="minorHAnsi" w:cs="Arial"/>
          <w:b/>
          <w:sz w:val="22"/>
          <w:szCs w:val="22"/>
        </w:rPr>
      </w:pPr>
    </w:p>
    <w:p w:rsidR="005E7A0B" w:rsidRPr="00C41DCB" w:rsidRDefault="00F168E0" w:rsidP="00906759">
      <w:pPr>
        <w:spacing w:line="240" w:lineRule="auto"/>
        <w:rPr>
          <w:rFonts w:asciiTheme="minorHAnsi" w:hAnsiTheme="minorHAnsi" w:cs="Arial"/>
          <w:b/>
          <w:sz w:val="22"/>
          <w:szCs w:val="22"/>
        </w:rPr>
      </w:pPr>
      <w:r w:rsidRPr="00C41DCB">
        <w:rPr>
          <w:rFonts w:asciiTheme="minorHAnsi" w:hAnsiTheme="minorHAnsi" w:cs="Arial"/>
          <w:b/>
          <w:sz w:val="22"/>
          <w:szCs w:val="22"/>
        </w:rPr>
        <w:t>4</w:t>
      </w:r>
      <w:r w:rsidR="005E7A0B" w:rsidRPr="00C41DCB">
        <w:rPr>
          <w:rFonts w:asciiTheme="minorHAnsi" w:hAnsiTheme="minorHAnsi" w:cs="Arial"/>
          <w:b/>
          <w:sz w:val="22"/>
          <w:szCs w:val="22"/>
        </w:rPr>
        <w:t xml:space="preserve">. </w:t>
      </w:r>
      <w:r w:rsidRPr="00C41DCB">
        <w:rPr>
          <w:rFonts w:asciiTheme="minorHAnsi" w:hAnsiTheme="minorHAnsi" w:cs="Arial"/>
          <w:b/>
          <w:sz w:val="22"/>
          <w:szCs w:val="22"/>
        </w:rPr>
        <w:t>Neto tlorisna površina (v m2)</w:t>
      </w:r>
    </w:p>
    <w:p w:rsidR="005E7A0B" w:rsidRPr="00C41DCB" w:rsidRDefault="00F168E0" w:rsidP="00F168E0">
      <w:pPr>
        <w:spacing w:line="240" w:lineRule="auto"/>
        <w:ind w:left="426" w:hanging="142"/>
        <w:rPr>
          <w:rFonts w:asciiTheme="minorHAnsi" w:hAnsiTheme="minorHAnsi" w:cs="Arial"/>
          <w:color w:val="000000"/>
          <w:sz w:val="22"/>
          <w:szCs w:val="22"/>
        </w:rPr>
      </w:pPr>
      <w:r w:rsidRPr="00C41DCB">
        <w:rPr>
          <w:rFonts w:asciiTheme="minorHAnsi" w:hAnsiTheme="minorHAnsi" w:cs="Arial"/>
          <w:color w:val="000000"/>
          <w:sz w:val="22"/>
          <w:szCs w:val="22"/>
        </w:rPr>
        <w:t>Pri tem merilu je število točk odvisno od velikosti objekta, ki je predmet investicije</w:t>
      </w:r>
    </w:p>
    <w:p w:rsidR="00F168E0" w:rsidRPr="00C41DCB" w:rsidRDefault="00F168E0" w:rsidP="00906759">
      <w:pPr>
        <w:spacing w:line="240" w:lineRule="auto"/>
        <w:rPr>
          <w:rFonts w:asciiTheme="minorHAnsi" w:hAnsiTheme="minorHAnsi" w:cs="Arial"/>
          <w:color w:val="000000"/>
          <w:sz w:val="22"/>
          <w:szCs w:val="22"/>
        </w:rPr>
      </w:pPr>
    </w:p>
    <w:p w:rsidR="00F168E0" w:rsidRPr="00C41DCB" w:rsidRDefault="00F168E0" w:rsidP="00F168E0">
      <w:pPr>
        <w:spacing w:line="240" w:lineRule="auto"/>
        <w:rPr>
          <w:rFonts w:asciiTheme="minorHAnsi" w:hAnsiTheme="minorHAnsi" w:cs="Arial"/>
          <w:b/>
          <w:color w:val="000000"/>
          <w:sz w:val="22"/>
          <w:szCs w:val="22"/>
        </w:rPr>
      </w:pPr>
      <w:r w:rsidRPr="00C41DCB">
        <w:rPr>
          <w:rFonts w:asciiTheme="minorHAnsi" w:hAnsiTheme="minorHAnsi" w:cs="Arial"/>
          <w:b/>
          <w:color w:val="000000"/>
          <w:sz w:val="22"/>
          <w:szCs w:val="22"/>
        </w:rPr>
        <w:t>5</w:t>
      </w:r>
      <w:r w:rsidR="005E7A0B" w:rsidRPr="00C41DCB">
        <w:rPr>
          <w:rFonts w:asciiTheme="minorHAnsi" w:hAnsiTheme="minorHAnsi" w:cs="Arial"/>
          <w:b/>
          <w:color w:val="000000"/>
          <w:sz w:val="22"/>
          <w:szCs w:val="22"/>
        </w:rPr>
        <w:t>.</w:t>
      </w:r>
      <w:r w:rsidRPr="00C41DCB">
        <w:rPr>
          <w:rFonts w:asciiTheme="minorHAnsi" w:hAnsiTheme="minorHAnsi" w:cs="Arial"/>
          <w:b/>
          <w:color w:val="000000"/>
          <w:sz w:val="22"/>
          <w:szCs w:val="22"/>
        </w:rPr>
        <w:t xml:space="preserve"> Tržna naravnanost</w:t>
      </w:r>
      <w:r w:rsidR="005E7A0B" w:rsidRPr="00C41DCB">
        <w:rPr>
          <w:rFonts w:asciiTheme="minorHAnsi" w:hAnsiTheme="minorHAnsi" w:cs="Arial"/>
          <w:b/>
          <w:color w:val="000000"/>
          <w:sz w:val="22"/>
          <w:szCs w:val="22"/>
        </w:rPr>
        <w:t xml:space="preserve"> </w:t>
      </w:r>
    </w:p>
    <w:p w:rsidR="00904D37" w:rsidRPr="00C41DCB" w:rsidRDefault="00F168E0" w:rsidP="0046345D">
      <w:pPr>
        <w:spacing w:line="240" w:lineRule="auto"/>
        <w:ind w:left="425" w:firstLine="0"/>
        <w:rPr>
          <w:rFonts w:asciiTheme="minorHAnsi" w:hAnsiTheme="minorHAnsi" w:cs="Arial"/>
          <w:color w:val="000000"/>
          <w:sz w:val="22"/>
          <w:szCs w:val="22"/>
        </w:rPr>
      </w:pPr>
      <w:r w:rsidRPr="00C41DCB">
        <w:rPr>
          <w:rFonts w:asciiTheme="minorHAnsi" w:hAnsiTheme="minorHAnsi" w:cs="Arial"/>
          <w:color w:val="000000"/>
          <w:sz w:val="22"/>
          <w:szCs w:val="22"/>
        </w:rPr>
        <w:t>Prijavitelj prejme maksimalno število točk, v kolikor ima v poslovnem načrtu izdelano trženjsko analizo, sicer ne prejme nobene točke</w:t>
      </w:r>
      <w:r w:rsidR="00904D37" w:rsidRPr="00C41DCB">
        <w:rPr>
          <w:rFonts w:asciiTheme="minorHAnsi" w:hAnsiTheme="minorHAnsi" w:cs="Arial"/>
          <w:color w:val="000000"/>
          <w:sz w:val="22"/>
          <w:szCs w:val="22"/>
        </w:rPr>
        <w:t>.</w:t>
      </w:r>
    </w:p>
    <w:p w:rsidR="00904D37" w:rsidRPr="00C41DCB" w:rsidRDefault="00904D37" w:rsidP="00906759">
      <w:pPr>
        <w:spacing w:line="240" w:lineRule="auto"/>
        <w:ind w:left="425"/>
        <w:rPr>
          <w:rFonts w:asciiTheme="minorHAnsi" w:hAnsiTheme="minorHAnsi" w:cs="Arial"/>
          <w:color w:val="000000"/>
          <w:sz w:val="22"/>
          <w:szCs w:val="22"/>
        </w:rPr>
      </w:pPr>
    </w:p>
    <w:p w:rsidR="005E7A0B" w:rsidRPr="00C41DCB" w:rsidRDefault="0046345D" w:rsidP="0046345D">
      <w:pPr>
        <w:spacing w:line="240" w:lineRule="auto"/>
        <w:rPr>
          <w:rFonts w:asciiTheme="minorHAnsi" w:hAnsiTheme="minorHAnsi" w:cs="Arial"/>
          <w:color w:val="000000"/>
          <w:sz w:val="22"/>
          <w:szCs w:val="22"/>
        </w:rPr>
      </w:pPr>
      <w:r w:rsidRPr="00C41DCB">
        <w:rPr>
          <w:rFonts w:asciiTheme="minorHAnsi" w:hAnsiTheme="minorHAnsi" w:cs="Arial"/>
          <w:b/>
          <w:color w:val="000000"/>
          <w:sz w:val="22"/>
          <w:szCs w:val="22"/>
        </w:rPr>
        <w:t>6</w:t>
      </w:r>
      <w:r w:rsidRPr="00C41DCB">
        <w:rPr>
          <w:rFonts w:asciiTheme="minorHAnsi" w:hAnsiTheme="minorHAnsi" w:cs="Arial"/>
          <w:color w:val="000000"/>
          <w:sz w:val="22"/>
          <w:szCs w:val="22"/>
        </w:rPr>
        <w:t>.</w:t>
      </w:r>
      <w:r w:rsidR="00904D37" w:rsidRPr="00C41DCB">
        <w:rPr>
          <w:rFonts w:asciiTheme="minorHAnsi" w:hAnsiTheme="minorHAnsi" w:cs="Arial"/>
          <w:b/>
          <w:color w:val="000000"/>
          <w:sz w:val="22"/>
          <w:szCs w:val="22"/>
        </w:rPr>
        <w:t>Sodobna tehnologija</w:t>
      </w:r>
      <w:r w:rsidR="00F168E0" w:rsidRPr="00C41DCB">
        <w:rPr>
          <w:rFonts w:asciiTheme="minorHAnsi" w:hAnsiTheme="minorHAnsi" w:cs="Arial"/>
          <w:color w:val="000000"/>
          <w:sz w:val="22"/>
          <w:szCs w:val="22"/>
        </w:rPr>
        <w:t xml:space="preserve"> </w:t>
      </w:r>
      <w:r w:rsidR="005E7A0B" w:rsidRPr="00C41DCB">
        <w:rPr>
          <w:rFonts w:asciiTheme="minorHAnsi" w:hAnsiTheme="minorHAnsi" w:cs="Arial"/>
          <w:color w:val="000000"/>
          <w:sz w:val="22"/>
          <w:szCs w:val="22"/>
        </w:rPr>
        <w:t xml:space="preserve">  </w:t>
      </w:r>
    </w:p>
    <w:p w:rsidR="00904D37" w:rsidRPr="00C41DCB" w:rsidRDefault="00904D37" w:rsidP="00E33689">
      <w:pPr>
        <w:spacing w:line="240" w:lineRule="auto"/>
        <w:ind w:left="425" w:firstLine="1"/>
        <w:rPr>
          <w:rFonts w:asciiTheme="minorHAnsi" w:hAnsiTheme="minorHAnsi" w:cs="Arial"/>
          <w:color w:val="000000"/>
          <w:sz w:val="22"/>
          <w:szCs w:val="22"/>
        </w:rPr>
      </w:pPr>
      <w:r w:rsidRPr="00C41DCB">
        <w:rPr>
          <w:rFonts w:asciiTheme="minorHAnsi" w:hAnsiTheme="minorHAnsi" w:cs="Arial"/>
          <w:color w:val="000000"/>
          <w:sz w:val="22"/>
          <w:szCs w:val="22"/>
        </w:rPr>
        <w:t>Prijavitelj mora v vlogi utemeljiti oziroma opisati tehnološki vidik prijavljene investicije.</w:t>
      </w:r>
    </w:p>
    <w:p w:rsidR="00904D37" w:rsidRPr="00C41DCB" w:rsidRDefault="00904D37" w:rsidP="00906759">
      <w:pPr>
        <w:spacing w:line="240" w:lineRule="auto"/>
        <w:ind w:left="425"/>
        <w:rPr>
          <w:rFonts w:asciiTheme="minorHAnsi" w:hAnsiTheme="minorHAnsi" w:cs="Arial"/>
          <w:color w:val="000000"/>
          <w:sz w:val="22"/>
          <w:szCs w:val="22"/>
        </w:rPr>
      </w:pPr>
    </w:p>
    <w:p w:rsidR="00671F1D"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Skupna višina odobre</w:t>
      </w:r>
      <w:r w:rsidR="00F952DE" w:rsidRPr="00C41DCB">
        <w:rPr>
          <w:rFonts w:asciiTheme="minorHAnsi" w:hAnsiTheme="minorHAnsi" w:cs="Arial"/>
          <w:sz w:val="22"/>
          <w:szCs w:val="22"/>
        </w:rPr>
        <w:t xml:space="preserve">nih sredstev ne sme presegati </w:t>
      </w:r>
      <w:r w:rsidR="00904D37" w:rsidRPr="00C41DCB">
        <w:rPr>
          <w:rFonts w:asciiTheme="minorHAnsi" w:hAnsiTheme="minorHAnsi" w:cs="Arial"/>
          <w:sz w:val="22"/>
          <w:szCs w:val="22"/>
        </w:rPr>
        <w:t xml:space="preserve">80% stroškov plačila komunalnega prispevka  za objekt, ki je predmet </w:t>
      </w:r>
      <w:r w:rsidR="00F952DE" w:rsidRPr="00C41DCB">
        <w:rPr>
          <w:rFonts w:asciiTheme="minorHAnsi" w:hAnsiTheme="minorHAnsi" w:cs="Arial"/>
          <w:sz w:val="22"/>
          <w:szCs w:val="22"/>
        </w:rPr>
        <w:t>investicije</w:t>
      </w:r>
      <w:r w:rsidRPr="00C41DCB">
        <w:rPr>
          <w:rFonts w:asciiTheme="minorHAnsi" w:hAnsiTheme="minorHAnsi" w:cs="Arial"/>
          <w:sz w:val="22"/>
          <w:szCs w:val="22"/>
        </w:rPr>
        <w:t xml:space="preserve">. </w:t>
      </w:r>
    </w:p>
    <w:p w:rsidR="00904D37" w:rsidRPr="00C41DCB" w:rsidRDefault="00904D37" w:rsidP="00906759">
      <w:pPr>
        <w:spacing w:line="240" w:lineRule="auto"/>
        <w:ind w:firstLine="0"/>
        <w:rPr>
          <w:rFonts w:asciiTheme="minorHAnsi" w:hAnsiTheme="minorHAnsi" w:cs="Arial"/>
          <w:sz w:val="22"/>
          <w:szCs w:val="22"/>
        </w:rPr>
      </w:pPr>
    </w:p>
    <w:p w:rsidR="00F051F4" w:rsidRPr="00C41DCB" w:rsidRDefault="00F051F4" w:rsidP="00081073">
      <w:pPr>
        <w:rPr>
          <w:rFonts w:asciiTheme="minorHAnsi" w:hAnsiTheme="minorHAnsi" w:cs="Arial"/>
          <w:b/>
          <w:sz w:val="22"/>
          <w:szCs w:val="22"/>
          <w:u w:val="single"/>
        </w:rPr>
      </w:pPr>
    </w:p>
    <w:p w:rsidR="0046345D" w:rsidRPr="00C41DCB" w:rsidRDefault="0046345D" w:rsidP="00081073">
      <w:pPr>
        <w:rPr>
          <w:rFonts w:asciiTheme="minorHAnsi" w:hAnsiTheme="minorHAnsi" w:cs="Arial"/>
          <w:b/>
          <w:sz w:val="22"/>
          <w:szCs w:val="22"/>
          <w:u w:val="single"/>
        </w:rPr>
      </w:pPr>
    </w:p>
    <w:p w:rsidR="00081073" w:rsidRPr="00C41DCB" w:rsidRDefault="00081073" w:rsidP="00081073">
      <w:pPr>
        <w:rPr>
          <w:rFonts w:asciiTheme="minorHAnsi" w:hAnsiTheme="minorHAnsi" w:cs="Arial"/>
          <w:b/>
          <w:sz w:val="22"/>
          <w:szCs w:val="22"/>
          <w:u w:val="single"/>
        </w:rPr>
      </w:pPr>
      <w:r w:rsidRPr="00C41DCB">
        <w:rPr>
          <w:rFonts w:asciiTheme="minorHAnsi" w:hAnsiTheme="minorHAnsi" w:cs="Arial"/>
          <w:b/>
          <w:sz w:val="22"/>
          <w:szCs w:val="22"/>
          <w:u w:val="single"/>
        </w:rPr>
        <w:lastRenderedPageBreak/>
        <w:t>Kvalitativna merila:</w:t>
      </w:r>
    </w:p>
    <w:p w:rsidR="00081073" w:rsidRPr="00C41DCB" w:rsidRDefault="00081073" w:rsidP="0008107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467"/>
        <w:gridCol w:w="1701"/>
        <w:gridCol w:w="1808"/>
      </w:tblGrid>
      <w:tr w:rsidR="00081073" w:rsidRPr="00C41DCB" w:rsidTr="00081073">
        <w:tc>
          <w:tcPr>
            <w:tcW w:w="1101" w:type="dxa"/>
            <w:tcBorders>
              <w:bottom w:val="single" w:sz="4" w:space="0" w:color="auto"/>
            </w:tcBorders>
          </w:tcPr>
          <w:p w:rsidR="00081073" w:rsidRPr="00C41DCB" w:rsidRDefault="00081073" w:rsidP="0046345D">
            <w:pPr>
              <w:ind w:firstLine="0"/>
              <w:jc w:val="center"/>
              <w:rPr>
                <w:rFonts w:asciiTheme="minorHAnsi" w:hAnsiTheme="minorHAnsi" w:cs="Arial"/>
                <w:b/>
                <w:sz w:val="22"/>
                <w:szCs w:val="22"/>
              </w:rPr>
            </w:pPr>
            <w:proofErr w:type="spellStart"/>
            <w:r w:rsidRPr="00C41DCB">
              <w:rPr>
                <w:rFonts w:asciiTheme="minorHAnsi" w:hAnsiTheme="minorHAnsi" w:cs="Arial"/>
                <w:b/>
                <w:sz w:val="22"/>
                <w:szCs w:val="22"/>
              </w:rPr>
              <w:t>Zap.št</w:t>
            </w:r>
            <w:proofErr w:type="spellEnd"/>
            <w:r w:rsidRPr="00C41DCB">
              <w:rPr>
                <w:rFonts w:asciiTheme="minorHAnsi" w:hAnsiTheme="minorHAnsi" w:cs="Arial"/>
                <w:b/>
                <w:sz w:val="22"/>
                <w:szCs w:val="22"/>
              </w:rPr>
              <w:t>.</w:t>
            </w:r>
          </w:p>
        </w:tc>
        <w:tc>
          <w:tcPr>
            <w:tcW w:w="4467" w:type="dxa"/>
            <w:tcBorders>
              <w:bottom w:val="single" w:sz="4" w:space="0" w:color="auto"/>
            </w:tcBorders>
          </w:tcPr>
          <w:p w:rsidR="00081073" w:rsidRPr="00C41DCB" w:rsidRDefault="00081073" w:rsidP="0046345D">
            <w:pPr>
              <w:jc w:val="center"/>
              <w:rPr>
                <w:rFonts w:asciiTheme="minorHAnsi" w:hAnsiTheme="minorHAnsi" w:cs="Arial"/>
                <w:b/>
                <w:sz w:val="22"/>
                <w:szCs w:val="22"/>
              </w:rPr>
            </w:pPr>
            <w:r w:rsidRPr="00C41DCB">
              <w:rPr>
                <w:rFonts w:asciiTheme="minorHAnsi" w:hAnsiTheme="minorHAnsi" w:cs="Arial"/>
                <w:b/>
                <w:sz w:val="22"/>
                <w:szCs w:val="22"/>
              </w:rPr>
              <w:t>Naziv skupine</w:t>
            </w:r>
          </w:p>
        </w:tc>
        <w:tc>
          <w:tcPr>
            <w:tcW w:w="1701" w:type="dxa"/>
            <w:tcBorders>
              <w:bottom w:val="single" w:sz="4" w:space="0" w:color="auto"/>
            </w:tcBorders>
          </w:tcPr>
          <w:p w:rsidR="00081073" w:rsidRPr="00C41DCB" w:rsidRDefault="0046345D" w:rsidP="0046345D">
            <w:pPr>
              <w:ind w:firstLine="0"/>
              <w:rPr>
                <w:rFonts w:asciiTheme="minorHAnsi" w:hAnsiTheme="minorHAnsi" w:cs="Arial"/>
                <w:b/>
                <w:sz w:val="22"/>
                <w:szCs w:val="22"/>
              </w:rPr>
            </w:pPr>
            <w:r w:rsidRPr="00C41DCB">
              <w:rPr>
                <w:rFonts w:asciiTheme="minorHAnsi" w:hAnsiTheme="minorHAnsi" w:cs="Arial"/>
                <w:b/>
                <w:sz w:val="22"/>
                <w:szCs w:val="22"/>
              </w:rPr>
              <w:t>P</w:t>
            </w:r>
            <w:r w:rsidR="00081073" w:rsidRPr="00C41DCB">
              <w:rPr>
                <w:rFonts w:asciiTheme="minorHAnsi" w:hAnsiTheme="minorHAnsi" w:cs="Arial"/>
                <w:b/>
                <w:sz w:val="22"/>
                <w:szCs w:val="22"/>
              </w:rPr>
              <w:t>ozitivno  mnenje</w:t>
            </w:r>
          </w:p>
        </w:tc>
        <w:tc>
          <w:tcPr>
            <w:tcW w:w="1808" w:type="dxa"/>
            <w:tcBorders>
              <w:bottom w:val="single" w:sz="4" w:space="0" w:color="auto"/>
            </w:tcBorders>
          </w:tcPr>
          <w:p w:rsidR="00081073" w:rsidRPr="00C41DCB" w:rsidRDefault="00081073" w:rsidP="0046345D">
            <w:pPr>
              <w:ind w:firstLine="0"/>
              <w:rPr>
                <w:rFonts w:asciiTheme="minorHAnsi" w:hAnsiTheme="minorHAnsi" w:cs="Arial"/>
                <w:b/>
                <w:sz w:val="22"/>
                <w:szCs w:val="22"/>
              </w:rPr>
            </w:pPr>
            <w:r w:rsidRPr="00C41DCB">
              <w:rPr>
                <w:rFonts w:asciiTheme="minorHAnsi" w:hAnsiTheme="minorHAnsi" w:cs="Arial"/>
                <w:b/>
                <w:sz w:val="22"/>
                <w:szCs w:val="22"/>
              </w:rPr>
              <w:t>Negativno mnenje</w:t>
            </w:r>
          </w:p>
        </w:tc>
      </w:tr>
      <w:tr w:rsidR="00081073" w:rsidRPr="00C41DCB" w:rsidTr="00081073">
        <w:trPr>
          <w:trHeight w:val="348"/>
        </w:trPr>
        <w:tc>
          <w:tcPr>
            <w:tcW w:w="1101" w:type="dxa"/>
            <w:tcBorders>
              <w:top w:val="single" w:sz="4" w:space="0" w:color="auto"/>
              <w:left w:val="single" w:sz="4" w:space="0" w:color="auto"/>
              <w:bottom w:val="single" w:sz="4" w:space="0" w:color="auto"/>
            </w:tcBorders>
            <w:shd w:val="clear" w:color="auto" w:fill="BFBFBF"/>
          </w:tcPr>
          <w:p w:rsidR="00081073" w:rsidRPr="00C41DCB" w:rsidRDefault="00081073" w:rsidP="00081073">
            <w:pPr>
              <w:jc w:val="right"/>
              <w:rPr>
                <w:rFonts w:asciiTheme="minorHAnsi" w:hAnsiTheme="minorHAnsi" w:cs="Arial"/>
                <w:b/>
                <w:sz w:val="22"/>
                <w:szCs w:val="22"/>
              </w:rPr>
            </w:pPr>
            <w:r w:rsidRPr="00C41DCB">
              <w:rPr>
                <w:rFonts w:asciiTheme="minorHAnsi" w:hAnsiTheme="minorHAnsi" w:cs="Arial"/>
                <w:b/>
                <w:sz w:val="22"/>
                <w:szCs w:val="22"/>
              </w:rPr>
              <w:t>1.</w:t>
            </w:r>
          </w:p>
        </w:tc>
        <w:tc>
          <w:tcPr>
            <w:tcW w:w="4467" w:type="dxa"/>
            <w:tcBorders>
              <w:top w:val="single" w:sz="4" w:space="0" w:color="auto"/>
              <w:bottom w:val="single" w:sz="4" w:space="0" w:color="auto"/>
            </w:tcBorders>
            <w:shd w:val="clear" w:color="auto" w:fill="BFBFBF"/>
          </w:tcPr>
          <w:p w:rsidR="00081073" w:rsidRPr="00C41DCB" w:rsidRDefault="00081073" w:rsidP="00081073">
            <w:pPr>
              <w:jc w:val="right"/>
              <w:rPr>
                <w:rFonts w:asciiTheme="minorHAnsi" w:hAnsiTheme="minorHAnsi" w:cs="Arial"/>
                <w:b/>
                <w:sz w:val="22"/>
                <w:szCs w:val="22"/>
              </w:rPr>
            </w:pPr>
            <w:r w:rsidRPr="00C41DCB">
              <w:rPr>
                <w:rFonts w:asciiTheme="minorHAnsi" w:hAnsiTheme="minorHAnsi" w:cs="Arial"/>
                <w:b/>
                <w:sz w:val="22"/>
                <w:szCs w:val="22"/>
              </w:rPr>
              <w:t>Ekonomska upravičenost projekta – tržišče</w:t>
            </w:r>
          </w:p>
        </w:tc>
        <w:tc>
          <w:tcPr>
            <w:tcW w:w="1701" w:type="dxa"/>
            <w:tcBorders>
              <w:top w:val="single" w:sz="4" w:space="0" w:color="auto"/>
              <w:bottom w:val="single" w:sz="4" w:space="0" w:color="auto"/>
              <w:right w:val="nil"/>
            </w:tcBorders>
            <w:shd w:val="clear" w:color="auto" w:fill="BFBFBF"/>
          </w:tcPr>
          <w:p w:rsidR="00081073" w:rsidRPr="00C41DCB" w:rsidRDefault="00081073" w:rsidP="00081073">
            <w:pPr>
              <w:jc w:val="right"/>
              <w:rPr>
                <w:rFonts w:asciiTheme="minorHAnsi" w:hAnsiTheme="minorHAnsi" w:cs="Arial"/>
                <w:b/>
                <w:sz w:val="22"/>
                <w:szCs w:val="22"/>
              </w:rPr>
            </w:pPr>
          </w:p>
        </w:tc>
        <w:tc>
          <w:tcPr>
            <w:tcW w:w="1808" w:type="dxa"/>
            <w:tcBorders>
              <w:top w:val="single" w:sz="4" w:space="0" w:color="auto"/>
              <w:bottom w:val="single" w:sz="4" w:space="0" w:color="auto"/>
              <w:right w:val="single" w:sz="4" w:space="0" w:color="auto"/>
            </w:tcBorders>
            <w:shd w:val="clear" w:color="auto" w:fill="BFBFBF"/>
          </w:tcPr>
          <w:p w:rsidR="00081073" w:rsidRPr="00C41DCB" w:rsidRDefault="00081073" w:rsidP="00081073">
            <w:pPr>
              <w:jc w:val="right"/>
              <w:rPr>
                <w:rFonts w:asciiTheme="minorHAnsi" w:hAnsiTheme="minorHAnsi" w:cs="Arial"/>
                <w:sz w:val="22"/>
                <w:szCs w:val="22"/>
              </w:rPr>
            </w:pPr>
          </w:p>
        </w:tc>
      </w:tr>
      <w:tr w:rsidR="00081073" w:rsidRPr="00C41DCB" w:rsidTr="00081073">
        <w:tc>
          <w:tcPr>
            <w:tcW w:w="1101" w:type="dxa"/>
            <w:tcBorders>
              <w:top w:val="single" w:sz="4" w:space="0" w:color="auto"/>
              <w:left w:val="single" w:sz="4" w:space="0" w:color="auto"/>
              <w:bottom w:val="single" w:sz="4" w:space="0" w:color="auto"/>
            </w:tcBorders>
            <w:shd w:val="clear" w:color="auto" w:fill="BFBFBF"/>
          </w:tcPr>
          <w:p w:rsidR="00081073" w:rsidRPr="00C41DCB" w:rsidRDefault="00081073" w:rsidP="00081073">
            <w:pPr>
              <w:jc w:val="right"/>
              <w:rPr>
                <w:rFonts w:asciiTheme="minorHAnsi" w:hAnsiTheme="minorHAnsi" w:cs="Arial"/>
                <w:b/>
                <w:sz w:val="22"/>
                <w:szCs w:val="22"/>
              </w:rPr>
            </w:pPr>
            <w:r w:rsidRPr="00C41DCB">
              <w:rPr>
                <w:rFonts w:asciiTheme="minorHAnsi" w:hAnsiTheme="minorHAnsi" w:cs="Arial"/>
                <w:b/>
                <w:sz w:val="22"/>
                <w:szCs w:val="22"/>
              </w:rPr>
              <w:t>2.</w:t>
            </w:r>
          </w:p>
        </w:tc>
        <w:tc>
          <w:tcPr>
            <w:tcW w:w="4467" w:type="dxa"/>
            <w:tcBorders>
              <w:top w:val="single" w:sz="4" w:space="0" w:color="auto"/>
              <w:bottom w:val="single" w:sz="4" w:space="0" w:color="auto"/>
            </w:tcBorders>
            <w:shd w:val="clear" w:color="auto" w:fill="BFBFBF"/>
          </w:tcPr>
          <w:p w:rsidR="00081073" w:rsidRPr="00C41DCB" w:rsidRDefault="00081073" w:rsidP="00081073">
            <w:pPr>
              <w:jc w:val="right"/>
              <w:rPr>
                <w:rFonts w:asciiTheme="minorHAnsi" w:hAnsiTheme="minorHAnsi" w:cs="Arial"/>
                <w:b/>
                <w:sz w:val="22"/>
                <w:szCs w:val="22"/>
              </w:rPr>
            </w:pPr>
            <w:r w:rsidRPr="00C41DCB">
              <w:rPr>
                <w:rFonts w:asciiTheme="minorHAnsi" w:hAnsiTheme="minorHAnsi" w:cs="Arial"/>
                <w:b/>
                <w:sz w:val="22"/>
                <w:szCs w:val="22"/>
              </w:rPr>
              <w:t>Ekonomska upravičenost projekta – realnost izvedbe projekta</w:t>
            </w:r>
          </w:p>
        </w:tc>
        <w:tc>
          <w:tcPr>
            <w:tcW w:w="1701" w:type="dxa"/>
            <w:tcBorders>
              <w:top w:val="single" w:sz="4" w:space="0" w:color="auto"/>
              <w:bottom w:val="single" w:sz="4" w:space="0" w:color="auto"/>
              <w:right w:val="nil"/>
            </w:tcBorders>
            <w:shd w:val="clear" w:color="auto" w:fill="BFBFBF"/>
          </w:tcPr>
          <w:p w:rsidR="00081073" w:rsidRPr="00C41DCB" w:rsidRDefault="00081073" w:rsidP="00081073">
            <w:pPr>
              <w:jc w:val="right"/>
              <w:rPr>
                <w:rFonts w:asciiTheme="minorHAnsi" w:hAnsiTheme="minorHAnsi" w:cs="Arial"/>
                <w:b/>
                <w:sz w:val="22"/>
                <w:szCs w:val="22"/>
              </w:rPr>
            </w:pPr>
          </w:p>
        </w:tc>
        <w:tc>
          <w:tcPr>
            <w:tcW w:w="1808" w:type="dxa"/>
            <w:tcBorders>
              <w:top w:val="single" w:sz="4" w:space="0" w:color="auto"/>
              <w:bottom w:val="single" w:sz="4" w:space="0" w:color="auto"/>
              <w:right w:val="single" w:sz="4" w:space="0" w:color="auto"/>
            </w:tcBorders>
            <w:shd w:val="clear" w:color="auto" w:fill="BFBFBF"/>
          </w:tcPr>
          <w:p w:rsidR="00081073" w:rsidRPr="00C41DCB" w:rsidRDefault="00081073" w:rsidP="00081073">
            <w:pPr>
              <w:jc w:val="right"/>
              <w:rPr>
                <w:rFonts w:asciiTheme="minorHAnsi" w:hAnsiTheme="minorHAnsi" w:cs="Arial"/>
                <w:sz w:val="22"/>
                <w:szCs w:val="22"/>
              </w:rPr>
            </w:pPr>
          </w:p>
        </w:tc>
      </w:tr>
      <w:tr w:rsidR="00081073" w:rsidRPr="00C41DCB" w:rsidTr="00081073">
        <w:tc>
          <w:tcPr>
            <w:tcW w:w="1101" w:type="dxa"/>
            <w:tcBorders>
              <w:top w:val="single" w:sz="4" w:space="0" w:color="auto"/>
              <w:left w:val="nil"/>
              <w:bottom w:val="nil"/>
            </w:tcBorders>
            <w:shd w:val="clear" w:color="auto" w:fill="808080"/>
          </w:tcPr>
          <w:p w:rsidR="00081073" w:rsidRPr="00C41DCB" w:rsidRDefault="00081073" w:rsidP="001D4386">
            <w:pPr>
              <w:rPr>
                <w:rFonts w:asciiTheme="minorHAnsi" w:hAnsiTheme="minorHAnsi" w:cs="Arial"/>
                <w:sz w:val="22"/>
                <w:szCs w:val="22"/>
              </w:rPr>
            </w:pPr>
          </w:p>
        </w:tc>
        <w:tc>
          <w:tcPr>
            <w:tcW w:w="4467" w:type="dxa"/>
            <w:tcBorders>
              <w:top w:val="single" w:sz="4" w:space="0" w:color="auto"/>
              <w:bottom w:val="nil"/>
            </w:tcBorders>
            <w:shd w:val="clear" w:color="auto" w:fill="808080"/>
          </w:tcPr>
          <w:p w:rsidR="00081073" w:rsidRPr="00C41DCB" w:rsidRDefault="00081073" w:rsidP="001D4386">
            <w:pPr>
              <w:rPr>
                <w:rFonts w:asciiTheme="minorHAnsi" w:hAnsiTheme="minorHAnsi" w:cs="Arial"/>
                <w:sz w:val="22"/>
                <w:szCs w:val="22"/>
              </w:rPr>
            </w:pPr>
          </w:p>
        </w:tc>
        <w:tc>
          <w:tcPr>
            <w:tcW w:w="1701" w:type="dxa"/>
            <w:tcBorders>
              <w:top w:val="single" w:sz="4" w:space="0" w:color="auto"/>
              <w:bottom w:val="nil"/>
              <w:right w:val="nil"/>
            </w:tcBorders>
            <w:shd w:val="clear" w:color="auto" w:fill="808080"/>
          </w:tcPr>
          <w:p w:rsidR="00081073" w:rsidRPr="00C41DCB" w:rsidRDefault="00081073" w:rsidP="001D4386">
            <w:pPr>
              <w:jc w:val="right"/>
              <w:rPr>
                <w:rFonts w:asciiTheme="minorHAnsi" w:hAnsiTheme="minorHAnsi" w:cs="Arial"/>
                <w:sz w:val="22"/>
                <w:szCs w:val="22"/>
              </w:rPr>
            </w:pPr>
          </w:p>
        </w:tc>
        <w:tc>
          <w:tcPr>
            <w:tcW w:w="1808" w:type="dxa"/>
            <w:tcBorders>
              <w:top w:val="single" w:sz="4" w:space="0" w:color="auto"/>
              <w:bottom w:val="nil"/>
              <w:right w:val="nil"/>
            </w:tcBorders>
            <w:shd w:val="clear" w:color="auto" w:fill="808080"/>
          </w:tcPr>
          <w:p w:rsidR="00081073" w:rsidRPr="00C41DCB" w:rsidRDefault="00081073" w:rsidP="001D4386">
            <w:pPr>
              <w:rPr>
                <w:rFonts w:asciiTheme="minorHAnsi" w:hAnsiTheme="minorHAnsi" w:cs="Arial"/>
                <w:sz w:val="22"/>
                <w:szCs w:val="22"/>
              </w:rPr>
            </w:pPr>
          </w:p>
        </w:tc>
      </w:tr>
      <w:tr w:rsidR="00081073" w:rsidRPr="00C41DCB" w:rsidTr="00081073">
        <w:tc>
          <w:tcPr>
            <w:tcW w:w="1101" w:type="dxa"/>
            <w:tcBorders>
              <w:top w:val="nil"/>
              <w:left w:val="nil"/>
              <w:bottom w:val="nil"/>
            </w:tcBorders>
            <w:shd w:val="clear" w:color="auto" w:fill="808080"/>
          </w:tcPr>
          <w:p w:rsidR="00081073" w:rsidRPr="00C41DCB" w:rsidRDefault="00081073" w:rsidP="001D4386">
            <w:pPr>
              <w:rPr>
                <w:rFonts w:asciiTheme="minorHAnsi" w:hAnsiTheme="minorHAnsi" w:cs="Arial"/>
                <w:sz w:val="22"/>
                <w:szCs w:val="22"/>
              </w:rPr>
            </w:pPr>
          </w:p>
        </w:tc>
        <w:tc>
          <w:tcPr>
            <w:tcW w:w="4467" w:type="dxa"/>
            <w:tcBorders>
              <w:top w:val="nil"/>
              <w:bottom w:val="nil"/>
            </w:tcBorders>
            <w:shd w:val="clear" w:color="auto" w:fill="808080"/>
          </w:tcPr>
          <w:p w:rsidR="00081073" w:rsidRPr="00C41DCB" w:rsidRDefault="00081073" w:rsidP="001D4386">
            <w:pPr>
              <w:rPr>
                <w:rFonts w:asciiTheme="minorHAnsi" w:hAnsiTheme="minorHAnsi" w:cs="Arial"/>
                <w:sz w:val="22"/>
                <w:szCs w:val="22"/>
              </w:rPr>
            </w:pPr>
          </w:p>
        </w:tc>
        <w:tc>
          <w:tcPr>
            <w:tcW w:w="1701" w:type="dxa"/>
            <w:tcBorders>
              <w:top w:val="nil"/>
              <w:bottom w:val="nil"/>
              <w:right w:val="nil"/>
            </w:tcBorders>
            <w:shd w:val="clear" w:color="auto" w:fill="808080"/>
          </w:tcPr>
          <w:p w:rsidR="00081073" w:rsidRPr="00C41DCB" w:rsidRDefault="00081073" w:rsidP="001D4386">
            <w:pPr>
              <w:jc w:val="right"/>
              <w:rPr>
                <w:rFonts w:asciiTheme="minorHAnsi" w:hAnsiTheme="minorHAnsi" w:cs="Arial"/>
                <w:sz w:val="22"/>
                <w:szCs w:val="22"/>
              </w:rPr>
            </w:pPr>
          </w:p>
        </w:tc>
        <w:tc>
          <w:tcPr>
            <w:tcW w:w="1808" w:type="dxa"/>
            <w:tcBorders>
              <w:top w:val="nil"/>
              <w:bottom w:val="nil"/>
              <w:right w:val="nil"/>
            </w:tcBorders>
            <w:shd w:val="clear" w:color="auto" w:fill="808080"/>
          </w:tcPr>
          <w:p w:rsidR="00081073" w:rsidRPr="00C41DCB" w:rsidRDefault="00081073" w:rsidP="001D4386">
            <w:pPr>
              <w:rPr>
                <w:rFonts w:asciiTheme="minorHAnsi" w:hAnsiTheme="minorHAnsi" w:cs="Arial"/>
                <w:sz w:val="22"/>
                <w:szCs w:val="22"/>
              </w:rPr>
            </w:pPr>
          </w:p>
        </w:tc>
      </w:tr>
    </w:tbl>
    <w:p w:rsidR="00F051F4" w:rsidRPr="00C41DCB" w:rsidRDefault="00F051F4" w:rsidP="00F051F4">
      <w:pPr>
        <w:rPr>
          <w:rFonts w:asciiTheme="minorHAnsi" w:hAnsiTheme="minorHAnsi" w:cs="Arial"/>
          <w:sz w:val="22"/>
          <w:szCs w:val="22"/>
        </w:rPr>
      </w:pPr>
    </w:p>
    <w:p w:rsidR="00F051F4" w:rsidRPr="00C41DCB" w:rsidRDefault="00F051F4" w:rsidP="00BC01EE">
      <w:pPr>
        <w:spacing w:line="240" w:lineRule="auto"/>
        <w:ind w:firstLine="0"/>
        <w:rPr>
          <w:rFonts w:asciiTheme="minorHAnsi" w:hAnsiTheme="minorHAnsi" w:cs="Arial"/>
          <w:sz w:val="22"/>
          <w:szCs w:val="22"/>
        </w:rPr>
      </w:pPr>
      <w:r w:rsidRPr="00C41DCB">
        <w:rPr>
          <w:rFonts w:asciiTheme="minorHAnsi" w:hAnsiTheme="minorHAnsi" w:cs="Arial"/>
          <w:sz w:val="22"/>
          <w:szCs w:val="22"/>
        </w:rPr>
        <w:t>Projekt, ki je prejel 30 ali več točk od možnih 70 točk po kvantitativnih merilih preide v analizo s kvalitativnimi merili. V primeru, da je vloga prejela manj kot 30 točk po kvantit</w:t>
      </w:r>
      <w:r w:rsidR="0046345D" w:rsidRPr="00C41DCB">
        <w:rPr>
          <w:rFonts w:asciiTheme="minorHAnsi" w:hAnsiTheme="minorHAnsi" w:cs="Arial"/>
          <w:sz w:val="22"/>
          <w:szCs w:val="22"/>
        </w:rPr>
        <w:t xml:space="preserve">ativnih merilih, takoj pridobi </w:t>
      </w:r>
      <w:r w:rsidRPr="00C41DCB">
        <w:rPr>
          <w:rFonts w:asciiTheme="minorHAnsi" w:hAnsiTheme="minorHAnsi" w:cs="Arial"/>
          <w:sz w:val="22"/>
          <w:szCs w:val="22"/>
        </w:rPr>
        <w:t xml:space="preserve">negativno mnenje v kvalitativnem delu in ne more biti sofinancirano iz naslova javnega razpisa.  </w:t>
      </w:r>
    </w:p>
    <w:p w:rsidR="00081073" w:rsidRPr="00C41DCB" w:rsidRDefault="00081073" w:rsidP="00BC01EE">
      <w:pPr>
        <w:spacing w:line="240" w:lineRule="auto"/>
        <w:rPr>
          <w:rFonts w:asciiTheme="minorHAnsi" w:hAnsiTheme="minorHAnsi" w:cs="Arial"/>
          <w:sz w:val="22"/>
          <w:szCs w:val="22"/>
        </w:rPr>
      </w:pPr>
    </w:p>
    <w:p w:rsidR="00081073" w:rsidRPr="00C41DCB" w:rsidRDefault="00081073" w:rsidP="00BC01EE">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Vlogo po kvalitativnih merilih oceni komisija za spodbujanje podjetništva. Ocena se poda na podlagi bonitetne ocene prijavitelja, vsebine poslovnega načrta, referenc podjetja, in ekonomske upravičenosti investicije glede na situacijo na trgu, osebne predstavitve </w:t>
      </w:r>
      <w:r w:rsidR="0046345D" w:rsidRPr="00C41DCB">
        <w:rPr>
          <w:rFonts w:asciiTheme="minorHAnsi" w:hAnsiTheme="minorHAnsi" w:cs="Arial"/>
          <w:sz w:val="22"/>
          <w:szCs w:val="22"/>
        </w:rPr>
        <w:t>investicije in ogleda lokacije.</w:t>
      </w:r>
    </w:p>
    <w:p w:rsidR="00081073" w:rsidRPr="00C41DCB" w:rsidRDefault="00081073" w:rsidP="00906759">
      <w:pPr>
        <w:spacing w:line="240" w:lineRule="auto"/>
        <w:ind w:firstLine="0"/>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39" w:name="_Toc479920339"/>
      <w:r w:rsidRPr="00C41DCB">
        <w:rPr>
          <w:rFonts w:asciiTheme="minorHAnsi" w:hAnsiTheme="minorHAnsi" w:cs="Arial"/>
          <w:szCs w:val="22"/>
        </w:rPr>
        <w:t>UKREPI, KI SO PREDMET JAVNEGA RAZPISA</w:t>
      </w:r>
      <w:bookmarkEnd w:id="39"/>
    </w:p>
    <w:p w:rsidR="00464EEA" w:rsidRPr="00C41DCB" w:rsidRDefault="00561292" w:rsidP="00906759">
      <w:pPr>
        <w:pStyle w:val="Telobesedila"/>
        <w:spacing w:line="240" w:lineRule="auto"/>
        <w:ind w:left="1133" w:firstLine="0"/>
        <w:rPr>
          <w:rFonts w:asciiTheme="minorHAnsi" w:hAnsiTheme="minorHAnsi" w:cs="Arial"/>
          <w:sz w:val="22"/>
          <w:szCs w:val="22"/>
          <w:u w:val="single"/>
        </w:rPr>
      </w:pPr>
      <w:r w:rsidRPr="00C41DCB">
        <w:rPr>
          <w:rFonts w:asciiTheme="minorHAnsi" w:hAnsiTheme="minorHAnsi" w:cs="Arial"/>
          <w:sz w:val="22"/>
          <w:szCs w:val="22"/>
          <w:u w:val="single"/>
        </w:rPr>
        <w:t>Predmet javnega razpisa je sofinanciranje</w:t>
      </w:r>
      <w:r w:rsidR="00464EEA" w:rsidRPr="00C41DCB">
        <w:rPr>
          <w:rFonts w:asciiTheme="minorHAnsi" w:hAnsiTheme="minorHAnsi" w:cs="Arial"/>
          <w:sz w:val="22"/>
          <w:szCs w:val="22"/>
          <w:u w:val="single"/>
        </w:rPr>
        <w:t xml:space="preserve"> :</w:t>
      </w:r>
    </w:p>
    <w:p w:rsidR="00464EEA" w:rsidRPr="00C41DCB" w:rsidRDefault="00904D37" w:rsidP="00DA40A4">
      <w:pPr>
        <w:pStyle w:val="Telobesedila"/>
        <w:numPr>
          <w:ilvl w:val="0"/>
          <w:numId w:val="30"/>
        </w:numPr>
        <w:spacing w:line="240" w:lineRule="auto"/>
        <w:rPr>
          <w:rFonts w:asciiTheme="minorHAnsi" w:hAnsiTheme="minorHAnsi" w:cs="Arial"/>
          <w:sz w:val="22"/>
          <w:szCs w:val="22"/>
        </w:rPr>
      </w:pPr>
      <w:r w:rsidRPr="00C41DCB">
        <w:rPr>
          <w:rFonts w:asciiTheme="minorHAnsi" w:hAnsiTheme="minorHAnsi" w:cs="Arial"/>
          <w:sz w:val="22"/>
          <w:szCs w:val="22"/>
        </w:rPr>
        <w:t>Plačila komunalnega prispevka</w:t>
      </w:r>
    </w:p>
    <w:p w:rsidR="00464EEA" w:rsidRPr="00C41DCB" w:rsidRDefault="00464EEA" w:rsidP="00906759">
      <w:pPr>
        <w:spacing w:line="240" w:lineRule="auto"/>
        <w:rPr>
          <w:rFonts w:asciiTheme="minorHAnsi" w:hAnsiTheme="minorHAnsi" w:cs="Arial"/>
          <w:sz w:val="22"/>
          <w:szCs w:val="22"/>
        </w:rPr>
      </w:pPr>
    </w:p>
    <w:p w:rsidR="00561292" w:rsidRPr="00C41DCB" w:rsidRDefault="00561292" w:rsidP="00906759">
      <w:pPr>
        <w:pStyle w:val="Naslov2"/>
        <w:spacing w:line="240" w:lineRule="auto"/>
        <w:rPr>
          <w:rFonts w:asciiTheme="minorHAnsi" w:hAnsiTheme="minorHAnsi" w:cs="Arial"/>
          <w:szCs w:val="22"/>
        </w:rPr>
      </w:pPr>
      <w:bookmarkStart w:id="40" w:name="_Toc479920340"/>
      <w:r w:rsidRPr="00C41DCB">
        <w:rPr>
          <w:rFonts w:asciiTheme="minorHAnsi" w:hAnsiTheme="minorHAnsi" w:cs="Arial"/>
          <w:szCs w:val="22"/>
        </w:rPr>
        <w:t>UPRAVIČENCI</w:t>
      </w:r>
      <w:bookmarkEnd w:id="40"/>
      <w:r w:rsidRPr="00C41DCB">
        <w:rPr>
          <w:rFonts w:asciiTheme="minorHAnsi" w:hAnsiTheme="minorHAnsi" w:cs="Arial"/>
          <w:szCs w:val="22"/>
        </w:rPr>
        <w:t xml:space="preserve"> </w:t>
      </w:r>
    </w:p>
    <w:p w:rsidR="00DB2CF5" w:rsidRPr="00C41DCB" w:rsidRDefault="00904D37" w:rsidP="00906759">
      <w:pPr>
        <w:pStyle w:val="Telobesedila"/>
        <w:spacing w:line="240" w:lineRule="auto"/>
        <w:rPr>
          <w:rFonts w:asciiTheme="minorHAnsi" w:hAnsiTheme="minorHAnsi" w:cs="Arial"/>
          <w:sz w:val="22"/>
          <w:szCs w:val="22"/>
          <w:u w:val="single"/>
        </w:rPr>
      </w:pPr>
      <w:r w:rsidRPr="00C41DCB">
        <w:rPr>
          <w:rFonts w:asciiTheme="minorHAnsi" w:hAnsiTheme="minorHAnsi" w:cs="Arial"/>
          <w:sz w:val="22"/>
          <w:szCs w:val="22"/>
          <w:u w:val="single"/>
        </w:rPr>
        <w:t>Na javni razpis</w:t>
      </w:r>
      <w:r w:rsidR="00DB2CF5" w:rsidRPr="00C41DCB">
        <w:rPr>
          <w:rFonts w:asciiTheme="minorHAnsi" w:hAnsiTheme="minorHAnsi" w:cs="Arial"/>
          <w:sz w:val="22"/>
          <w:szCs w:val="22"/>
          <w:u w:val="single"/>
        </w:rPr>
        <w:t xml:space="preserve"> </w:t>
      </w:r>
      <w:r w:rsidR="00457962" w:rsidRPr="00C41DCB">
        <w:rPr>
          <w:rFonts w:asciiTheme="minorHAnsi" w:hAnsiTheme="minorHAnsi" w:cs="Arial"/>
          <w:sz w:val="22"/>
          <w:szCs w:val="22"/>
          <w:u w:val="single"/>
        </w:rPr>
        <w:t xml:space="preserve"> se </w:t>
      </w:r>
      <w:r w:rsidR="00D830EF" w:rsidRPr="00C41DCB">
        <w:rPr>
          <w:rFonts w:asciiTheme="minorHAnsi" w:hAnsiTheme="minorHAnsi" w:cs="Arial"/>
          <w:sz w:val="22"/>
          <w:szCs w:val="22"/>
          <w:u w:val="single"/>
        </w:rPr>
        <w:t xml:space="preserve"> lahko prijavijo </w:t>
      </w:r>
      <w:r w:rsidR="00DB2CF5" w:rsidRPr="00C41DCB">
        <w:rPr>
          <w:rFonts w:asciiTheme="minorHAnsi" w:hAnsiTheme="minorHAnsi" w:cs="Arial"/>
          <w:sz w:val="22"/>
          <w:szCs w:val="22"/>
          <w:u w:val="single"/>
        </w:rPr>
        <w:t>:</w:t>
      </w:r>
    </w:p>
    <w:p w:rsidR="004E29F8" w:rsidRPr="00C41DCB" w:rsidRDefault="004E29F8" w:rsidP="00DA40A4">
      <w:pPr>
        <w:numPr>
          <w:ilvl w:val="0"/>
          <w:numId w:val="31"/>
        </w:numPr>
        <w:autoSpaceDE w:val="0"/>
        <w:autoSpaceDN w:val="0"/>
        <w:adjustRightInd w:val="0"/>
        <w:spacing w:line="240" w:lineRule="auto"/>
        <w:rPr>
          <w:rFonts w:asciiTheme="minorHAnsi" w:hAnsiTheme="minorHAnsi" w:cs="Arial"/>
          <w:sz w:val="22"/>
          <w:szCs w:val="22"/>
        </w:rPr>
      </w:pPr>
      <w:r w:rsidRPr="00C41DCB">
        <w:rPr>
          <w:rFonts w:asciiTheme="minorHAnsi" w:hAnsiTheme="minorHAnsi" w:cs="Arial"/>
          <w:bCs/>
          <w:sz w:val="22"/>
          <w:szCs w:val="22"/>
        </w:rPr>
        <w:t>Podjetja z najmanj eno zaposleno osebo, ki imajo sedež ali poslovno enoto na območju Mestne občine Nova Gorica in investirajo v proizvodni, obrtni ali v objekt za izvajanje turistične ali razvojno –raziskovalne dejavnosti na območju Mestne občine Nova Gorica in bodo z investicijo ustvarila nova delovna</w:t>
      </w:r>
      <w:r w:rsidR="0046345D" w:rsidRPr="00C41DCB">
        <w:rPr>
          <w:rFonts w:asciiTheme="minorHAnsi" w:hAnsiTheme="minorHAnsi" w:cs="Arial"/>
          <w:bCs/>
          <w:sz w:val="22"/>
          <w:szCs w:val="22"/>
        </w:rPr>
        <w:t xml:space="preserve"> mesta,</w:t>
      </w:r>
      <w:r w:rsidRPr="00C41DCB">
        <w:rPr>
          <w:rFonts w:asciiTheme="minorHAnsi" w:hAnsiTheme="minorHAnsi" w:cs="Arial"/>
          <w:sz w:val="22"/>
          <w:szCs w:val="22"/>
        </w:rPr>
        <w:t xml:space="preserve"> (za potrebe tega razpisa se upošteva kot zaposlena oseba tudi </w:t>
      </w:r>
      <w:proofErr w:type="spellStart"/>
      <w:r w:rsidRPr="00C41DCB">
        <w:rPr>
          <w:rFonts w:asciiTheme="minorHAnsi" w:hAnsiTheme="minorHAnsi" w:cs="Arial"/>
          <w:sz w:val="22"/>
          <w:szCs w:val="22"/>
        </w:rPr>
        <w:t>s.p.,če</w:t>
      </w:r>
      <w:proofErr w:type="spellEnd"/>
      <w:r w:rsidRPr="00C41DCB">
        <w:rPr>
          <w:rFonts w:asciiTheme="minorHAnsi" w:hAnsiTheme="minorHAnsi" w:cs="Arial"/>
          <w:sz w:val="22"/>
          <w:szCs w:val="22"/>
        </w:rPr>
        <w:t xml:space="preserve"> je to njegova edina podlaga za zavarovanje in direktor enoosebne družbe z omejeno odgovornostjo, s pogodbo o </w:t>
      </w:r>
      <w:proofErr w:type="spellStart"/>
      <w:r w:rsidRPr="00C41DCB">
        <w:rPr>
          <w:rFonts w:asciiTheme="minorHAnsi" w:hAnsiTheme="minorHAnsi" w:cs="Arial"/>
          <w:sz w:val="22"/>
          <w:szCs w:val="22"/>
        </w:rPr>
        <w:t>poslovodenju</w:t>
      </w:r>
      <w:proofErr w:type="spellEnd"/>
      <w:r w:rsidRPr="00C41DCB">
        <w:rPr>
          <w:rFonts w:asciiTheme="minorHAnsi" w:hAnsiTheme="minorHAnsi" w:cs="Arial"/>
          <w:sz w:val="22"/>
          <w:szCs w:val="22"/>
        </w:rPr>
        <w:t xml:space="preserve"> (zavarovalna podlaga 112), v kolikor je ta direktor hkra</w:t>
      </w:r>
      <w:r w:rsidR="0046345D" w:rsidRPr="00C41DCB">
        <w:rPr>
          <w:rFonts w:asciiTheme="minorHAnsi" w:hAnsiTheme="minorHAnsi" w:cs="Arial"/>
          <w:sz w:val="22"/>
          <w:szCs w:val="22"/>
        </w:rPr>
        <w:t>ti tudi lastnik te družbe</w:t>
      </w:r>
      <w:r w:rsidRPr="00C41DCB">
        <w:rPr>
          <w:rFonts w:asciiTheme="minorHAnsi" w:hAnsiTheme="minorHAnsi" w:cs="Arial"/>
          <w:sz w:val="22"/>
          <w:szCs w:val="22"/>
        </w:rPr>
        <w:t>)</w:t>
      </w:r>
      <w:r w:rsidR="0046345D" w:rsidRPr="00C41DCB">
        <w:rPr>
          <w:rFonts w:asciiTheme="minorHAnsi" w:hAnsiTheme="minorHAnsi" w:cs="Arial"/>
          <w:sz w:val="22"/>
          <w:szCs w:val="22"/>
        </w:rPr>
        <w:t>,</w:t>
      </w:r>
    </w:p>
    <w:p w:rsidR="004E29F8" w:rsidRPr="00C41DCB" w:rsidRDefault="004E29F8" w:rsidP="00DA40A4">
      <w:pPr>
        <w:numPr>
          <w:ilvl w:val="0"/>
          <w:numId w:val="31"/>
        </w:numPr>
        <w:spacing w:line="240" w:lineRule="auto"/>
        <w:rPr>
          <w:rFonts w:asciiTheme="minorHAnsi" w:hAnsiTheme="minorHAnsi" w:cs="Arial"/>
          <w:sz w:val="22"/>
          <w:szCs w:val="22"/>
        </w:rPr>
      </w:pPr>
      <w:r w:rsidRPr="00C41DCB">
        <w:rPr>
          <w:rFonts w:asciiTheme="minorHAnsi" w:hAnsiTheme="minorHAnsi" w:cs="Arial"/>
          <w:sz w:val="22"/>
          <w:szCs w:val="22"/>
        </w:rPr>
        <w:t>podjetja, ki  imajo  pravočasno in v celoti izpolnjene vse obveznosti do Mestne občine Nova Gorica ter do drugih pravnih</w:t>
      </w:r>
      <w:r w:rsidR="0046345D" w:rsidRPr="00C41DCB">
        <w:rPr>
          <w:rFonts w:asciiTheme="minorHAnsi" w:hAnsiTheme="minorHAnsi" w:cs="Arial"/>
          <w:sz w:val="22"/>
          <w:szCs w:val="22"/>
        </w:rPr>
        <w:t xml:space="preserve"> oseb, katerih ustanoviteljica </w:t>
      </w:r>
      <w:r w:rsidRPr="00C41DCB">
        <w:rPr>
          <w:rFonts w:asciiTheme="minorHAnsi" w:hAnsiTheme="minorHAnsi" w:cs="Arial"/>
          <w:sz w:val="22"/>
          <w:szCs w:val="22"/>
        </w:rPr>
        <w:t>je Mestna občina Nova Gorica,</w:t>
      </w:r>
    </w:p>
    <w:p w:rsidR="004E29F8" w:rsidRPr="00C41DCB" w:rsidRDefault="004E29F8" w:rsidP="00DA40A4">
      <w:pPr>
        <w:numPr>
          <w:ilvl w:val="0"/>
          <w:numId w:val="31"/>
        </w:numPr>
        <w:spacing w:line="240" w:lineRule="auto"/>
        <w:rPr>
          <w:rFonts w:asciiTheme="minorHAnsi" w:hAnsiTheme="minorHAnsi" w:cs="Arial"/>
          <w:sz w:val="22"/>
          <w:szCs w:val="22"/>
        </w:rPr>
      </w:pPr>
      <w:r w:rsidRPr="00C41DCB">
        <w:rPr>
          <w:rFonts w:asciiTheme="minorHAnsi" w:hAnsiTheme="minorHAnsi" w:cs="Arial"/>
          <w:sz w:val="22"/>
          <w:szCs w:val="22"/>
        </w:rPr>
        <w:t>podjetja, ki imajo  poravnane vse davke in prispevke</w:t>
      </w:r>
      <w:r w:rsidR="0046345D" w:rsidRPr="00C41DCB">
        <w:rPr>
          <w:rFonts w:asciiTheme="minorHAnsi" w:hAnsiTheme="minorHAnsi" w:cs="Arial"/>
          <w:sz w:val="22"/>
          <w:szCs w:val="22"/>
        </w:rPr>
        <w:t>.</w:t>
      </w:r>
    </w:p>
    <w:p w:rsidR="0046345D" w:rsidRPr="00C41DCB" w:rsidRDefault="0046345D" w:rsidP="0046345D">
      <w:pPr>
        <w:spacing w:line="240" w:lineRule="auto"/>
        <w:ind w:left="720" w:firstLine="0"/>
        <w:rPr>
          <w:rFonts w:asciiTheme="minorHAnsi" w:hAnsiTheme="minorHAnsi" w:cs="Arial"/>
          <w:sz w:val="22"/>
          <w:szCs w:val="22"/>
        </w:rPr>
      </w:pPr>
    </w:p>
    <w:p w:rsidR="004E29F8" w:rsidRPr="00C41DCB" w:rsidRDefault="004E29F8" w:rsidP="004E29F8">
      <w:pPr>
        <w:rPr>
          <w:rFonts w:asciiTheme="minorHAnsi" w:hAnsiTheme="minorHAnsi" w:cs="Arial"/>
          <w:sz w:val="22"/>
          <w:szCs w:val="22"/>
        </w:rPr>
      </w:pPr>
    </w:p>
    <w:p w:rsidR="004E29F8" w:rsidRPr="00C41DCB" w:rsidRDefault="004E29F8" w:rsidP="0046345D">
      <w:pPr>
        <w:ind w:firstLine="0"/>
        <w:rPr>
          <w:rFonts w:asciiTheme="minorHAnsi" w:hAnsiTheme="minorHAnsi" w:cs="Arial"/>
          <w:sz w:val="22"/>
          <w:szCs w:val="22"/>
        </w:rPr>
      </w:pPr>
      <w:r w:rsidRPr="00C41DCB">
        <w:rPr>
          <w:rFonts w:asciiTheme="minorHAnsi" w:hAnsiTheme="minorHAnsi" w:cs="Arial"/>
          <w:sz w:val="22"/>
          <w:szCs w:val="22"/>
        </w:rPr>
        <w:lastRenderedPageBreak/>
        <w:t>Na razpis se lahko prijavijo podjetja, ki poleg vseh splošnih  pogojev iz prejšnjega odstavka izpolnjujejo še naslednje pogoje:</w:t>
      </w:r>
    </w:p>
    <w:p w:rsidR="004E29F8" w:rsidRPr="00C41DCB" w:rsidRDefault="004E29F8" w:rsidP="00DA40A4">
      <w:pPr>
        <w:numPr>
          <w:ilvl w:val="0"/>
          <w:numId w:val="37"/>
        </w:numPr>
        <w:spacing w:line="240" w:lineRule="auto"/>
        <w:rPr>
          <w:rFonts w:asciiTheme="minorHAnsi" w:hAnsiTheme="minorHAnsi" w:cs="Arial"/>
          <w:sz w:val="22"/>
          <w:szCs w:val="22"/>
        </w:rPr>
      </w:pPr>
      <w:r w:rsidRPr="00C41DCB">
        <w:rPr>
          <w:rFonts w:asciiTheme="minorHAnsi" w:hAnsiTheme="minorHAnsi" w:cs="Arial"/>
          <w:sz w:val="22"/>
          <w:szCs w:val="22"/>
        </w:rPr>
        <w:t>podjetje ne opravlja nobene od naslednjih dejavnosti, ki so razvrščene v naslednje sektorje:</w:t>
      </w:r>
    </w:p>
    <w:p w:rsidR="004E29F8" w:rsidRPr="00C41DCB" w:rsidRDefault="004E29F8" w:rsidP="00DA40A4">
      <w:pPr>
        <w:numPr>
          <w:ilvl w:val="1"/>
          <w:numId w:val="37"/>
        </w:numPr>
        <w:spacing w:line="240" w:lineRule="auto"/>
        <w:rPr>
          <w:rFonts w:asciiTheme="minorHAnsi" w:hAnsiTheme="minorHAnsi" w:cs="Arial"/>
          <w:sz w:val="22"/>
          <w:szCs w:val="22"/>
        </w:rPr>
      </w:pPr>
      <w:r w:rsidRPr="00C41DCB">
        <w:rPr>
          <w:rFonts w:asciiTheme="minorHAnsi" w:hAnsiTheme="minorHAnsi" w:cs="Arial"/>
          <w:sz w:val="22"/>
          <w:szCs w:val="22"/>
        </w:rPr>
        <w:t>ribištvo in akvakultura kot ju zajema Uredba Sveta (ES) št. 104/2000,</w:t>
      </w:r>
    </w:p>
    <w:p w:rsidR="004E29F8" w:rsidRPr="00C41DCB" w:rsidRDefault="004E29F8" w:rsidP="00DA40A4">
      <w:pPr>
        <w:numPr>
          <w:ilvl w:val="1"/>
          <w:numId w:val="37"/>
        </w:numPr>
        <w:spacing w:line="240" w:lineRule="auto"/>
        <w:rPr>
          <w:rFonts w:asciiTheme="minorHAnsi" w:hAnsiTheme="minorHAnsi" w:cs="Arial"/>
          <w:sz w:val="22"/>
          <w:szCs w:val="22"/>
        </w:rPr>
      </w:pPr>
      <w:r w:rsidRPr="00C41DCB">
        <w:rPr>
          <w:rFonts w:asciiTheme="minorHAnsi" w:hAnsiTheme="minorHAnsi" w:cs="Arial"/>
          <w:sz w:val="22"/>
          <w:szCs w:val="22"/>
        </w:rPr>
        <w:t>primarne proizvodnje kmetijskih proizvodov iz seznama v Prilogi I k Pogodbi o ustanovitvi Evropske skupnosti,</w:t>
      </w:r>
    </w:p>
    <w:p w:rsidR="004E29F8" w:rsidRPr="00C41DCB" w:rsidRDefault="004E29F8" w:rsidP="00DA40A4">
      <w:pPr>
        <w:numPr>
          <w:ilvl w:val="1"/>
          <w:numId w:val="37"/>
        </w:numPr>
        <w:spacing w:line="240" w:lineRule="auto"/>
        <w:rPr>
          <w:rFonts w:asciiTheme="minorHAnsi" w:hAnsiTheme="minorHAnsi" w:cs="Arial"/>
          <w:sz w:val="22"/>
          <w:szCs w:val="22"/>
        </w:rPr>
      </w:pPr>
      <w:r w:rsidRPr="00C41DCB">
        <w:rPr>
          <w:rFonts w:asciiTheme="minorHAnsi" w:hAnsiTheme="minorHAnsi" w:cs="Arial"/>
          <w:sz w:val="22"/>
          <w:szCs w:val="22"/>
        </w:rPr>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rsidR="004E29F8" w:rsidRPr="00C41DCB" w:rsidRDefault="004E29F8" w:rsidP="00DA40A4">
      <w:pPr>
        <w:numPr>
          <w:ilvl w:val="0"/>
          <w:numId w:val="37"/>
        </w:numPr>
        <w:spacing w:line="240" w:lineRule="auto"/>
        <w:rPr>
          <w:rFonts w:asciiTheme="minorHAnsi" w:hAnsiTheme="minorHAnsi" w:cs="Arial"/>
          <w:sz w:val="22"/>
          <w:szCs w:val="22"/>
        </w:rPr>
      </w:pPr>
      <w:r w:rsidRPr="00C41DCB">
        <w:rPr>
          <w:rFonts w:asciiTheme="minorHAnsi" w:hAnsiTheme="minorHAnsi" w:cs="Arial"/>
          <w:sz w:val="22"/>
          <w:szCs w:val="22"/>
        </w:rPr>
        <w:t xml:space="preserve">podjetje ni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4E29F8" w:rsidRPr="00C41DCB" w:rsidRDefault="004E29F8" w:rsidP="00DA40A4">
      <w:pPr>
        <w:numPr>
          <w:ilvl w:val="1"/>
          <w:numId w:val="37"/>
        </w:numPr>
        <w:spacing w:line="240" w:lineRule="auto"/>
        <w:rPr>
          <w:rFonts w:asciiTheme="minorHAnsi" w:hAnsiTheme="minorHAnsi" w:cs="Arial"/>
          <w:sz w:val="22"/>
          <w:szCs w:val="22"/>
        </w:rPr>
      </w:pPr>
      <w:r w:rsidRPr="00C41DCB">
        <w:rPr>
          <w:rFonts w:asciiTheme="minorHAnsi" w:hAnsiTheme="minorHAns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4E29F8" w:rsidRPr="00C41DCB" w:rsidRDefault="004E29F8" w:rsidP="00DA40A4">
      <w:pPr>
        <w:numPr>
          <w:ilvl w:val="1"/>
          <w:numId w:val="37"/>
        </w:numPr>
        <w:spacing w:line="240" w:lineRule="auto"/>
        <w:rPr>
          <w:rFonts w:asciiTheme="minorHAnsi" w:hAnsiTheme="minorHAnsi" w:cs="Arial"/>
          <w:sz w:val="22"/>
          <w:szCs w:val="22"/>
        </w:rPr>
      </w:pPr>
      <w:r w:rsidRPr="00C41DCB">
        <w:rPr>
          <w:rFonts w:asciiTheme="minorHAnsi" w:hAnsiTheme="minorHAns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4E29F8" w:rsidRPr="00C41DCB" w:rsidRDefault="004E29F8" w:rsidP="00DA40A4">
      <w:pPr>
        <w:numPr>
          <w:ilvl w:val="1"/>
          <w:numId w:val="37"/>
        </w:numPr>
        <w:spacing w:line="240" w:lineRule="auto"/>
        <w:rPr>
          <w:rFonts w:asciiTheme="minorHAnsi" w:hAnsiTheme="minorHAnsi" w:cs="Arial"/>
          <w:sz w:val="22"/>
          <w:szCs w:val="22"/>
        </w:rPr>
      </w:pPr>
      <w:r w:rsidRPr="00C41DCB">
        <w:rPr>
          <w:rFonts w:asciiTheme="minorHAnsi" w:hAnsiTheme="minorHAnsi" w:cs="Arial"/>
          <w:sz w:val="22"/>
          <w:szCs w:val="22"/>
        </w:rPr>
        <w:t>če je v postopku prisilne poravnave, stečaja ali likvidacije.</w:t>
      </w:r>
    </w:p>
    <w:p w:rsidR="004E29F8" w:rsidRPr="00C41DCB" w:rsidRDefault="004E29F8" w:rsidP="00DA40A4">
      <w:pPr>
        <w:numPr>
          <w:ilvl w:val="0"/>
          <w:numId w:val="37"/>
        </w:numPr>
        <w:spacing w:line="240" w:lineRule="auto"/>
        <w:rPr>
          <w:rFonts w:asciiTheme="minorHAnsi" w:hAnsiTheme="minorHAnsi" w:cs="Arial"/>
          <w:sz w:val="22"/>
          <w:szCs w:val="22"/>
        </w:rPr>
      </w:pPr>
      <w:r w:rsidRPr="00C41DCB">
        <w:rPr>
          <w:rFonts w:asciiTheme="minorHAnsi" w:hAnsiTheme="minorHAnsi" w:cs="Arial"/>
          <w:sz w:val="22"/>
          <w:szCs w:val="22"/>
        </w:rPr>
        <w:t>podjetje ni v postopku vračanja neupravičeno prejete državne pomoči</w:t>
      </w:r>
      <w:r w:rsidR="0046345D" w:rsidRPr="00C41DCB">
        <w:rPr>
          <w:rFonts w:asciiTheme="minorHAnsi" w:hAnsiTheme="minorHAnsi" w:cs="Arial"/>
          <w:sz w:val="22"/>
          <w:szCs w:val="22"/>
        </w:rPr>
        <w:t>.</w:t>
      </w:r>
    </w:p>
    <w:p w:rsidR="004E29F8" w:rsidRPr="00C41DCB" w:rsidRDefault="004E29F8" w:rsidP="0046345D">
      <w:pPr>
        <w:ind w:firstLine="0"/>
        <w:rPr>
          <w:rFonts w:asciiTheme="minorHAnsi" w:hAnsiTheme="minorHAnsi" w:cs="Arial"/>
          <w:b/>
          <w:sz w:val="22"/>
          <w:szCs w:val="22"/>
        </w:rPr>
      </w:pPr>
    </w:p>
    <w:p w:rsidR="004E29F8" w:rsidRPr="00C41DCB" w:rsidRDefault="004E29F8" w:rsidP="0046345D">
      <w:pPr>
        <w:ind w:firstLine="0"/>
        <w:rPr>
          <w:rFonts w:asciiTheme="minorHAnsi" w:hAnsiTheme="minorHAnsi" w:cs="Arial"/>
          <w:b/>
          <w:sz w:val="22"/>
          <w:szCs w:val="22"/>
          <w:u w:val="single"/>
        </w:rPr>
      </w:pPr>
      <w:r w:rsidRPr="00C41DCB">
        <w:rPr>
          <w:rFonts w:asciiTheme="minorHAnsi" w:hAnsiTheme="minorHAnsi" w:cs="Arial"/>
          <w:b/>
          <w:sz w:val="22"/>
          <w:szCs w:val="22"/>
          <w:u w:val="single"/>
        </w:rPr>
        <w:t xml:space="preserve">Ostali pogoji dodeljevanja »de </w:t>
      </w:r>
      <w:proofErr w:type="spellStart"/>
      <w:r w:rsidRPr="00C41DCB">
        <w:rPr>
          <w:rFonts w:asciiTheme="minorHAnsi" w:hAnsiTheme="minorHAnsi" w:cs="Arial"/>
          <w:b/>
          <w:sz w:val="22"/>
          <w:szCs w:val="22"/>
          <w:u w:val="single"/>
        </w:rPr>
        <w:t>minimis</w:t>
      </w:r>
      <w:proofErr w:type="spellEnd"/>
      <w:r w:rsidRPr="00C41DCB">
        <w:rPr>
          <w:rFonts w:asciiTheme="minorHAnsi" w:hAnsiTheme="minorHAnsi" w:cs="Arial"/>
          <w:b/>
          <w:sz w:val="22"/>
          <w:szCs w:val="22"/>
          <w:u w:val="single"/>
        </w:rPr>
        <w:t>« pomoči v skladu z uredbo EU Komisije(EU) št.1407/2013)</w:t>
      </w:r>
    </w:p>
    <w:p w:rsidR="004E29F8" w:rsidRPr="00C41DCB" w:rsidRDefault="004E29F8" w:rsidP="004E29F8">
      <w:pPr>
        <w:jc w:val="center"/>
        <w:rPr>
          <w:rFonts w:asciiTheme="minorHAnsi" w:hAnsiTheme="minorHAnsi" w:cs="Arial"/>
          <w:b/>
          <w:sz w:val="22"/>
          <w:szCs w:val="22"/>
        </w:rPr>
      </w:pPr>
    </w:p>
    <w:p w:rsidR="004E29F8" w:rsidRPr="00C41DCB" w:rsidRDefault="004E29F8" w:rsidP="0046345D">
      <w:pPr>
        <w:ind w:left="360" w:firstLine="0"/>
        <w:rPr>
          <w:rFonts w:asciiTheme="minorHAnsi" w:hAnsiTheme="minorHAnsi" w:cs="Arial"/>
          <w:sz w:val="22"/>
          <w:szCs w:val="22"/>
        </w:rPr>
      </w:pPr>
      <w:r w:rsidRPr="00C41DCB">
        <w:rPr>
          <w:rFonts w:asciiTheme="minorHAnsi" w:hAnsiTheme="minorHAnsi" w:cs="Arial"/>
          <w:sz w:val="22"/>
          <w:szCs w:val="22"/>
        </w:rPr>
        <w:t xml:space="preserve">Pri odobritvi pomoči po načelu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bo Mestna občina Nova Gorica  upoštevala, da:  </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pomoči ne bodo pogojene s prednostjo rabe domačega blaga pred rabo uvoženega blaga</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w:t>
      </w:r>
      <w:r w:rsidR="0046345D" w:rsidRPr="00C41DCB">
        <w:rPr>
          <w:rFonts w:asciiTheme="minorHAnsi" w:hAnsiTheme="minorHAnsi" w:cs="Arial"/>
          <w:sz w:val="22"/>
          <w:szCs w:val="22"/>
        </w:rPr>
        <w:t>oljena meja pomoči 100.000 EUR),</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 xml:space="preserve">Pomoč ne bo namenjena za nabavo vozil za prevoz  tovora v podjetjih, ki opravljajo komercialni cestni tovorni prevoz,      </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 xml:space="preserve">pomoč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ne bo kumulirala  z državno pomočjo v zvezi z istimi upravičenimi stroški ali državno pomočjo za isti ukrep za financiranje tveganja, če bi s takšno kumulacijo presegla intenzivnost  pomoči ali znesek pomoči,</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lastRenderedPageBreak/>
        <w:t xml:space="preserve">pomoč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dodeljena v skladu z Uredbo Komisije(EU) št.1407/2013,  lahko kumulira s pomočjo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dodeljeno v skladu z uredbo Komisije(EU) št.360/2012 do zgornje </w:t>
      </w:r>
      <w:r w:rsidR="0046345D" w:rsidRPr="00C41DCB">
        <w:rPr>
          <w:rFonts w:asciiTheme="minorHAnsi" w:hAnsiTheme="minorHAnsi" w:cs="Arial"/>
          <w:sz w:val="22"/>
          <w:szCs w:val="22"/>
        </w:rPr>
        <w:t>meje določene v uredbi 360/2012,</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 xml:space="preserve">pomoč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dodeljena v skladu z uredbo Komisije (EU) št. 1407/2013  lahko kumulira s pomočjo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dodeljeno v skladu z drugimi uredbami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do ustrezne zgornj</w:t>
      </w:r>
      <w:r w:rsidR="0046345D" w:rsidRPr="00C41DCB">
        <w:rPr>
          <w:rFonts w:asciiTheme="minorHAnsi" w:hAnsiTheme="minorHAnsi" w:cs="Arial"/>
          <w:sz w:val="22"/>
          <w:szCs w:val="22"/>
        </w:rPr>
        <w:t>e meje (200.000 oz.100.000 EUR),</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da bo od prejemnika pomoči pred dodelitvijo sredstev pridobila pisno izjavo o:</w:t>
      </w:r>
    </w:p>
    <w:p w:rsidR="004E29F8" w:rsidRPr="00C41DCB" w:rsidRDefault="004E29F8" w:rsidP="00DA40A4">
      <w:pPr>
        <w:numPr>
          <w:ilvl w:val="0"/>
          <w:numId w:val="34"/>
        </w:numPr>
        <w:spacing w:line="240" w:lineRule="auto"/>
        <w:rPr>
          <w:rFonts w:asciiTheme="minorHAnsi" w:hAnsiTheme="minorHAnsi" w:cs="Arial"/>
          <w:sz w:val="22"/>
          <w:szCs w:val="22"/>
        </w:rPr>
      </w:pPr>
      <w:r w:rsidRPr="00C41DCB">
        <w:rPr>
          <w:rFonts w:asciiTheme="minorHAnsi" w:hAnsiTheme="minorHAnsi" w:cs="Arial"/>
          <w:sz w:val="22"/>
          <w:szCs w:val="22"/>
        </w:rPr>
        <w:t xml:space="preserve">vseh drugih pomočeh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ki jih je podjetje prejelo na podlagi te ali drugih uredb »de </w:t>
      </w:r>
      <w:proofErr w:type="spellStart"/>
      <w:r w:rsidRPr="00C41DCB">
        <w:rPr>
          <w:rFonts w:asciiTheme="minorHAnsi" w:hAnsiTheme="minorHAnsi" w:cs="Arial"/>
          <w:sz w:val="22"/>
          <w:szCs w:val="22"/>
        </w:rPr>
        <w:t>minimis«v</w:t>
      </w:r>
      <w:proofErr w:type="spellEnd"/>
      <w:r w:rsidRPr="00C41DCB">
        <w:rPr>
          <w:rFonts w:asciiTheme="minorHAnsi" w:hAnsiTheme="minorHAnsi" w:cs="Arial"/>
          <w:sz w:val="22"/>
          <w:szCs w:val="22"/>
        </w:rPr>
        <w:t xml:space="preserve"> predhodnih dveh in v tekočem proračunskem letu,</w:t>
      </w:r>
    </w:p>
    <w:p w:rsidR="004E29F8" w:rsidRPr="00C41DCB" w:rsidRDefault="004E29F8" w:rsidP="00DA40A4">
      <w:pPr>
        <w:numPr>
          <w:ilvl w:val="0"/>
          <w:numId w:val="34"/>
        </w:numPr>
        <w:spacing w:line="240" w:lineRule="auto"/>
        <w:rPr>
          <w:rFonts w:asciiTheme="minorHAnsi" w:hAnsiTheme="minorHAnsi" w:cs="Arial"/>
          <w:sz w:val="22"/>
          <w:szCs w:val="22"/>
        </w:rPr>
      </w:pPr>
      <w:r w:rsidRPr="00C41DCB">
        <w:rPr>
          <w:rFonts w:asciiTheme="minorHAnsi" w:hAnsiTheme="minorHAnsi" w:cs="Arial"/>
          <w:sz w:val="22"/>
          <w:szCs w:val="22"/>
        </w:rPr>
        <w:t>drugih že prejetih(ali zaprošenih) pomočeh za iste upravičene stroške,</w:t>
      </w:r>
    </w:p>
    <w:p w:rsidR="004E29F8" w:rsidRPr="00C41DCB" w:rsidRDefault="004E29F8" w:rsidP="004E29F8">
      <w:pPr>
        <w:ind w:left="708"/>
        <w:rPr>
          <w:rFonts w:asciiTheme="minorHAnsi" w:hAnsiTheme="minorHAnsi" w:cs="Arial"/>
          <w:sz w:val="22"/>
          <w:szCs w:val="22"/>
        </w:rPr>
      </w:pPr>
      <w:r w:rsidRPr="00C41DCB">
        <w:rPr>
          <w:rFonts w:asciiTheme="minorHAnsi" w:hAnsiTheme="minorHAnsi" w:cs="Arial"/>
          <w:sz w:val="22"/>
          <w:szCs w:val="22"/>
        </w:rPr>
        <w:t xml:space="preserve">in zagotovila, da z dodeljenim zneskom pomoči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ne bo presežena zgornja meja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pomoči ter intenzivnost  pomoči po drugih predpisih,</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da bo  pisno obvestila prejemnika:</w:t>
      </w:r>
    </w:p>
    <w:p w:rsidR="004E29F8" w:rsidRPr="00C41DCB" w:rsidRDefault="004E29F8" w:rsidP="00DA40A4">
      <w:pPr>
        <w:numPr>
          <w:ilvl w:val="0"/>
          <w:numId w:val="35"/>
        </w:numPr>
        <w:spacing w:line="240" w:lineRule="auto"/>
        <w:rPr>
          <w:rFonts w:asciiTheme="minorHAnsi" w:hAnsiTheme="minorHAnsi" w:cs="Arial"/>
          <w:sz w:val="22"/>
          <w:szCs w:val="22"/>
        </w:rPr>
      </w:pPr>
      <w:r w:rsidRPr="00C41DCB">
        <w:rPr>
          <w:rFonts w:asciiTheme="minorHAnsi" w:hAnsiTheme="minorHAnsi" w:cs="Arial"/>
          <w:sz w:val="22"/>
          <w:szCs w:val="22"/>
        </w:rPr>
        <w:t xml:space="preserve">da je pomoč dodeljena po pravilu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v skladu z Uredbo komisije (EU) št.1407/2013 z dne 18.12.2013 o uporabi členov 107 in 108 pogodbe o delovanju Evropske Unije pri pomoči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8Uradni list EU L 352, 24.12. 2013),</w:t>
      </w:r>
    </w:p>
    <w:p w:rsidR="004E29F8" w:rsidRPr="00C41DCB" w:rsidRDefault="004E29F8" w:rsidP="00DA40A4">
      <w:pPr>
        <w:numPr>
          <w:ilvl w:val="0"/>
          <w:numId w:val="35"/>
        </w:numPr>
        <w:spacing w:line="240" w:lineRule="auto"/>
        <w:rPr>
          <w:rFonts w:asciiTheme="minorHAnsi" w:hAnsiTheme="minorHAnsi" w:cs="Arial"/>
          <w:sz w:val="22"/>
          <w:szCs w:val="22"/>
        </w:rPr>
      </w:pPr>
      <w:r w:rsidRPr="00C41DCB">
        <w:rPr>
          <w:rFonts w:asciiTheme="minorHAnsi" w:hAnsiTheme="minorHAnsi" w:cs="Arial"/>
          <w:sz w:val="22"/>
          <w:szCs w:val="22"/>
        </w:rPr>
        <w:t xml:space="preserve">o znesku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pomoči.</w:t>
      </w:r>
    </w:p>
    <w:p w:rsidR="004E29F8" w:rsidRPr="00C41DCB" w:rsidRDefault="004E29F8" w:rsidP="00DA40A4">
      <w:pPr>
        <w:numPr>
          <w:ilvl w:val="0"/>
          <w:numId w:val="36"/>
        </w:numPr>
        <w:spacing w:line="240" w:lineRule="auto"/>
        <w:rPr>
          <w:rFonts w:asciiTheme="minorHAnsi" w:hAnsiTheme="minorHAnsi" w:cs="Arial"/>
          <w:sz w:val="22"/>
          <w:szCs w:val="22"/>
        </w:rPr>
      </w:pPr>
      <w:r w:rsidRPr="00C41DCB">
        <w:rPr>
          <w:rFonts w:asciiTheme="minorHAnsi" w:hAnsiTheme="minorHAnsi" w:cs="Arial"/>
          <w:sz w:val="22"/>
          <w:szCs w:val="22"/>
        </w:rPr>
        <w:t xml:space="preserve"> bo hranila evidence o individualni pomoči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10 let od datuma dodelitve pomoči. </w:t>
      </w:r>
    </w:p>
    <w:p w:rsidR="004E29F8" w:rsidRPr="00C41DCB" w:rsidRDefault="004E29F8" w:rsidP="004E29F8">
      <w:pPr>
        <w:rPr>
          <w:rFonts w:asciiTheme="minorHAnsi" w:hAnsiTheme="minorHAnsi" w:cs="Arial"/>
          <w:sz w:val="22"/>
          <w:szCs w:val="22"/>
        </w:rPr>
      </w:pPr>
    </w:p>
    <w:p w:rsidR="004E29F8" w:rsidRPr="00C41DCB" w:rsidRDefault="0046345D" w:rsidP="00E33689">
      <w:pPr>
        <w:spacing w:line="240" w:lineRule="auto"/>
        <w:ind w:left="360" w:hanging="76"/>
        <w:rPr>
          <w:rFonts w:asciiTheme="minorHAnsi" w:hAnsiTheme="minorHAnsi" w:cs="Arial"/>
          <w:sz w:val="22"/>
          <w:szCs w:val="22"/>
        </w:rPr>
      </w:pPr>
      <w:r w:rsidRPr="00C41DCB">
        <w:rPr>
          <w:rFonts w:asciiTheme="minorHAnsi" w:hAnsiTheme="minorHAnsi" w:cs="Arial"/>
          <w:sz w:val="22"/>
          <w:szCs w:val="22"/>
        </w:rPr>
        <w:t xml:space="preserve"> </w:t>
      </w:r>
      <w:r w:rsidR="004E29F8" w:rsidRPr="00C41DCB">
        <w:rPr>
          <w:rFonts w:asciiTheme="minorHAnsi" w:hAnsiTheme="minorHAnsi" w:cs="Arial"/>
          <w:sz w:val="22"/>
          <w:szCs w:val="22"/>
        </w:rPr>
        <w:t>Na razpisu ne morejo kandidirati podjetja, ki so v preteklih letih pridobila sredstva na podlagi Odloka o dodeljevanju finančnih spodbud za razvoj podjetništva v Mestni občini Nova Gorica (Uradni list RS, št. 25/11, 13/12), vendar so prejeta sredstva porabila nenamensko ali pa so v postopku javnega razpisa navajala lažne podatke, na podlagi katerih so jim bila sredstva dodeljena.</w:t>
      </w:r>
    </w:p>
    <w:p w:rsidR="00353EF0" w:rsidRPr="00C41DCB" w:rsidRDefault="00353EF0" w:rsidP="0046345D">
      <w:pPr>
        <w:spacing w:line="240" w:lineRule="auto"/>
        <w:ind w:firstLine="0"/>
        <w:rPr>
          <w:rFonts w:asciiTheme="minorHAnsi" w:hAnsiTheme="minorHAnsi" w:cs="Arial"/>
          <w:bCs/>
          <w:sz w:val="22"/>
          <w:szCs w:val="22"/>
        </w:rPr>
      </w:pPr>
    </w:p>
    <w:p w:rsidR="00353EF0" w:rsidRPr="00C41DCB" w:rsidRDefault="00353EF0" w:rsidP="00906759">
      <w:pPr>
        <w:spacing w:line="240" w:lineRule="auto"/>
        <w:ind w:firstLine="0"/>
        <w:rPr>
          <w:rFonts w:asciiTheme="minorHAnsi" w:hAnsiTheme="minorHAnsi" w:cs="Arial"/>
          <w:b/>
          <w:sz w:val="22"/>
          <w:szCs w:val="22"/>
          <w:u w:val="single"/>
        </w:rPr>
      </w:pPr>
      <w:r w:rsidRPr="00C41DCB">
        <w:rPr>
          <w:rFonts w:asciiTheme="minorHAnsi" w:hAnsiTheme="minorHAnsi" w:cs="Arial"/>
          <w:b/>
          <w:sz w:val="22"/>
          <w:szCs w:val="22"/>
          <w:u w:val="single"/>
        </w:rPr>
        <w:t>Drugi pogoji za dodelitev sredstev:</w:t>
      </w:r>
    </w:p>
    <w:p w:rsidR="00BE4464" w:rsidRPr="00C41DCB" w:rsidRDefault="00BE4464" w:rsidP="00DA40A4">
      <w:pPr>
        <w:numPr>
          <w:ilvl w:val="0"/>
          <w:numId w:val="33"/>
        </w:numPr>
        <w:spacing w:line="240" w:lineRule="auto"/>
        <w:rPr>
          <w:rFonts w:asciiTheme="minorHAnsi" w:hAnsiTheme="minorHAnsi" w:cs="Arial"/>
          <w:sz w:val="22"/>
          <w:szCs w:val="22"/>
        </w:rPr>
      </w:pPr>
      <w:r w:rsidRPr="00C41DCB">
        <w:rPr>
          <w:rFonts w:asciiTheme="minorHAnsi" w:hAnsiTheme="minorHAnsi" w:cs="Arial"/>
          <w:sz w:val="22"/>
          <w:szCs w:val="22"/>
        </w:rPr>
        <w:t>prejemniki pomoči iz naslova tega razpisa morajo v treh letih po zaključku investicije zagotoviti nova delovna mesta povezana z izvajanjem prijavljene investicije. Nova delovna mesta morajo biti povezana z izvajanjem začetne investicije ali investicije v razširjanje in diverzifikacijo dejavnosti ter ustvarjena in zasedena v treh letih po dokončani investiciji Novo ustvarjena delovna mesta morajo biti ohranjena-  zasedena najmanj tri leta. Izhodiščno stanje za novo ustvarjena delovna mesta je število zaposlenih  na dan oddaje vloge za sofinanciranje plačila komunalnega prispevka. Kot zaključek investicije se šteje  pridobljeno uporabno dovoljenje.</w:t>
      </w:r>
    </w:p>
    <w:p w:rsidR="00BE4464" w:rsidRPr="00C41DCB" w:rsidRDefault="00BE4464" w:rsidP="00BE4464">
      <w:pPr>
        <w:rPr>
          <w:rFonts w:asciiTheme="minorHAnsi" w:hAnsiTheme="minorHAnsi" w:cs="Arial"/>
          <w:sz w:val="22"/>
          <w:szCs w:val="22"/>
          <w:u w:val="single"/>
        </w:rPr>
      </w:pPr>
    </w:p>
    <w:p w:rsidR="00BE4464" w:rsidRPr="00C41DCB" w:rsidRDefault="00BE4464" w:rsidP="00DA40A4">
      <w:pPr>
        <w:numPr>
          <w:ilvl w:val="0"/>
          <w:numId w:val="33"/>
        </w:numPr>
        <w:spacing w:line="240" w:lineRule="auto"/>
        <w:rPr>
          <w:rFonts w:asciiTheme="minorHAnsi" w:hAnsiTheme="minorHAnsi" w:cs="Arial"/>
          <w:b/>
          <w:sz w:val="22"/>
          <w:szCs w:val="22"/>
        </w:rPr>
      </w:pPr>
      <w:r w:rsidRPr="00C41DCB">
        <w:rPr>
          <w:rFonts w:asciiTheme="minorHAnsi" w:hAnsiTheme="minorHAnsi" w:cs="Arial"/>
          <w:sz w:val="22"/>
          <w:szCs w:val="22"/>
        </w:rPr>
        <w:t>upravičenec za  izplačane</w:t>
      </w:r>
      <w:r w:rsidRPr="00C41DCB">
        <w:rPr>
          <w:rFonts w:asciiTheme="minorHAnsi" w:hAnsiTheme="minorHAnsi" w:cs="Arial"/>
          <w:color w:val="FF0000"/>
          <w:sz w:val="22"/>
          <w:szCs w:val="22"/>
        </w:rPr>
        <w:t xml:space="preserve"> </w:t>
      </w:r>
      <w:r w:rsidRPr="00C41DCB">
        <w:rPr>
          <w:rFonts w:asciiTheme="minorHAnsi" w:hAnsiTheme="minorHAnsi" w:cs="Arial"/>
          <w:sz w:val="22"/>
          <w:szCs w:val="22"/>
        </w:rPr>
        <w:t xml:space="preserve">upravičene stroške odobrene vloge  ne sme pridobiti nikakršnih drugih javnih sredstev. V primeru ugotovitve dvojnega financiranja odobrene vloge iz različnih javnih virov, lahko naročnik  odstopi od pogodbe ter zahteva vrnitev vseh že izplačanih sredstev v realni vrednosti. </w:t>
      </w:r>
      <w:r w:rsidRPr="00C41DCB">
        <w:rPr>
          <w:rFonts w:asciiTheme="minorHAnsi" w:hAnsiTheme="minorHAnsi" w:cs="Arial"/>
          <w:b/>
          <w:sz w:val="22"/>
          <w:szCs w:val="22"/>
        </w:rPr>
        <w:t xml:space="preserve">Do sredstev iz naslova razpisa niso upravičena podjetja, ki investirajo v objekt izključno za dejavnosti na področju trgovine.  </w:t>
      </w:r>
    </w:p>
    <w:p w:rsidR="00BE4464" w:rsidRPr="00C41DCB" w:rsidRDefault="00BE4464" w:rsidP="00BE4464">
      <w:pPr>
        <w:pStyle w:val="Odstavekseznama"/>
        <w:rPr>
          <w:rFonts w:asciiTheme="minorHAnsi" w:hAnsiTheme="minorHAnsi" w:cs="Arial"/>
          <w:sz w:val="22"/>
          <w:szCs w:val="22"/>
        </w:rPr>
      </w:pPr>
    </w:p>
    <w:p w:rsidR="00BE4464" w:rsidRPr="00C41DCB" w:rsidRDefault="00BE4464" w:rsidP="00BC01EE">
      <w:pPr>
        <w:numPr>
          <w:ilvl w:val="0"/>
          <w:numId w:val="33"/>
        </w:numPr>
        <w:spacing w:line="240" w:lineRule="auto"/>
        <w:rPr>
          <w:rFonts w:asciiTheme="minorHAnsi" w:hAnsiTheme="minorHAnsi" w:cs="Arial"/>
          <w:sz w:val="22"/>
          <w:szCs w:val="22"/>
        </w:rPr>
      </w:pPr>
      <w:r w:rsidRPr="00C41DCB">
        <w:rPr>
          <w:rFonts w:asciiTheme="minorHAnsi" w:hAnsiTheme="minorHAnsi" w:cs="Arial"/>
          <w:sz w:val="22"/>
          <w:szCs w:val="22"/>
        </w:rPr>
        <w:t>Upravičenec, ki ne zgradi ali ne zgradi objekta v skladu s projektno dokumentacijo, na podlagi katere mu je bilo sofinancirano plačilo komunalnega prispevka ali ne izpolni pogojev iz prve alineje tega člena, mora vrniti subvencijo v celoti, vključno z zakonskimi zamudnimi obrestmi. Izpolnjevanje teh pogojev se preverja v rokih   določenih v odloku in s pogodbo.</w:t>
      </w:r>
    </w:p>
    <w:p w:rsidR="00BE4464" w:rsidRPr="00C41DCB" w:rsidRDefault="00BE4464" w:rsidP="00BC01EE">
      <w:pPr>
        <w:spacing w:line="240" w:lineRule="auto"/>
        <w:ind w:firstLine="0"/>
        <w:rPr>
          <w:rFonts w:asciiTheme="minorHAnsi" w:hAnsiTheme="minorHAnsi" w:cs="Arial"/>
          <w:b/>
          <w:sz w:val="22"/>
          <w:szCs w:val="22"/>
          <w:u w:val="single"/>
        </w:rPr>
      </w:pPr>
    </w:p>
    <w:p w:rsidR="003440AD" w:rsidRPr="00C41DCB" w:rsidRDefault="003440AD"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lastRenderedPageBreak/>
        <w:t xml:space="preserve">Za začetno investicijo se šteje investicija v opredmetena osnovna sredstva za ustanovitev novega obrata na območju občine. Za investicijo v razširjanje dejavnosti in razvoj se šteje investicija v opredmetena osnovna sredstva za razširitev oziroma razvoj obstoječega obrata v smislu bistvenih sprememb proizvoda ali proizvodnega procesa obstoječega obrata v občini v predelovalni, storitveni ali razvojno – raziskovalni dejavnosti. </w:t>
      </w:r>
    </w:p>
    <w:p w:rsidR="003440AD" w:rsidRPr="00C41DCB" w:rsidRDefault="003440AD" w:rsidP="00906759">
      <w:pPr>
        <w:spacing w:line="240" w:lineRule="auto"/>
        <w:rPr>
          <w:rFonts w:asciiTheme="minorHAnsi" w:hAnsiTheme="minorHAnsi" w:cs="Arial"/>
          <w:sz w:val="22"/>
          <w:szCs w:val="22"/>
        </w:rPr>
      </w:pPr>
    </w:p>
    <w:p w:rsidR="003440AD" w:rsidRPr="00C41DCB" w:rsidRDefault="003440AD"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Kot začetna investicija oziroma investicija v razširjanje dejavnosti in razvoj se ne šteje povečanje obstoječe proizvodnje izdelkov, ki jih upravičenec že proizvaja in povečanje obsega storitev, ki jih upravičenec že opravlja. </w:t>
      </w:r>
    </w:p>
    <w:p w:rsidR="00841186" w:rsidRPr="00C41DCB" w:rsidRDefault="00841186" w:rsidP="00906759">
      <w:pPr>
        <w:spacing w:line="240" w:lineRule="auto"/>
        <w:ind w:firstLine="0"/>
        <w:rPr>
          <w:rFonts w:asciiTheme="minorHAnsi" w:hAnsiTheme="minorHAnsi" w:cs="Arial"/>
          <w:sz w:val="22"/>
          <w:szCs w:val="22"/>
        </w:rPr>
      </w:pPr>
    </w:p>
    <w:p w:rsidR="0066745B" w:rsidRPr="00C41DCB" w:rsidRDefault="00F051F4" w:rsidP="0066745B">
      <w:pPr>
        <w:pStyle w:val="Naslov2"/>
        <w:rPr>
          <w:rFonts w:asciiTheme="minorHAnsi" w:hAnsiTheme="minorHAnsi" w:cs="Arial"/>
          <w:szCs w:val="22"/>
        </w:rPr>
      </w:pPr>
      <w:bookmarkStart w:id="41" w:name="_Toc479920341"/>
      <w:r w:rsidRPr="00C41DCB">
        <w:rPr>
          <w:rFonts w:asciiTheme="minorHAnsi" w:hAnsiTheme="minorHAnsi" w:cs="Arial"/>
          <w:szCs w:val="22"/>
        </w:rPr>
        <w:t>U</w:t>
      </w:r>
      <w:r w:rsidR="0066745B" w:rsidRPr="00C41DCB">
        <w:rPr>
          <w:rFonts w:asciiTheme="minorHAnsi" w:hAnsiTheme="minorHAnsi" w:cs="Arial"/>
          <w:szCs w:val="22"/>
        </w:rPr>
        <w:t>PRAVIČENI STROŠKI</w:t>
      </w:r>
      <w:bookmarkEnd w:id="41"/>
    </w:p>
    <w:p w:rsidR="00BE4464" w:rsidRPr="00C41DCB" w:rsidRDefault="00BE4464" w:rsidP="00BC01EE">
      <w:pPr>
        <w:pStyle w:val="Telobesedila"/>
        <w:spacing w:line="240" w:lineRule="auto"/>
        <w:ind w:firstLine="0"/>
        <w:rPr>
          <w:rFonts w:asciiTheme="minorHAnsi" w:hAnsiTheme="minorHAnsi" w:cs="Arial"/>
          <w:sz w:val="22"/>
          <w:szCs w:val="22"/>
        </w:rPr>
      </w:pPr>
      <w:r w:rsidRPr="00C41DCB">
        <w:rPr>
          <w:rFonts w:asciiTheme="minorHAnsi" w:hAnsiTheme="minorHAnsi" w:cs="Arial"/>
          <w:sz w:val="22"/>
          <w:szCs w:val="22"/>
        </w:rPr>
        <w:t>Upravičen strošek sofinanciranja investicij v izgradnjo proizvodnih, obrtnih in objektov za izvajanje turistične ter razvojno –</w:t>
      </w:r>
      <w:r w:rsidR="0046345D" w:rsidRPr="00C41DCB">
        <w:rPr>
          <w:rFonts w:asciiTheme="minorHAnsi" w:hAnsiTheme="minorHAnsi" w:cs="Arial"/>
          <w:sz w:val="22"/>
          <w:szCs w:val="22"/>
        </w:rPr>
        <w:t xml:space="preserve"> </w:t>
      </w:r>
      <w:r w:rsidRPr="00C41DCB">
        <w:rPr>
          <w:rFonts w:asciiTheme="minorHAnsi" w:hAnsiTheme="minorHAnsi" w:cs="Arial"/>
          <w:sz w:val="22"/>
          <w:szCs w:val="22"/>
        </w:rPr>
        <w:t xml:space="preserve">raziskovalne dejavnosti je strošek komunalnega prispevka zavezanca za plačilo. </w:t>
      </w:r>
    </w:p>
    <w:p w:rsidR="00561292" w:rsidRPr="00C41DCB" w:rsidRDefault="00AC1FBC" w:rsidP="00906759">
      <w:pPr>
        <w:pStyle w:val="Naslov2"/>
        <w:spacing w:line="240" w:lineRule="auto"/>
        <w:rPr>
          <w:rFonts w:asciiTheme="minorHAnsi" w:hAnsiTheme="minorHAnsi" w:cs="Arial"/>
          <w:szCs w:val="22"/>
        </w:rPr>
      </w:pPr>
      <w:bookmarkStart w:id="42" w:name="_Toc479920342"/>
      <w:r w:rsidRPr="00C41DCB">
        <w:rPr>
          <w:rFonts w:asciiTheme="minorHAnsi" w:hAnsiTheme="minorHAnsi" w:cs="Arial"/>
          <w:szCs w:val="22"/>
        </w:rPr>
        <w:t>VIŠINA RAZPOLOŽLJIVIH SREDSTEV</w:t>
      </w:r>
      <w:bookmarkEnd w:id="42"/>
    </w:p>
    <w:p w:rsidR="00561292" w:rsidRPr="00C41DCB" w:rsidRDefault="00561292" w:rsidP="00906759">
      <w:pPr>
        <w:spacing w:line="240" w:lineRule="auto"/>
        <w:ind w:firstLine="0"/>
        <w:rPr>
          <w:rFonts w:asciiTheme="minorHAnsi" w:hAnsiTheme="minorHAnsi" w:cs="Arial"/>
          <w:sz w:val="22"/>
          <w:szCs w:val="22"/>
        </w:rPr>
      </w:pPr>
    </w:p>
    <w:p w:rsidR="007D2C3E" w:rsidRPr="00C41DCB" w:rsidRDefault="003440AD" w:rsidP="00BC01EE">
      <w:pPr>
        <w:spacing w:line="240" w:lineRule="auto"/>
        <w:rPr>
          <w:rFonts w:asciiTheme="minorHAnsi" w:hAnsiTheme="minorHAnsi" w:cs="Arial"/>
          <w:bCs/>
          <w:sz w:val="22"/>
          <w:szCs w:val="22"/>
        </w:rPr>
      </w:pPr>
      <w:r w:rsidRPr="00C41DCB">
        <w:rPr>
          <w:rFonts w:asciiTheme="minorHAnsi" w:hAnsiTheme="minorHAnsi" w:cs="Arial"/>
          <w:sz w:val="22"/>
          <w:szCs w:val="22"/>
        </w:rPr>
        <w:t>Okvirna</w:t>
      </w:r>
      <w:r w:rsidR="00561292" w:rsidRPr="00C41DCB">
        <w:rPr>
          <w:rFonts w:asciiTheme="minorHAnsi" w:hAnsiTheme="minorHAnsi" w:cs="Arial"/>
          <w:sz w:val="22"/>
          <w:szCs w:val="22"/>
        </w:rPr>
        <w:t xml:space="preserve"> višina nepovratnih sredstev, ki bo na razpolago znaša </w:t>
      </w:r>
      <w:r w:rsidR="00D57435" w:rsidRPr="00C41DCB">
        <w:rPr>
          <w:rFonts w:asciiTheme="minorHAnsi" w:hAnsiTheme="minorHAnsi" w:cs="Arial"/>
          <w:sz w:val="22"/>
          <w:szCs w:val="22"/>
        </w:rPr>
        <w:t>10</w:t>
      </w:r>
      <w:r w:rsidR="00CD4063" w:rsidRPr="00C41DCB">
        <w:rPr>
          <w:rFonts w:asciiTheme="minorHAnsi" w:hAnsiTheme="minorHAnsi" w:cs="Arial"/>
          <w:sz w:val="22"/>
          <w:szCs w:val="22"/>
        </w:rPr>
        <w:t>0.000</w:t>
      </w:r>
      <w:r w:rsidR="0046345D" w:rsidRPr="00C41DCB">
        <w:rPr>
          <w:rFonts w:asciiTheme="minorHAnsi" w:hAnsiTheme="minorHAnsi" w:cs="Arial"/>
          <w:sz w:val="22"/>
          <w:szCs w:val="22"/>
        </w:rPr>
        <w:t>,00</w:t>
      </w:r>
      <w:r w:rsidR="00561292" w:rsidRPr="00C41DCB">
        <w:rPr>
          <w:rFonts w:asciiTheme="minorHAnsi" w:hAnsiTheme="minorHAnsi" w:cs="Arial"/>
          <w:sz w:val="22"/>
          <w:szCs w:val="22"/>
        </w:rPr>
        <w:t xml:space="preserve"> EUR</w:t>
      </w:r>
      <w:r w:rsidR="00561292" w:rsidRPr="00C41DCB">
        <w:rPr>
          <w:rFonts w:asciiTheme="minorHAnsi" w:hAnsiTheme="minorHAnsi" w:cs="Arial"/>
          <w:color w:val="FF0000"/>
          <w:sz w:val="22"/>
          <w:szCs w:val="22"/>
        </w:rPr>
        <w:t>.</w:t>
      </w:r>
      <w:r w:rsidR="00561292" w:rsidRPr="00C41DCB">
        <w:rPr>
          <w:rFonts w:asciiTheme="minorHAnsi" w:hAnsiTheme="minorHAnsi" w:cs="Arial"/>
          <w:sz w:val="22"/>
          <w:szCs w:val="22"/>
        </w:rPr>
        <w:t xml:space="preserve"> Nepovratna sredstva za te namene so zagotovljena na proračunski postavki Mestne občine Nova Gorica št. 1402/090</w:t>
      </w:r>
      <w:r w:rsidR="0066745B" w:rsidRPr="00C41DCB">
        <w:rPr>
          <w:rFonts w:asciiTheme="minorHAnsi" w:hAnsiTheme="minorHAnsi" w:cs="Arial"/>
          <w:sz w:val="22"/>
          <w:szCs w:val="22"/>
        </w:rPr>
        <w:t>70</w:t>
      </w:r>
      <w:r w:rsidR="00561292" w:rsidRPr="00C41DCB">
        <w:rPr>
          <w:rFonts w:asciiTheme="minorHAnsi" w:hAnsiTheme="minorHAnsi" w:cs="Arial"/>
          <w:sz w:val="22"/>
          <w:szCs w:val="22"/>
        </w:rPr>
        <w:t xml:space="preserve"> – Finančne spodbude </w:t>
      </w:r>
      <w:r w:rsidR="0066745B" w:rsidRPr="00C41DCB">
        <w:rPr>
          <w:rFonts w:asciiTheme="minorHAnsi" w:hAnsiTheme="minorHAnsi" w:cs="Arial"/>
          <w:sz w:val="22"/>
          <w:szCs w:val="22"/>
        </w:rPr>
        <w:t>podjetnikom</w:t>
      </w:r>
      <w:r w:rsidR="00D57435" w:rsidRPr="00C41DCB">
        <w:rPr>
          <w:rFonts w:asciiTheme="minorHAnsi" w:hAnsiTheme="minorHAnsi" w:cs="Arial"/>
          <w:sz w:val="22"/>
          <w:szCs w:val="22"/>
        </w:rPr>
        <w:t>-</w:t>
      </w:r>
      <w:r w:rsidR="00D57435" w:rsidRPr="00C41DCB">
        <w:rPr>
          <w:rFonts w:asciiTheme="minorHAnsi" w:hAnsiTheme="minorHAnsi" w:cs="Arial"/>
          <w:bCs/>
          <w:sz w:val="22"/>
          <w:szCs w:val="22"/>
        </w:rPr>
        <w:t xml:space="preserve"> Sredstva za sofinanciranje komunalnega prispevka.</w:t>
      </w:r>
    </w:p>
    <w:p w:rsidR="00194F3B" w:rsidRPr="00C41DCB" w:rsidRDefault="00561292" w:rsidP="00BC01EE">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 </w:t>
      </w:r>
    </w:p>
    <w:p w:rsidR="00561292" w:rsidRPr="00C41DCB" w:rsidRDefault="00561292" w:rsidP="00906759">
      <w:pPr>
        <w:pStyle w:val="Naslov2"/>
        <w:spacing w:line="240" w:lineRule="auto"/>
        <w:rPr>
          <w:rFonts w:asciiTheme="minorHAnsi" w:hAnsiTheme="minorHAnsi" w:cs="Arial"/>
          <w:szCs w:val="22"/>
        </w:rPr>
      </w:pPr>
      <w:bookmarkStart w:id="43" w:name="_Toc479920343"/>
      <w:r w:rsidRPr="00C41DCB">
        <w:rPr>
          <w:rFonts w:asciiTheme="minorHAnsi" w:hAnsiTheme="minorHAnsi" w:cs="Arial"/>
          <w:szCs w:val="22"/>
        </w:rPr>
        <w:t>POPOLNA VLOGA</w:t>
      </w:r>
      <w:bookmarkEnd w:id="43"/>
    </w:p>
    <w:p w:rsidR="00561292" w:rsidRPr="00C41DCB" w:rsidRDefault="00561292" w:rsidP="00906759">
      <w:pPr>
        <w:spacing w:line="240" w:lineRule="auto"/>
        <w:ind w:firstLine="0"/>
        <w:rPr>
          <w:rFonts w:asciiTheme="minorHAnsi" w:hAnsiTheme="minorHAnsi" w:cs="Arial"/>
          <w:sz w:val="22"/>
          <w:szCs w:val="22"/>
        </w:rPr>
      </w:pPr>
    </w:p>
    <w:p w:rsidR="00561292" w:rsidRPr="00C41DCB" w:rsidRDefault="00561292" w:rsidP="00906759">
      <w:pPr>
        <w:spacing w:line="240" w:lineRule="auto"/>
        <w:ind w:firstLine="0"/>
        <w:rPr>
          <w:rFonts w:asciiTheme="minorHAnsi" w:hAnsiTheme="minorHAnsi" w:cs="Arial"/>
          <w:sz w:val="22"/>
          <w:szCs w:val="22"/>
        </w:rPr>
      </w:pPr>
      <w:r w:rsidRPr="00C41DCB">
        <w:rPr>
          <w:rFonts w:asciiTheme="minorHAnsi" w:hAnsiTheme="minorHAnsi" w:cs="Arial"/>
          <w:sz w:val="22"/>
          <w:szCs w:val="22"/>
        </w:rPr>
        <w:t>Vloga je popolna, če vlagatelj do predpisanega roka za oddajo vlog v javnem razpisu, predloži pravilno zapečatene dokumente po naslednjem vrstnem redu:</w:t>
      </w:r>
    </w:p>
    <w:p w:rsidR="003138A8" w:rsidRPr="00C41DCB" w:rsidRDefault="003138A8" w:rsidP="003138A8">
      <w:pPr>
        <w:spacing w:line="240" w:lineRule="auto"/>
        <w:ind w:firstLine="0"/>
        <w:rPr>
          <w:rFonts w:asciiTheme="minorHAnsi" w:hAnsiTheme="minorHAnsi" w:cs="Arial"/>
          <w:sz w:val="22"/>
          <w:szCs w:val="22"/>
        </w:rPr>
      </w:pPr>
    </w:p>
    <w:p w:rsidR="003138A8" w:rsidRPr="00C41DCB" w:rsidRDefault="003138A8" w:rsidP="003138A8">
      <w:pPr>
        <w:numPr>
          <w:ilvl w:val="0"/>
          <w:numId w:val="18"/>
        </w:numPr>
        <w:spacing w:line="240" w:lineRule="auto"/>
        <w:rPr>
          <w:rFonts w:asciiTheme="minorHAnsi" w:hAnsiTheme="minorHAnsi" w:cs="Arial"/>
          <w:sz w:val="22"/>
          <w:szCs w:val="22"/>
        </w:rPr>
      </w:pPr>
      <w:r w:rsidRPr="00C41DCB">
        <w:rPr>
          <w:rFonts w:asciiTheme="minorHAnsi" w:hAnsiTheme="minorHAnsi" w:cs="Arial"/>
          <w:sz w:val="22"/>
          <w:szCs w:val="22"/>
        </w:rPr>
        <w:t>izpolnjena in podpisana izjava o strinjanju z razpisnimi pogoji (razpisni obrazec št. 1/1);</w:t>
      </w:r>
    </w:p>
    <w:p w:rsidR="003138A8" w:rsidRPr="00C41DCB" w:rsidRDefault="003138A8" w:rsidP="003138A8">
      <w:pPr>
        <w:numPr>
          <w:ilvl w:val="0"/>
          <w:numId w:val="18"/>
        </w:numPr>
        <w:spacing w:line="240" w:lineRule="auto"/>
        <w:rPr>
          <w:rFonts w:asciiTheme="minorHAnsi" w:hAnsiTheme="minorHAnsi" w:cs="Arial"/>
          <w:sz w:val="22"/>
          <w:szCs w:val="22"/>
        </w:rPr>
      </w:pPr>
      <w:r w:rsidRPr="00C41DCB">
        <w:rPr>
          <w:rFonts w:asciiTheme="minorHAnsi" w:hAnsiTheme="minorHAnsi" w:cs="Arial"/>
          <w:sz w:val="22"/>
          <w:szCs w:val="22"/>
        </w:rPr>
        <w:t>izpolnjena in podpisana izjava o  povezanih podjetjih(razpisni obrazec št. 2/1);</w:t>
      </w:r>
    </w:p>
    <w:p w:rsidR="003138A8" w:rsidRPr="00C41DCB" w:rsidRDefault="003138A8" w:rsidP="003138A8">
      <w:pPr>
        <w:numPr>
          <w:ilvl w:val="0"/>
          <w:numId w:val="18"/>
        </w:numPr>
        <w:spacing w:line="240" w:lineRule="auto"/>
        <w:rPr>
          <w:rFonts w:asciiTheme="minorHAnsi" w:hAnsiTheme="minorHAnsi" w:cs="Arial"/>
          <w:sz w:val="22"/>
          <w:szCs w:val="22"/>
        </w:rPr>
      </w:pPr>
      <w:r w:rsidRPr="00C41DCB">
        <w:rPr>
          <w:rFonts w:asciiTheme="minorHAnsi" w:hAnsiTheme="minorHAnsi" w:cs="Arial"/>
          <w:sz w:val="22"/>
          <w:szCs w:val="22"/>
        </w:rPr>
        <w:t>izpolnjena in podpisana izjava o združitvi ali pripojitvi podjetij ter razdružitvi podjetij(razpisni obrazec št.3),</w:t>
      </w:r>
    </w:p>
    <w:p w:rsidR="003138A8" w:rsidRPr="00C41DCB" w:rsidRDefault="003138A8" w:rsidP="003138A8">
      <w:pPr>
        <w:numPr>
          <w:ilvl w:val="0"/>
          <w:numId w:val="18"/>
        </w:numPr>
        <w:spacing w:line="240" w:lineRule="auto"/>
        <w:rPr>
          <w:rFonts w:asciiTheme="minorHAnsi" w:hAnsiTheme="minorHAnsi" w:cs="Arial"/>
          <w:sz w:val="22"/>
          <w:szCs w:val="22"/>
        </w:rPr>
      </w:pPr>
      <w:r w:rsidRPr="00C41DCB">
        <w:rPr>
          <w:rFonts w:asciiTheme="minorHAnsi" w:hAnsiTheme="minorHAnsi" w:cs="Arial"/>
          <w:sz w:val="22"/>
          <w:szCs w:val="22"/>
        </w:rPr>
        <w:t>izpolnjena in podpisana izjava o kumulaciji pomoči(razpisni obrazec št. 4/1),</w:t>
      </w:r>
    </w:p>
    <w:p w:rsidR="003138A8" w:rsidRPr="00C41DCB" w:rsidRDefault="003138A8" w:rsidP="003138A8">
      <w:pPr>
        <w:numPr>
          <w:ilvl w:val="0"/>
          <w:numId w:val="18"/>
        </w:numPr>
        <w:spacing w:line="240" w:lineRule="auto"/>
        <w:rPr>
          <w:rFonts w:asciiTheme="minorHAnsi" w:hAnsiTheme="minorHAnsi" w:cs="Arial"/>
          <w:sz w:val="22"/>
          <w:szCs w:val="22"/>
        </w:rPr>
      </w:pPr>
      <w:r w:rsidRPr="00C41DCB">
        <w:rPr>
          <w:rFonts w:asciiTheme="minorHAnsi" w:hAnsiTheme="minorHAnsi" w:cs="Arial"/>
          <w:sz w:val="22"/>
          <w:szCs w:val="22"/>
        </w:rPr>
        <w:t>prijavni obrazec (razpisni obrazec št. 5/1)</w:t>
      </w:r>
      <w:r w:rsidR="0046345D" w:rsidRPr="00C41DCB">
        <w:rPr>
          <w:rFonts w:asciiTheme="minorHAnsi" w:hAnsiTheme="minorHAnsi" w:cs="Arial"/>
          <w:sz w:val="22"/>
          <w:szCs w:val="22"/>
        </w:rPr>
        <w:t>,</w:t>
      </w:r>
    </w:p>
    <w:p w:rsidR="003138A8" w:rsidRPr="00C41DCB" w:rsidRDefault="003138A8" w:rsidP="003138A8">
      <w:pPr>
        <w:numPr>
          <w:ilvl w:val="0"/>
          <w:numId w:val="18"/>
        </w:numPr>
        <w:spacing w:line="240" w:lineRule="auto"/>
        <w:rPr>
          <w:rFonts w:asciiTheme="minorHAnsi" w:hAnsiTheme="minorHAnsi" w:cs="Arial"/>
          <w:sz w:val="22"/>
          <w:szCs w:val="22"/>
        </w:rPr>
      </w:pPr>
      <w:r w:rsidRPr="00C41DCB">
        <w:rPr>
          <w:rFonts w:asciiTheme="minorHAnsi" w:hAnsiTheme="minorHAnsi" w:cs="Arial"/>
          <w:sz w:val="22"/>
          <w:szCs w:val="22"/>
        </w:rPr>
        <w:t>dispozicija projekta(razpisni obrazec št.6/1</w:t>
      </w:r>
      <w:r w:rsidR="0046345D" w:rsidRPr="00C41DCB">
        <w:rPr>
          <w:rFonts w:asciiTheme="minorHAnsi" w:hAnsiTheme="minorHAnsi" w:cs="Arial"/>
          <w:sz w:val="22"/>
          <w:szCs w:val="22"/>
        </w:rPr>
        <w:t>),</w:t>
      </w:r>
    </w:p>
    <w:p w:rsidR="00DC7887" w:rsidRPr="00C41DCB" w:rsidRDefault="00DC7887" w:rsidP="003138A8">
      <w:pPr>
        <w:numPr>
          <w:ilvl w:val="0"/>
          <w:numId w:val="18"/>
        </w:numPr>
        <w:spacing w:line="240" w:lineRule="auto"/>
        <w:rPr>
          <w:rFonts w:asciiTheme="minorHAnsi" w:hAnsiTheme="minorHAnsi" w:cs="Arial"/>
          <w:sz w:val="22"/>
          <w:szCs w:val="22"/>
        </w:rPr>
      </w:pPr>
      <w:r w:rsidRPr="00C41DCB">
        <w:rPr>
          <w:rFonts w:asciiTheme="minorHAnsi" w:hAnsiTheme="minorHAnsi" w:cs="Arial"/>
          <w:sz w:val="22"/>
          <w:szCs w:val="22"/>
        </w:rPr>
        <w:t>izjava o številu zaposlenih(razpisni obrazec št.7/1)</w:t>
      </w:r>
      <w:r w:rsidR="0046345D" w:rsidRPr="00C41DCB">
        <w:rPr>
          <w:rFonts w:asciiTheme="minorHAnsi" w:hAnsiTheme="minorHAnsi" w:cs="Arial"/>
          <w:sz w:val="22"/>
          <w:szCs w:val="22"/>
        </w:rPr>
        <w:t>,</w:t>
      </w:r>
    </w:p>
    <w:p w:rsidR="003138A8" w:rsidRPr="00C41DCB" w:rsidRDefault="003138A8" w:rsidP="003138A8">
      <w:pPr>
        <w:spacing w:line="240" w:lineRule="auto"/>
        <w:ind w:firstLine="0"/>
        <w:rPr>
          <w:rFonts w:asciiTheme="minorHAnsi" w:hAnsiTheme="minorHAnsi" w:cs="Arial"/>
          <w:sz w:val="22"/>
          <w:szCs w:val="22"/>
          <w:u w:val="single"/>
        </w:rPr>
      </w:pPr>
    </w:p>
    <w:p w:rsidR="003138A8" w:rsidRPr="00C41DCB" w:rsidRDefault="003138A8" w:rsidP="003138A8">
      <w:pPr>
        <w:spacing w:line="240" w:lineRule="auto"/>
        <w:ind w:firstLine="0"/>
        <w:rPr>
          <w:rFonts w:asciiTheme="minorHAnsi" w:hAnsiTheme="minorHAnsi" w:cs="Arial"/>
          <w:sz w:val="22"/>
          <w:szCs w:val="22"/>
        </w:rPr>
      </w:pPr>
      <w:r w:rsidRPr="00C41DCB">
        <w:rPr>
          <w:rFonts w:asciiTheme="minorHAnsi" w:hAnsiTheme="minorHAnsi" w:cs="Arial"/>
          <w:sz w:val="22"/>
          <w:szCs w:val="22"/>
          <w:u w:val="single"/>
        </w:rPr>
        <w:t>K vlogi je potrebno priložiti še zahtevane priloge:</w:t>
      </w:r>
    </w:p>
    <w:p w:rsidR="003138A8" w:rsidRPr="00C41DCB" w:rsidRDefault="003138A8" w:rsidP="00DA40A4">
      <w:pPr>
        <w:numPr>
          <w:ilvl w:val="0"/>
          <w:numId w:val="39"/>
        </w:numPr>
        <w:spacing w:line="240" w:lineRule="auto"/>
        <w:rPr>
          <w:rFonts w:asciiTheme="minorHAnsi" w:hAnsiTheme="minorHAnsi" w:cs="Arial"/>
          <w:i/>
          <w:sz w:val="22"/>
          <w:szCs w:val="22"/>
        </w:rPr>
      </w:pPr>
      <w:r w:rsidRPr="00C41DCB">
        <w:rPr>
          <w:rFonts w:asciiTheme="minorHAnsi" w:hAnsiTheme="minorHAnsi" w:cs="Arial"/>
          <w:sz w:val="22"/>
          <w:szCs w:val="22"/>
        </w:rPr>
        <w:t>Poslovni načrt oz. investicijski program,</w:t>
      </w:r>
    </w:p>
    <w:p w:rsidR="003138A8" w:rsidRPr="00C41DCB" w:rsidRDefault="003138A8" w:rsidP="00DA40A4">
      <w:pPr>
        <w:numPr>
          <w:ilvl w:val="0"/>
          <w:numId w:val="39"/>
        </w:numPr>
        <w:spacing w:line="240" w:lineRule="auto"/>
        <w:rPr>
          <w:rFonts w:asciiTheme="minorHAnsi" w:hAnsiTheme="minorHAnsi" w:cs="Arial"/>
          <w:sz w:val="22"/>
          <w:szCs w:val="22"/>
        </w:rPr>
      </w:pPr>
      <w:r w:rsidRPr="00C41DCB">
        <w:rPr>
          <w:rFonts w:asciiTheme="minorHAnsi" w:hAnsiTheme="minorHAnsi" w:cs="Arial"/>
          <w:sz w:val="22"/>
          <w:szCs w:val="22"/>
        </w:rPr>
        <w:t>Bilanca stanja, Izkaz poslovnega izida in Izkaz bilančnega dobička/izgube za leto 2</w:t>
      </w:r>
      <w:r w:rsidR="00217575" w:rsidRPr="00C41DCB">
        <w:rPr>
          <w:rFonts w:asciiTheme="minorHAnsi" w:hAnsiTheme="minorHAnsi" w:cs="Arial"/>
          <w:sz w:val="22"/>
          <w:szCs w:val="22"/>
        </w:rPr>
        <w:t>016</w:t>
      </w:r>
      <w:r w:rsidRPr="00C41DCB">
        <w:rPr>
          <w:rFonts w:asciiTheme="minorHAnsi" w:hAnsiTheme="minorHAnsi" w:cs="Arial"/>
          <w:sz w:val="22"/>
          <w:szCs w:val="22"/>
        </w:rPr>
        <w:t>, oddano na AJPES. P</w:t>
      </w:r>
      <w:r w:rsidR="00217575" w:rsidRPr="00C41DCB">
        <w:rPr>
          <w:rFonts w:asciiTheme="minorHAnsi" w:hAnsiTheme="minorHAnsi" w:cs="Arial"/>
          <w:sz w:val="22"/>
          <w:szCs w:val="22"/>
        </w:rPr>
        <w:t>odjetja ustanovljena v letu 2017</w:t>
      </w:r>
      <w:r w:rsidRPr="00C41DCB">
        <w:rPr>
          <w:rFonts w:asciiTheme="minorHAnsi" w:hAnsiTheme="minorHAnsi" w:cs="Arial"/>
          <w:sz w:val="22"/>
          <w:szCs w:val="22"/>
        </w:rPr>
        <w:t xml:space="preserve"> predložijo računovodske izkaze za obdobje, od dneva ustanovitve podjetja do zadnjega dne preteklega meseca, glede na mesec oddaje vloge na razpis</w:t>
      </w:r>
      <w:r w:rsidR="0046345D" w:rsidRPr="00C41DCB">
        <w:rPr>
          <w:rFonts w:asciiTheme="minorHAnsi" w:hAnsiTheme="minorHAnsi" w:cs="Arial"/>
          <w:sz w:val="22"/>
          <w:szCs w:val="22"/>
        </w:rPr>
        <w:t>,</w:t>
      </w:r>
    </w:p>
    <w:p w:rsidR="003138A8" w:rsidRPr="00C41DCB" w:rsidRDefault="003138A8" w:rsidP="00DA40A4">
      <w:pPr>
        <w:numPr>
          <w:ilvl w:val="0"/>
          <w:numId w:val="39"/>
        </w:numPr>
        <w:spacing w:line="240" w:lineRule="auto"/>
        <w:rPr>
          <w:rFonts w:asciiTheme="minorHAnsi" w:hAnsiTheme="minorHAnsi" w:cs="Arial"/>
          <w:sz w:val="22"/>
          <w:szCs w:val="22"/>
        </w:rPr>
      </w:pPr>
      <w:r w:rsidRPr="00C41DCB">
        <w:rPr>
          <w:rFonts w:asciiTheme="minorHAnsi" w:hAnsiTheme="minorHAnsi" w:cs="Arial"/>
          <w:sz w:val="22"/>
          <w:szCs w:val="22"/>
        </w:rPr>
        <w:t xml:space="preserve">Bonitetna dokazila (datum izdaje bonitetnega dokazila ne sme biti starejši od 60 dni, glede na datum oddaje vloge in mora biti skladen z zadnjimi objavljenimi </w:t>
      </w:r>
      <w:r w:rsidR="0046345D" w:rsidRPr="00C41DCB">
        <w:rPr>
          <w:rFonts w:asciiTheme="minorHAnsi" w:hAnsiTheme="minorHAnsi" w:cs="Arial"/>
          <w:sz w:val="22"/>
          <w:szCs w:val="22"/>
        </w:rPr>
        <w:t xml:space="preserve"> računovodskimi izkazi – AJPES),</w:t>
      </w:r>
    </w:p>
    <w:p w:rsidR="003138A8" w:rsidRPr="00C41DCB" w:rsidRDefault="003138A8" w:rsidP="00DA40A4">
      <w:pPr>
        <w:numPr>
          <w:ilvl w:val="1"/>
          <w:numId w:val="38"/>
        </w:numPr>
        <w:spacing w:line="240" w:lineRule="auto"/>
        <w:ind w:left="1800"/>
        <w:rPr>
          <w:rFonts w:asciiTheme="minorHAnsi" w:hAnsiTheme="minorHAnsi" w:cs="Arial"/>
          <w:sz w:val="22"/>
          <w:szCs w:val="22"/>
        </w:rPr>
      </w:pPr>
      <w:r w:rsidRPr="00C41DCB">
        <w:rPr>
          <w:rFonts w:asciiTheme="minorHAnsi" w:hAnsiTheme="minorHAnsi" w:cs="Arial"/>
          <w:sz w:val="22"/>
          <w:szCs w:val="22"/>
        </w:rPr>
        <w:lastRenderedPageBreak/>
        <w:t>S.BON - 1 - gospodarske družbe (za podjetnike začetnike .BON 2)</w:t>
      </w:r>
    </w:p>
    <w:p w:rsidR="003138A8" w:rsidRPr="00C41DCB" w:rsidRDefault="003138A8" w:rsidP="00DA40A4">
      <w:pPr>
        <w:numPr>
          <w:ilvl w:val="1"/>
          <w:numId w:val="38"/>
        </w:numPr>
        <w:spacing w:line="240" w:lineRule="auto"/>
        <w:ind w:left="1800"/>
        <w:rPr>
          <w:rFonts w:asciiTheme="minorHAnsi" w:hAnsiTheme="minorHAnsi" w:cs="Arial"/>
          <w:sz w:val="22"/>
          <w:szCs w:val="22"/>
        </w:rPr>
      </w:pPr>
      <w:r w:rsidRPr="00C41DCB">
        <w:rPr>
          <w:rFonts w:asciiTheme="minorHAnsi" w:hAnsiTheme="minorHAnsi" w:cs="Arial"/>
          <w:sz w:val="22"/>
          <w:szCs w:val="22"/>
        </w:rPr>
        <w:t>S.BON - 1 - samostojni podjetniki (za podjetnike začetnike .BON 2)</w:t>
      </w:r>
    </w:p>
    <w:p w:rsidR="003138A8" w:rsidRPr="00C41DCB" w:rsidRDefault="003138A8" w:rsidP="00DA40A4">
      <w:pPr>
        <w:numPr>
          <w:ilvl w:val="0"/>
          <w:numId w:val="40"/>
        </w:numPr>
        <w:spacing w:line="240" w:lineRule="auto"/>
        <w:ind w:left="1429"/>
        <w:rPr>
          <w:rFonts w:asciiTheme="minorHAnsi" w:hAnsiTheme="minorHAnsi" w:cs="Arial"/>
          <w:sz w:val="22"/>
          <w:szCs w:val="22"/>
        </w:rPr>
      </w:pPr>
      <w:r w:rsidRPr="00C41DCB">
        <w:rPr>
          <w:rFonts w:asciiTheme="minorHAnsi" w:hAnsiTheme="minorHAnsi" w:cs="Arial"/>
          <w:sz w:val="22"/>
          <w:szCs w:val="22"/>
        </w:rPr>
        <w:t xml:space="preserve">potrdilo DURS-a o plačanih davkih </w:t>
      </w:r>
      <w:r w:rsidR="0046345D" w:rsidRPr="00C41DCB">
        <w:rPr>
          <w:rFonts w:asciiTheme="minorHAnsi" w:hAnsiTheme="minorHAnsi" w:cs="Arial"/>
          <w:sz w:val="22"/>
          <w:szCs w:val="22"/>
        </w:rPr>
        <w:t>,</w:t>
      </w:r>
    </w:p>
    <w:p w:rsidR="003138A8" w:rsidRPr="00C41DCB" w:rsidRDefault="003138A8" w:rsidP="00DA40A4">
      <w:pPr>
        <w:numPr>
          <w:ilvl w:val="0"/>
          <w:numId w:val="40"/>
        </w:numPr>
        <w:spacing w:line="240" w:lineRule="auto"/>
        <w:ind w:left="1429"/>
        <w:rPr>
          <w:rFonts w:asciiTheme="minorHAnsi" w:hAnsiTheme="minorHAnsi" w:cs="Arial"/>
          <w:sz w:val="22"/>
          <w:szCs w:val="22"/>
        </w:rPr>
      </w:pPr>
      <w:r w:rsidRPr="00C41DCB">
        <w:rPr>
          <w:rFonts w:asciiTheme="minorHAnsi" w:hAnsiTheme="minorHAnsi" w:cs="Arial"/>
          <w:sz w:val="22"/>
          <w:szCs w:val="22"/>
        </w:rPr>
        <w:t>Izjava vlagatelja o številu zaposlenih, na zadnji dan preteklega meseca  glede na mesec prijave, podpisana s strani odgovorne osebe</w:t>
      </w:r>
      <w:r w:rsidR="0046345D" w:rsidRPr="00C41DCB">
        <w:rPr>
          <w:rFonts w:asciiTheme="minorHAnsi" w:hAnsiTheme="minorHAnsi" w:cs="Arial"/>
          <w:sz w:val="22"/>
          <w:szCs w:val="22"/>
        </w:rPr>
        <w:t>,</w:t>
      </w:r>
    </w:p>
    <w:p w:rsidR="003138A8" w:rsidRPr="00C41DCB" w:rsidRDefault="003138A8" w:rsidP="00DA40A4">
      <w:pPr>
        <w:numPr>
          <w:ilvl w:val="0"/>
          <w:numId w:val="40"/>
        </w:numPr>
        <w:spacing w:line="240" w:lineRule="auto"/>
        <w:ind w:left="1429"/>
        <w:rPr>
          <w:rFonts w:asciiTheme="minorHAnsi" w:hAnsiTheme="minorHAnsi" w:cs="Arial"/>
          <w:sz w:val="22"/>
          <w:szCs w:val="22"/>
        </w:rPr>
      </w:pPr>
      <w:r w:rsidRPr="00C41DCB">
        <w:rPr>
          <w:rFonts w:asciiTheme="minorHAnsi" w:hAnsiTheme="minorHAnsi" w:cs="Arial"/>
          <w:sz w:val="22"/>
          <w:szCs w:val="22"/>
        </w:rPr>
        <w:t>Odločba o odmeri komunalnega prispevka za predmetno investicijo</w:t>
      </w:r>
      <w:r w:rsidR="0046345D" w:rsidRPr="00C41DCB">
        <w:rPr>
          <w:rFonts w:asciiTheme="minorHAnsi" w:hAnsiTheme="minorHAnsi" w:cs="Arial"/>
          <w:sz w:val="22"/>
          <w:szCs w:val="22"/>
        </w:rPr>
        <w:t>,</w:t>
      </w:r>
      <w:r w:rsidRPr="00C41DCB">
        <w:rPr>
          <w:rFonts w:asciiTheme="minorHAnsi" w:hAnsiTheme="minorHAnsi" w:cs="Arial"/>
          <w:sz w:val="22"/>
          <w:szCs w:val="22"/>
        </w:rPr>
        <w:t xml:space="preserve">  </w:t>
      </w:r>
    </w:p>
    <w:p w:rsidR="003138A8" w:rsidRPr="00C41DCB" w:rsidRDefault="003138A8" w:rsidP="00DA40A4">
      <w:pPr>
        <w:numPr>
          <w:ilvl w:val="0"/>
          <w:numId w:val="43"/>
        </w:numPr>
        <w:spacing w:line="240" w:lineRule="auto"/>
        <w:ind w:firstLine="54"/>
        <w:rPr>
          <w:rFonts w:asciiTheme="minorHAnsi" w:hAnsiTheme="minorHAnsi" w:cs="Arial"/>
          <w:sz w:val="22"/>
          <w:szCs w:val="22"/>
        </w:rPr>
      </w:pPr>
      <w:r w:rsidRPr="00C41DCB">
        <w:rPr>
          <w:rFonts w:asciiTheme="minorHAnsi" w:hAnsiTheme="minorHAnsi" w:cs="Arial"/>
          <w:sz w:val="22"/>
          <w:szCs w:val="22"/>
        </w:rPr>
        <w:t>Dokazilo o obstoju podjetja</w:t>
      </w:r>
      <w:r w:rsidR="0046345D" w:rsidRPr="00C41DCB">
        <w:rPr>
          <w:rFonts w:asciiTheme="minorHAnsi" w:hAnsiTheme="minorHAnsi" w:cs="Arial"/>
          <w:sz w:val="22"/>
          <w:szCs w:val="22"/>
        </w:rPr>
        <w:t>.</w:t>
      </w:r>
    </w:p>
    <w:p w:rsidR="003138A8" w:rsidRPr="00C41DCB" w:rsidRDefault="003138A8" w:rsidP="009D36FC">
      <w:pPr>
        <w:spacing w:line="240" w:lineRule="auto"/>
        <w:ind w:left="774" w:firstLine="0"/>
        <w:rPr>
          <w:rFonts w:asciiTheme="minorHAnsi" w:hAnsiTheme="minorHAnsi" w:cs="Arial"/>
          <w:sz w:val="22"/>
          <w:szCs w:val="22"/>
        </w:rPr>
      </w:pPr>
    </w:p>
    <w:p w:rsidR="003138A8" w:rsidRPr="00C41DCB" w:rsidRDefault="003138A8" w:rsidP="003138A8">
      <w:pPr>
        <w:spacing w:line="240" w:lineRule="auto"/>
        <w:ind w:firstLine="0"/>
        <w:rPr>
          <w:rFonts w:asciiTheme="minorHAnsi" w:hAnsiTheme="minorHAnsi" w:cs="Arial"/>
          <w:b/>
          <w:sz w:val="22"/>
          <w:szCs w:val="22"/>
        </w:rPr>
      </w:pPr>
      <w:r w:rsidRPr="00C41DCB">
        <w:rPr>
          <w:rFonts w:asciiTheme="minorHAnsi" w:hAnsiTheme="minorHAnsi" w:cs="Arial"/>
          <w:b/>
          <w:sz w:val="22"/>
          <w:szCs w:val="22"/>
        </w:rPr>
        <w:t>Kot popolna se šteje tudi tista vloga, ki je bila v postavljenem roku na podlagi poziva k dopolnitvi ustrezno dopolnjena.</w:t>
      </w:r>
    </w:p>
    <w:p w:rsidR="007B7A7A" w:rsidRPr="00C41DCB" w:rsidRDefault="007B7A7A" w:rsidP="00906759">
      <w:pPr>
        <w:spacing w:line="240" w:lineRule="auto"/>
        <w:ind w:firstLine="0"/>
        <w:rPr>
          <w:rFonts w:asciiTheme="minorHAnsi" w:hAnsiTheme="minorHAnsi" w:cs="Arial"/>
          <w:sz w:val="22"/>
          <w:szCs w:val="22"/>
        </w:rPr>
      </w:pPr>
    </w:p>
    <w:p w:rsidR="00B36167" w:rsidRPr="00C41DCB" w:rsidRDefault="00B36167"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3138A8" w:rsidRPr="00C41DCB" w:rsidRDefault="003138A8" w:rsidP="00B36167">
      <w:pPr>
        <w:pStyle w:val="Telobesedila"/>
        <w:ind w:left="720"/>
        <w:jc w:val="left"/>
        <w:rPr>
          <w:rFonts w:asciiTheme="minorHAnsi" w:hAnsiTheme="minorHAnsi" w:cs="Arial"/>
          <w:sz w:val="22"/>
          <w:szCs w:val="22"/>
          <w:lang w:val="de-DE"/>
        </w:rPr>
      </w:pPr>
    </w:p>
    <w:p w:rsidR="0046345D" w:rsidRDefault="0046345D"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Default="00BC01EE" w:rsidP="00B36167">
      <w:pPr>
        <w:pStyle w:val="Telobesedila"/>
        <w:ind w:left="720"/>
        <w:jc w:val="left"/>
        <w:rPr>
          <w:rFonts w:asciiTheme="minorHAnsi" w:hAnsiTheme="minorHAnsi" w:cs="Arial"/>
          <w:sz w:val="22"/>
          <w:szCs w:val="22"/>
          <w:lang w:val="de-DE"/>
        </w:rPr>
      </w:pPr>
    </w:p>
    <w:p w:rsidR="00BC01EE" w:rsidRPr="00C41DCB" w:rsidRDefault="00BC01EE" w:rsidP="00B36167">
      <w:pPr>
        <w:pStyle w:val="Telobesedila"/>
        <w:ind w:left="720"/>
        <w:jc w:val="left"/>
        <w:rPr>
          <w:rFonts w:asciiTheme="minorHAnsi" w:hAnsiTheme="minorHAnsi" w:cs="Arial"/>
          <w:sz w:val="22"/>
          <w:szCs w:val="22"/>
          <w:lang w:val="de-DE"/>
        </w:rPr>
      </w:pPr>
    </w:p>
    <w:p w:rsidR="006A29F1" w:rsidRPr="00C41DCB" w:rsidRDefault="009D36FC" w:rsidP="006A29F1">
      <w:pPr>
        <w:spacing w:line="240" w:lineRule="auto"/>
        <w:ind w:firstLine="0"/>
        <w:jc w:val="right"/>
        <w:rPr>
          <w:rFonts w:asciiTheme="minorHAnsi" w:hAnsiTheme="minorHAnsi" w:cs="Arial"/>
          <w:i/>
          <w:sz w:val="22"/>
          <w:szCs w:val="22"/>
        </w:rPr>
      </w:pPr>
      <w:r w:rsidRPr="00C41DCB">
        <w:rPr>
          <w:rFonts w:asciiTheme="minorHAnsi" w:hAnsiTheme="minorHAnsi" w:cs="Arial"/>
          <w:sz w:val="22"/>
          <w:szCs w:val="22"/>
        </w:rPr>
        <w:lastRenderedPageBreak/>
        <w:t xml:space="preserve">                                                                                                </w:t>
      </w:r>
      <w:r w:rsidR="006A29F1" w:rsidRPr="00C41DCB">
        <w:rPr>
          <w:rFonts w:asciiTheme="minorHAnsi" w:hAnsiTheme="minorHAnsi" w:cs="Arial"/>
          <w:i/>
          <w:sz w:val="22"/>
          <w:szCs w:val="22"/>
        </w:rPr>
        <w:t>Razpisni obrazec št. 1/1</w:t>
      </w:r>
    </w:p>
    <w:p w:rsidR="006A29F1" w:rsidRPr="00C41DCB" w:rsidRDefault="006A29F1" w:rsidP="009D36FC">
      <w:pPr>
        <w:pStyle w:val="Naslov1"/>
        <w:numPr>
          <w:ilvl w:val="0"/>
          <w:numId w:val="0"/>
        </w:numPr>
        <w:rPr>
          <w:rFonts w:asciiTheme="minorHAnsi" w:hAnsiTheme="minorHAnsi" w:cs="Arial"/>
          <w:sz w:val="22"/>
          <w:szCs w:val="22"/>
        </w:rPr>
      </w:pPr>
      <w:r w:rsidRPr="00C41DCB">
        <w:rPr>
          <w:rFonts w:asciiTheme="minorHAnsi" w:hAnsiTheme="minorHAnsi" w:cs="Arial"/>
          <w:sz w:val="22"/>
          <w:szCs w:val="22"/>
        </w:rPr>
        <w:t xml:space="preserve">                                                                                               </w:t>
      </w:r>
    </w:p>
    <w:p w:rsidR="009D36FC" w:rsidRPr="00C41DCB" w:rsidRDefault="006A29F1" w:rsidP="009D36FC">
      <w:pPr>
        <w:pStyle w:val="Naslov1"/>
        <w:numPr>
          <w:ilvl w:val="0"/>
          <w:numId w:val="0"/>
        </w:numPr>
        <w:rPr>
          <w:rFonts w:asciiTheme="minorHAnsi" w:hAnsiTheme="minorHAnsi" w:cs="Arial"/>
          <w:sz w:val="22"/>
          <w:szCs w:val="22"/>
        </w:rPr>
      </w:pPr>
      <w:r w:rsidRPr="00C41DCB">
        <w:rPr>
          <w:rFonts w:asciiTheme="minorHAnsi" w:hAnsiTheme="minorHAnsi" w:cs="Arial"/>
          <w:sz w:val="22"/>
          <w:szCs w:val="22"/>
        </w:rPr>
        <w:t xml:space="preserve">                                                                                                                                                                                                             </w:t>
      </w:r>
      <w:r w:rsidR="009D36FC" w:rsidRPr="00C41DCB">
        <w:rPr>
          <w:rFonts w:asciiTheme="minorHAnsi" w:hAnsiTheme="minorHAnsi" w:cs="Arial"/>
          <w:sz w:val="22"/>
          <w:szCs w:val="22"/>
        </w:rPr>
        <w:t xml:space="preserve"> </w:t>
      </w:r>
    </w:p>
    <w:p w:rsidR="009D36FC" w:rsidRPr="00C41DCB" w:rsidRDefault="009D36FC" w:rsidP="009D36FC">
      <w:pPr>
        <w:pStyle w:val="Naslov1"/>
        <w:numPr>
          <w:ilvl w:val="0"/>
          <w:numId w:val="0"/>
        </w:numPr>
        <w:rPr>
          <w:rFonts w:asciiTheme="minorHAnsi" w:hAnsiTheme="minorHAnsi" w:cs="Arial"/>
          <w:sz w:val="22"/>
          <w:szCs w:val="22"/>
        </w:rPr>
      </w:pPr>
      <w:bookmarkStart w:id="44" w:name="_Toc479920344"/>
      <w:r w:rsidRPr="00C41DCB">
        <w:rPr>
          <w:rFonts w:asciiTheme="minorHAnsi" w:hAnsiTheme="minorHAnsi" w:cs="Arial"/>
          <w:sz w:val="22"/>
          <w:szCs w:val="22"/>
        </w:rPr>
        <w:t>Izjava o  STRINJANJU Z RAZPISNIMI POGOJI</w:t>
      </w:r>
      <w:bookmarkEnd w:id="44"/>
    </w:p>
    <w:p w:rsidR="009D36FC" w:rsidRPr="00C41DCB" w:rsidRDefault="009D36FC" w:rsidP="009D36FC">
      <w:pPr>
        <w:spacing w:line="240" w:lineRule="auto"/>
        <w:ind w:firstLine="0"/>
        <w:rPr>
          <w:rFonts w:asciiTheme="minorHAnsi" w:hAnsiTheme="minorHAnsi" w:cs="Arial"/>
          <w:sz w:val="22"/>
          <w:szCs w:val="22"/>
        </w:rPr>
      </w:pPr>
    </w:p>
    <w:p w:rsidR="009D36FC" w:rsidRPr="00C41DCB" w:rsidRDefault="009D36FC" w:rsidP="009D36FC">
      <w:pPr>
        <w:spacing w:line="240" w:lineRule="auto"/>
        <w:ind w:firstLine="0"/>
        <w:rPr>
          <w:rFonts w:asciiTheme="minorHAnsi" w:hAnsiTheme="minorHAnsi" w:cs="Arial"/>
          <w:sz w:val="22"/>
          <w:szCs w:val="22"/>
        </w:rPr>
      </w:pPr>
      <w:r w:rsidRPr="00C41DCB">
        <w:rPr>
          <w:rFonts w:asciiTheme="minorHAnsi" w:hAnsiTheme="minorHAnsi" w:cs="Arial"/>
          <w:sz w:val="22"/>
          <w:szCs w:val="22"/>
        </w:rPr>
        <w:t>Vlagatelj vloge:…………………………………………………………………………...</w:t>
      </w:r>
    </w:p>
    <w:p w:rsidR="009D36FC" w:rsidRPr="00C41DCB" w:rsidRDefault="009D36FC" w:rsidP="009D36FC">
      <w:pPr>
        <w:spacing w:line="240" w:lineRule="auto"/>
        <w:ind w:firstLine="0"/>
        <w:rPr>
          <w:rFonts w:asciiTheme="minorHAnsi" w:hAnsiTheme="minorHAnsi" w:cs="Arial"/>
          <w:sz w:val="22"/>
          <w:szCs w:val="22"/>
        </w:rPr>
      </w:pPr>
    </w:p>
    <w:p w:rsidR="009D36FC" w:rsidRPr="00C41DCB" w:rsidRDefault="009D36FC" w:rsidP="009D36FC">
      <w:pPr>
        <w:spacing w:line="240" w:lineRule="auto"/>
        <w:ind w:firstLine="0"/>
        <w:rPr>
          <w:rFonts w:asciiTheme="minorHAnsi" w:hAnsiTheme="minorHAnsi" w:cs="Arial"/>
          <w:sz w:val="22"/>
          <w:szCs w:val="22"/>
        </w:rPr>
      </w:pPr>
      <w:r w:rsidRPr="00C41DCB">
        <w:rPr>
          <w:rFonts w:asciiTheme="minorHAnsi" w:hAnsiTheme="minorHAnsi" w:cs="Arial"/>
          <w:sz w:val="22"/>
          <w:szCs w:val="22"/>
        </w:rPr>
        <w:t>Odgovorna oseba:………………………………………………………………………………...</w:t>
      </w:r>
    </w:p>
    <w:p w:rsidR="009D36FC" w:rsidRPr="00C41DCB" w:rsidRDefault="009D36FC" w:rsidP="009D36FC">
      <w:pPr>
        <w:spacing w:line="240" w:lineRule="auto"/>
        <w:ind w:firstLine="0"/>
        <w:rPr>
          <w:rFonts w:asciiTheme="minorHAnsi" w:hAnsiTheme="minorHAnsi" w:cs="Arial"/>
          <w:sz w:val="22"/>
          <w:szCs w:val="22"/>
        </w:rPr>
      </w:pPr>
    </w:p>
    <w:p w:rsidR="009D36FC" w:rsidRPr="00C41DCB" w:rsidRDefault="009D36FC" w:rsidP="009D36FC">
      <w:pPr>
        <w:spacing w:line="240" w:lineRule="auto"/>
        <w:ind w:firstLine="0"/>
        <w:rPr>
          <w:rFonts w:asciiTheme="minorHAnsi" w:hAnsiTheme="minorHAnsi" w:cs="Arial"/>
          <w:sz w:val="22"/>
          <w:szCs w:val="22"/>
        </w:rPr>
      </w:pPr>
      <w:r w:rsidRPr="00C41DCB">
        <w:rPr>
          <w:rFonts w:asciiTheme="minorHAnsi" w:hAnsiTheme="minorHAnsi" w:cs="Arial"/>
          <w:sz w:val="22"/>
          <w:szCs w:val="22"/>
        </w:rPr>
        <w:t>Izjavljamo, da se strinjamo in sprejemamo vse pogoje, ki so navedeni v razpisni dokumentaciji.</w:t>
      </w:r>
    </w:p>
    <w:p w:rsidR="009D36FC" w:rsidRPr="00C41DCB" w:rsidRDefault="009D36FC" w:rsidP="009D36FC">
      <w:pPr>
        <w:tabs>
          <w:tab w:val="left" w:pos="360"/>
        </w:tabs>
        <w:rPr>
          <w:rFonts w:asciiTheme="minorHAnsi" w:hAnsiTheme="minorHAnsi" w:cs="Arial"/>
          <w:sz w:val="22"/>
          <w:szCs w:val="22"/>
        </w:rPr>
      </w:pPr>
      <w:r w:rsidRPr="00C41DCB">
        <w:rPr>
          <w:rFonts w:asciiTheme="minorHAnsi" w:hAnsiTheme="minorHAnsi" w:cs="Arial"/>
          <w:sz w:val="22"/>
          <w:szCs w:val="22"/>
        </w:rPr>
        <w:t>Prav tako izjavljamo, da:</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vse kopije, ki so priložene vlogi, ustrezajo originalom,</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so vse navedbe, ki so podane v tej vlogi resnične in ustrezajo dejanskemu stanju,</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9D36FC" w:rsidRPr="00C41DCB" w:rsidRDefault="009D36FC" w:rsidP="00DA40A4">
      <w:pPr>
        <w:numPr>
          <w:ilvl w:val="0"/>
          <w:numId w:val="47"/>
        </w:numPr>
        <w:spacing w:line="240" w:lineRule="auto"/>
        <w:rPr>
          <w:rFonts w:asciiTheme="minorHAnsi" w:hAnsiTheme="minorHAnsi" w:cs="Arial"/>
          <w:b/>
          <w:bCs/>
          <w:sz w:val="22"/>
          <w:szCs w:val="22"/>
        </w:rPr>
      </w:pPr>
      <w:r w:rsidRPr="00C41DCB">
        <w:rPr>
          <w:rFonts w:asciiTheme="minorHAnsi" w:hAnsiTheme="minorHAnsi" w:cs="Arial"/>
          <w:sz w:val="22"/>
          <w:szCs w:val="22"/>
        </w:rPr>
        <w:t>skladno  z Uredbo Komisije (EU) št. 1407/2013 z dne 18.12.2013 ne  opravljamo dejavnost na naslednjih področjih:</w:t>
      </w:r>
      <w:r w:rsidRPr="00C41DCB">
        <w:rPr>
          <w:rFonts w:asciiTheme="minorHAnsi" w:hAnsiTheme="minorHAnsi" w:cs="Arial"/>
          <w:b/>
          <w:bCs/>
          <w:sz w:val="22"/>
          <w:szCs w:val="22"/>
        </w:rPr>
        <w:t xml:space="preserve"> </w:t>
      </w:r>
    </w:p>
    <w:p w:rsidR="009D36FC" w:rsidRPr="00C41DCB" w:rsidRDefault="009D36FC" w:rsidP="00DA40A4">
      <w:pPr>
        <w:numPr>
          <w:ilvl w:val="1"/>
          <w:numId w:val="47"/>
        </w:numPr>
        <w:spacing w:line="240" w:lineRule="auto"/>
        <w:rPr>
          <w:rFonts w:asciiTheme="minorHAnsi" w:hAnsiTheme="minorHAnsi" w:cs="Arial"/>
          <w:sz w:val="22"/>
          <w:szCs w:val="22"/>
        </w:rPr>
      </w:pPr>
      <w:r w:rsidRPr="00C41DCB">
        <w:rPr>
          <w:rFonts w:asciiTheme="minorHAnsi" w:hAnsiTheme="minorHAnsi" w:cs="Arial"/>
          <w:sz w:val="22"/>
          <w:szCs w:val="22"/>
        </w:rPr>
        <w:t>ribištva in akvakulture kot ju zajema Uredba Sveta (ES) št. 104/2000 z dne 17.12. 1999,</w:t>
      </w:r>
    </w:p>
    <w:p w:rsidR="009D36FC" w:rsidRPr="00C41DCB" w:rsidRDefault="009D36FC" w:rsidP="00DA40A4">
      <w:pPr>
        <w:numPr>
          <w:ilvl w:val="1"/>
          <w:numId w:val="47"/>
        </w:numPr>
        <w:spacing w:line="240" w:lineRule="auto"/>
        <w:rPr>
          <w:rFonts w:asciiTheme="minorHAnsi" w:hAnsiTheme="minorHAnsi" w:cs="Arial"/>
          <w:sz w:val="22"/>
          <w:szCs w:val="22"/>
        </w:rPr>
      </w:pPr>
      <w:r w:rsidRPr="00C41DCB">
        <w:rPr>
          <w:rFonts w:asciiTheme="minorHAnsi" w:hAnsiTheme="minorHAnsi" w:cs="Arial"/>
          <w:sz w:val="22"/>
          <w:szCs w:val="22"/>
        </w:rPr>
        <w:t xml:space="preserve">primarne proizvodnje kmetijskih proizvodov, </w:t>
      </w:r>
    </w:p>
    <w:p w:rsidR="009D36FC" w:rsidRPr="00C41DCB" w:rsidRDefault="009D36FC" w:rsidP="00DA40A4">
      <w:pPr>
        <w:numPr>
          <w:ilvl w:val="1"/>
          <w:numId w:val="47"/>
        </w:numPr>
        <w:spacing w:line="240" w:lineRule="auto"/>
        <w:rPr>
          <w:rFonts w:asciiTheme="minorHAnsi" w:hAnsiTheme="minorHAnsi" w:cs="Arial"/>
          <w:sz w:val="22"/>
          <w:szCs w:val="22"/>
        </w:rPr>
      </w:pPr>
      <w:r w:rsidRPr="00C41DCB">
        <w:rPr>
          <w:rFonts w:asciiTheme="minorHAnsi" w:hAnsiTheme="minorHAns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nismo   v postopku vračanja neupravičeno prejete državne pomoči</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 xml:space="preserve">imamo pravočasno in v celoti izpolnjene obveznosti do Mestne občine Nova Gorica in do drugih pravnih oseb, katerih ustanoviteljica je Mestna občina Nova Gorica, </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 xml:space="preserve">se strinjamo z vsemi procesi, definiranimi v tem razpisu, načinom in vrstah zbiranja informacij in podatkov, </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bomo neposrednega uporabnika – Mestno občino Nova Gorica, tekoče informirali o vseh spremembah podatkov, ki smo jih navedli v prijavi in spremljajoči dokumentaciji,</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smo seznanjeni z dejstvom, da je napačna navedba podatkov osnova za prekinitev morebitne sklenjene pogodbe o sofinanciranju,</w:t>
      </w:r>
    </w:p>
    <w:p w:rsidR="009D36FC" w:rsidRPr="00C41DCB" w:rsidRDefault="009D36FC" w:rsidP="00DA40A4">
      <w:pPr>
        <w:numPr>
          <w:ilvl w:val="0"/>
          <w:numId w:val="47"/>
        </w:numPr>
        <w:spacing w:line="240" w:lineRule="auto"/>
        <w:rPr>
          <w:rFonts w:asciiTheme="minorHAnsi" w:hAnsiTheme="minorHAnsi" w:cs="Arial"/>
          <w:sz w:val="22"/>
          <w:szCs w:val="22"/>
        </w:rPr>
      </w:pPr>
      <w:r w:rsidRPr="00C41DCB">
        <w:rPr>
          <w:rFonts w:asciiTheme="minorHAnsi" w:hAnsiTheme="minorHAnsi" w:cs="Arial"/>
          <w:sz w:val="22"/>
          <w:szCs w:val="22"/>
        </w:rPr>
        <w:t>se zavedamo, da je vsako krivo navajanje neresničnih podatkov v predloženi vlogi po pravu Republike Slovenije kaznivo dejanje.</w:t>
      </w:r>
    </w:p>
    <w:p w:rsidR="009D36FC" w:rsidRPr="00C41DCB" w:rsidRDefault="009D36FC" w:rsidP="009D36FC">
      <w:pPr>
        <w:spacing w:line="240" w:lineRule="auto"/>
        <w:ind w:left="360" w:firstLine="0"/>
        <w:rPr>
          <w:rFonts w:asciiTheme="minorHAnsi" w:hAnsiTheme="minorHAnsi" w:cs="Arial"/>
          <w:sz w:val="22"/>
          <w:szCs w:val="22"/>
        </w:rPr>
      </w:pPr>
    </w:p>
    <w:p w:rsidR="009D36FC" w:rsidRPr="00C41DCB" w:rsidRDefault="009D36FC" w:rsidP="009D36FC">
      <w:pPr>
        <w:spacing w:line="240" w:lineRule="auto"/>
        <w:ind w:left="360" w:firstLine="0"/>
        <w:rPr>
          <w:rFonts w:asciiTheme="minorHAnsi" w:hAnsiTheme="minorHAnsi" w:cs="Arial"/>
          <w:sz w:val="22"/>
          <w:szCs w:val="22"/>
        </w:rPr>
      </w:pPr>
    </w:p>
    <w:p w:rsidR="009D36FC" w:rsidRPr="00C41DCB" w:rsidRDefault="009D36FC" w:rsidP="009D36FC">
      <w:pPr>
        <w:spacing w:line="240" w:lineRule="auto"/>
        <w:ind w:left="360" w:firstLine="0"/>
        <w:rPr>
          <w:rFonts w:asciiTheme="minorHAnsi" w:hAnsiTheme="min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D36FC" w:rsidRPr="00C41DCB" w:rsidTr="00DA40A4">
        <w:tc>
          <w:tcPr>
            <w:tcW w:w="3070" w:type="dxa"/>
          </w:tcPr>
          <w:p w:rsidR="009D36FC" w:rsidRPr="00C41DCB" w:rsidRDefault="009D36FC"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Kraj in datum:</w:t>
            </w:r>
          </w:p>
        </w:tc>
        <w:tc>
          <w:tcPr>
            <w:tcW w:w="3070" w:type="dxa"/>
          </w:tcPr>
          <w:p w:rsidR="009D36FC" w:rsidRPr="00C41DCB" w:rsidRDefault="009D36FC"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Žig podjetja:</w:t>
            </w:r>
          </w:p>
        </w:tc>
        <w:tc>
          <w:tcPr>
            <w:tcW w:w="3070" w:type="dxa"/>
          </w:tcPr>
          <w:p w:rsidR="009D36FC" w:rsidRPr="00C41DCB" w:rsidRDefault="009D36FC"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Podpis odgovorne osebe:</w:t>
            </w:r>
          </w:p>
        </w:tc>
      </w:tr>
    </w:tbl>
    <w:p w:rsidR="009D36FC" w:rsidRPr="00C41DCB" w:rsidRDefault="009D36FC" w:rsidP="009D36FC">
      <w:pPr>
        <w:spacing w:line="240" w:lineRule="auto"/>
        <w:ind w:firstLine="0"/>
        <w:jc w:val="right"/>
        <w:rPr>
          <w:rFonts w:asciiTheme="minorHAnsi" w:hAnsiTheme="minorHAnsi" w:cs="Arial"/>
          <w:i/>
          <w:sz w:val="22"/>
          <w:szCs w:val="22"/>
        </w:rPr>
      </w:pPr>
      <w:r w:rsidRPr="00C41DCB">
        <w:rPr>
          <w:rFonts w:asciiTheme="minorHAnsi" w:hAnsiTheme="minorHAnsi" w:cs="Arial"/>
          <w:sz w:val="22"/>
          <w:szCs w:val="22"/>
        </w:rPr>
        <w:br w:type="page"/>
      </w:r>
      <w:r w:rsidRPr="00C41DCB">
        <w:rPr>
          <w:rFonts w:asciiTheme="minorHAnsi" w:hAnsiTheme="minorHAnsi" w:cs="Arial"/>
          <w:sz w:val="22"/>
          <w:szCs w:val="22"/>
        </w:rPr>
        <w:lastRenderedPageBreak/>
        <w:t xml:space="preserve"> </w:t>
      </w:r>
      <w:r w:rsidRPr="00C41DCB">
        <w:rPr>
          <w:rFonts w:asciiTheme="minorHAnsi" w:hAnsiTheme="minorHAnsi" w:cs="Arial"/>
          <w:i/>
          <w:sz w:val="22"/>
          <w:szCs w:val="22"/>
        </w:rPr>
        <w:t>Razpisni obrazec št. 2/1</w:t>
      </w:r>
    </w:p>
    <w:p w:rsidR="009D36FC" w:rsidRPr="00C41DCB" w:rsidRDefault="009D36FC" w:rsidP="009D36FC">
      <w:pPr>
        <w:spacing w:line="240" w:lineRule="auto"/>
        <w:ind w:firstLine="0"/>
        <w:jc w:val="right"/>
        <w:rPr>
          <w:rFonts w:asciiTheme="minorHAnsi" w:hAnsiTheme="minorHAnsi" w:cs="Arial"/>
          <w:i/>
          <w:sz w:val="22"/>
          <w:szCs w:val="22"/>
        </w:rPr>
      </w:pPr>
    </w:p>
    <w:p w:rsidR="009D36FC" w:rsidRPr="00C41DCB" w:rsidRDefault="009D36FC" w:rsidP="00601AF2">
      <w:pPr>
        <w:pStyle w:val="Naslov1"/>
        <w:numPr>
          <w:ilvl w:val="0"/>
          <w:numId w:val="0"/>
        </w:numPr>
        <w:rPr>
          <w:rFonts w:asciiTheme="minorHAnsi" w:hAnsiTheme="minorHAnsi"/>
          <w:sz w:val="22"/>
          <w:szCs w:val="22"/>
        </w:rPr>
      </w:pPr>
      <w:bookmarkStart w:id="45" w:name="_Toc479920345"/>
      <w:r w:rsidRPr="00C41DCB">
        <w:rPr>
          <w:rFonts w:asciiTheme="minorHAnsi" w:hAnsiTheme="minorHAnsi"/>
          <w:sz w:val="22"/>
          <w:szCs w:val="22"/>
        </w:rPr>
        <w:t>IZJAVA O POVEZANIH PODJETJIH - ENOTNO PODJETJE</w:t>
      </w:r>
      <w:bookmarkEnd w:id="45"/>
    </w:p>
    <w:p w:rsidR="00601AF2" w:rsidRPr="00C41DCB" w:rsidRDefault="00601AF2" w:rsidP="00601AF2">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9D36FC" w:rsidRPr="00C41DCB" w:rsidTr="00DA40A4">
        <w:tc>
          <w:tcPr>
            <w:tcW w:w="3085" w:type="dxa"/>
          </w:tcPr>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Podjetje</w:t>
            </w:r>
          </w:p>
        </w:tc>
        <w:tc>
          <w:tcPr>
            <w:tcW w:w="6125" w:type="dxa"/>
          </w:tcPr>
          <w:p w:rsidR="009D36FC" w:rsidRPr="00C41DCB" w:rsidRDefault="009D36FC" w:rsidP="00DA40A4">
            <w:pPr>
              <w:pStyle w:val="Telobesedila"/>
              <w:rPr>
                <w:rFonts w:asciiTheme="minorHAnsi" w:hAnsiTheme="minorHAnsi" w:cs="Arial"/>
                <w:sz w:val="22"/>
                <w:szCs w:val="22"/>
              </w:rPr>
            </w:pPr>
          </w:p>
        </w:tc>
      </w:tr>
    </w:tbl>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9D36FC" w:rsidRPr="00C41DCB" w:rsidTr="00DA40A4">
        <w:tc>
          <w:tcPr>
            <w:tcW w:w="3085" w:type="dxa"/>
          </w:tcPr>
          <w:p w:rsidR="009D36FC" w:rsidRPr="00C41DCB" w:rsidRDefault="00BC01EE" w:rsidP="00DA40A4">
            <w:pPr>
              <w:pStyle w:val="Telobesedila"/>
              <w:rPr>
                <w:rFonts w:asciiTheme="minorHAnsi" w:hAnsiTheme="minorHAnsi" w:cs="Arial"/>
                <w:sz w:val="22"/>
                <w:szCs w:val="22"/>
              </w:rPr>
            </w:pPr>
            <w:r w:rsidRPr="00C41DCB">
              <w:rPr>
                <w:rFonts w:asciiTheme="minorHAnsi" w:hAnsiTheme="minorHAnsi" w:cs="Arial"/>
                <w:sz w:val="22"/>
                <w:szCs w:val="22"/>
              </w:rPr>
              <w:t>D</w:t>
            </w:r>
            <w:r w:rsidR="009D36FC" w:rsidRPr="00C41DCB">
              <w:rPr>
                <w:rFonts w:asciiTheme="minorHAnsi" w:hAnsiTheme="minorHAnsi" w:cs="Arial"/>
                <w:sz w:val="22"/>
                <w:szCs w:val="22"/>
              </w:rPr>
              <w:t>irektor</w:t>
            </w:r>
          </w:p>
        </w:tc>
        <w:tc>
          <w:tcPr>
            <w:tcW w:w="6125" w:type="dxa"/>
          </w:tcPr>
          <w:p w:rsidR="009D36FC" w:rsidRPr="00C41DCB" w:rsidRDefault="009D36FC" w:rsidP="00DA40A4">
            <w:pPr>
              <w:pStyle w:val="Telobesedila"/>
              <w:rPr>
                <w:rFonts w:asciiTheme="minorHAnsi" w:hAnsiTheme="minorHAnsi" w:cs="Arial"/>
                <w:sz w:val="22"/>
                <w:szCs w:val="22"/>
              </w:rPr>
            </w:pPr>
          </w:p>
        </w:tc>
      </w:tr>
    </w:tbl>
    <w:p w:rsidR="0046345D" w:rsidRPr="00C41DCB" w:rsidRDefault="0046345D" w:rsidP="009D36FC">
      <w:pPr>
        <w:rPr>
          <w:rFonts w:asciiTheme="minorHAnsi" w:hAnsiTheme="minorHAnsi" w:cs="Arial"/>
          <w:sz w:val="22"/>
          <w:szCs w:val="22"/>
        </w:rPr>
      </w:pPr>
    </w:p>
    <w:p w:rsidR="009D36FC" w:rsidRPr="00C41DCB" w:rsidRDefault="009D36FC" w:rsidP="009D36FC">
      <w:pPr>
        <w:rPr>
          <w:rFonts w:asciiTheme="minorHAnsi" w:hAnsiTheme="minorHAnsi" w:cs="Arial"/>
          <w:sz w:val="22"/>
          <w:szCs w:val="22"/>
        </w:rPr>
      </w:pPr>
      <w:r w:rsidRPr="00C41DCB">
        <w:rPr>
          <w:rFonts w:asciiTheme="minorHAnsi" w:hAnsiTheme="minorHAnsi" w:cs="Arial"/>
          <w:sz w:val="22"/>
          <w:szCs w:val="22"/>
        </w:rPr>
        <w:t xml:space="preserve">izjavlja, da to </w:t>
      </w:r>
      <w:r w:rsidRPr="00C41DCB">
        <w:rPr>
          <w:rFonts w:asciiTheme="minorHAnsi" w:hAnsiTheme="minorHAnsi" w:cs="Arial"/>
          <w:b/>
          <w:sz w:val="22"/>
          <w:szCs w:val="22"/>
        </w:rPr>
        <w:t>podjetje, skupaj s povezanimi podjetji (enotno podjetje</w:t>
      </w:r>
      <w:r w:rsidRPr="00C41DCB">
        <w:rPr>
          <w:rFonts w:asciiTheme="minorHAnsi" w:hAnsiTheme="minorHAnsi" w:cs="Arial"/>
          <w:sz w:val="22"/>
          <w:szCs w:val="22"/>
        </w:rPr>
        <w:t xml:space="preserve">), z dodeljenim zneskom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pomoči,  ne bo preseglo zgornje meje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 xml:space="preserve">« pomoči, ki znaša za enotno podjetje 200.000 €, v obdobju treh proračunskih let </w:t>
      </w:r>
      <w:r w:rsidRPr="00C41DCB">
        <w:rPr>
          <w:rFonts w:asciiTheme="minorHAnsi" w:hAnsiTheme="minorHAnsi" w:cs="Arial"/>
          <w:i/>
          <w:sz w:val="22"/>
          <w:szCs w:val="22"/>
        </w:rPr>
        <w:t>(predhodni dve proračunski leti in  tekoče proračunsko leto)</w:t>
      </w:r>
      <w:r w:rsidRPr="00C41DCB">
        <w:rPr>
          <w:rFonts w:asciiTheme="minorHAnsi" w:hAnsiTheme="minorHAns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9D36FC" w:rsidRPr="00BC01EE" w:rsidRDefault="009D36FC" w:rsidP="006A29F1">
      <w:pPr>
        <w:pStyle w:val="Telobesedila"/>
        <w:spacing w:line="240" w:lineRule="auto"/>
        <w:ind w:left="426" w:firstLine="0"/>
        <w:rPr>
          <w:rFonts w:asciiTheme="minorHAnsi" w:hAnsiTheme="minorHAnsi" w:cs="Arial"/>
          <w:i/>
          <w:sz w:val="18"/>
          <w:szCs w:val="18"/>
        </w:rPr>
      </w:pPr>
      <w:r w:rsidRPr="00BC01EE">
        <w:rPr>
          <w:rFonts w:asciiTheme="minorHAnsi" w:hAnsiTheme="minorHAnsi" w:cs="Arial"/>
          <w:i/>
          <w:sz w:val="18"/>
          <w:szCs w:val="18"/>
        </w:rPr>
        <w:t xml:space="preserve">Enotno podjetje je skupina povezanih podjetij za katera </w:t>
      </w:r>
      <w:proofErr w:type="spellStart"/>
      <w:r w:rsidRPr="00BC01EE">
        <w:rPr>
          <w:rFonts w:asciiTheme="minorHAnsi" w:hAnsiTheme="minorHAnsi" w:cs="Arial"/>
          <w:i/>
          <w:sz w:val="18"/>
          <w:szCs w:val="18"/>
        </w:rPr>
        <w:t>velja,da</w:t>
      </w:r>
      <w:proofErr w:type="spellEnd"/>
      <w:r w:rsidRPr="00BC01EE">
        <w:rPr>
          <w:rFonts w:asciiTheme="minorHAnsi" w:hAnsiTheme="minorHAnsi" w:cs="Arial"/>
          <w:i/>
          <w:sz w:val="18"/>
          <w:szCs w:val="18"/>
        </w:rPr>
        <w:t xml:space="preserve"> so med seboj povezana oz. so  najmanj v  enem od naslednjih razmerij:</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a) podjetje ima večino glasovalnih pravic delničarjev ali družbenikov drugega podjetja,</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 xml:space="preserve">b) podjetje ima pravico imenovati ali odpoklicati večino članov upravnega, poslovodnega ali   </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 xml:space="preserve">    nadzornega organa drugega podjetja,</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 xml:space="preserve">c) podjetje ima pravico izvrševati prevladujoč vpliv na drugo podjetje na podlagi </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 xml:space="preserve">    pogodbe, sklenjene z navedenim podjetjem ali določbe v družbeni pogodbi ali statutu</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 xml:space="preserve">d) podjetje, ki je delničar ali družbenik navedenega podjetja, na podlagi dogovora z drugimi   </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 xml:space="preserve">    delničarji ali družbeniki samo nadzoruje večino glasovalnih pravic delničarjev ali   </w:t>
      </w:r>
    </w:p>
    <w:p w:rsidR="009D36FC" w:rsidRPr="00BC01EE" w:rsidRDefault="009D36FC" w:rsidP="006A29F1">
      <w:pPr>
        <w:spacing w:line="240" w:lineRule="auto"/>
        <w:rPr>
          <w:rFonts w:asciiTheme="minorHAnsi" w:hAnsiTheme="minorHAnsi" w:cs="Arial"/>
          <w:i/>
          <w:sz w:val="18"/>
          <w:szCs w:val="18"/>
        </w:rPr>
      </w:pPr>
      <w:r w:rsidRPr="00BC01EE">
        <w:rPr>
          <w:rFonts w:asciiTheme="minorHAnsi" w:hAnsiTheme="minorHAnsi" w:cs="Arial"/>
          <w:i/>
          <w:sz w:val="18"/>
          <w:szCs w:val="18"/>
        </w:rPr>
        <w:t xml:space="preserve">    družbenikov navedenega podjetja.</w:t>
      </w:r>
    </w:p>
    <w:p w:rsidR="009D36FC" w:rsidRPr="00BC01EE" w:rsidRDefault="009D36FC" w:rsidP="009D36FC">
      <w:pPr>
        <w:rPr>
          <w:rFonts w:asciiTheme="minorHAnsi" w:hAnsiTheme="minorHAnsi" w:cs="Arial"/>
          <w:i/>
          <w:sz w:val="18"/>
          <w:szCs w:val="18"/>
        </w:rPr>
      </w:pPr>
    </w:p>
    <w:p w:rsidR="0046345D" w:rsidRPr="00BC01EE" w:rsidRDefault="009D36FC" w:rsidP="00D57435">
      <w:pPr>
        <w:ind w:left="426" w:hanging="1"/>
        <w:rPr>
          <w:rFonts w:asciiTheme="minorHAnsi" w:hAnsiTheme="minorHAnsi" w:cs="Arial"/>
          <w:i/>
          <w:sz w:val="18"/>
          <w:szCs w:val="18"/>
        </w:rPr>
      </w:pPr>
      <w:r w:rsidRPr="00BC01EE">
        <w:rPr>
          <w:rFonts w:asciiTheme="minorHAnsi" w:hAnsiTheme="minorHAnsi" w:cs="Arial"/>
          <w:i/>
          <w:sz w:val="18"/>
          <w:szCs w:val="18"/>
        </w:rPr>
        <w:t>Podjetja, ki so v katerem koli razmerju iz točk (a) do (d) prvega pododstavka preko enega ali več drugih podjetij prav t</w:t>
      </w:r>
      <w:r w:rsidR="00D57435" w:rsidRPr="00BC01EE">
        <w:rPr>
          <w:rFonts w:asciiTheme="minorHAnsi" w:hAnsiTheme="minorHAnsi" w:cs="Arial"/>
          <w:i/>
          <w:sz w:val="18"/>
          <w:szCs w:val="18"/>
        </w:rPr>
        <w:t>ako veljajo za enotno podjetje.</w:t>
      </w:r>
    </w:p>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9D36FC" w:rsidRPr="00C41DCB" w:rsidTr="00DA40A4">
        <w:tc>
          <w:tcPr>
            <w:tcW w:w="1668" w:type="dxa"/>
          </w:tcPr>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Firma</w:t>
            </w:r>
          </w:p>
        </w:tc>
        <w:tc>
          <w:tcPr>
            <w:tcW w:w="2268" w:type="dxa"/>
          </w:tcPr>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Matična številka</w:t>
            </w:r>
          </w:p>
        </w:tc>
        <w:tc>
          <w:tcPr>
            <w:tcW w:w="1417" w:type="dxa"/>
          </w:tcPr>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Davčna številka</w:t>
            </w:r>
          </w:p>
        </w:tc>
        <w:tc>
          <w:tcPr>
            <w:tcW w:w="1843" w:type="dxa"/>
          </w:tcPr>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Razmerje</w:t>
            </w:r>
          </w:p>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a, b, c, d</w:t>
            </w:r>
          </w:p>
          <w:p w:rsidR="009D36FC" w:rsidRPr="00C41DCB" w:rsidRDefault="009D36FC" w:rsidP="00DA40A4">
            <w:pPr>
              <w:rPr>
                <w:rFonts w:asciiTheme="minorHAnsi" w:hAnsiTheme="minorHAnsi" w:cs="Arial"/>
                <w:sz w:val="22"/>
                <w:szCs w:val="22"/>
              </w:rPr>
            </w:pPr>
          </w:p>
        </w:tc>
        <w:tc>
          <w:tcPr>
            <w:tcW w:w="850" w:type="dxa"/>
          </w:tcPr>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 xml:space="preserve"> lastnik</w:t>
            </w:r>
          </w:p>
        </w:tc>
        <w:tc>
          <w:tcPr>
            <w:tcW w:w="1418" w:type="dxa"/>
          </w:tcPr>
          <w:p w:rsidR="009D36FC" w:rsidRPr="00C41DCB" w:rsidRDefault="009D36FC" w:rsidP="00DA40A4">
            <w:pPr>
              <w:pStyle w:val="Telobesedila"/>
              <w:rPr>
                <w:rFonts w:asciiTheme="minorHAnsi" w:hAnsiTheme="minorHAnsi" w:cs="Arial"/>
                <w:sz w:val="22"/>
                <w:szCs w:val="22"/>
              </w:rPr>
            </w:pPr>
            <w:r w:rsidRPr="00C41DCB">
              <w:rPr>
                <w:rFonts w:asciiTheme="minorHAnsi" w:hAnsiTheme="minorHAnsi" w:cs="Arial"/>
                <w:sz w:val="22"/>
                <w:szCs w:val="22"/>
              </w:rPr>
              <w:t>direktor</w:t>
            </w:r>
          </w:p>
        </w:tc>
      </w:tr>
      <w:tr w:rsidR="009D36FC" w:rsidRPr="00C41DCB" w:rsidTr="00DA40A4">
        <w:tc>
          <w:tcPr>
            <w:tcW w:w="1668" w:type="dxa"/>
          </w:tcPr>
          <w:p w:rsidR="009D36FC" w:rsidRPr="00C41DCB" w:rsidRDefault="009D36FC" w:rsidP="00DA40A4">
            <w:pPr>
              <w:pStyle w:val="Telobesedila"/>
              <w:jc w:val="right"/>
              <w:rPr>
                <w:rFonts w:asciiTheme="minorHAnsi" w:hAnsiTheme="minorHAnsi" w:cs="Arial"/>
                <w:sz w:val="22"/>
                <w:szCs w:val="22"/>
              </w:rPr>
            </w:pPr>
          </w:p>
        </w:tc>
        <w:tc>
          <w:tcPr>
            <w:tcW w:w="2268" w:type="dxa"/>
          </w:tcPr>
          <w:p w:rsidR="009D36FC" w:rsidRPr="00C41DCB" w:rsidRDefault="009D36FC" w:rsidP="00DA40A4">
            <w:pPr>
              <w:pStyle w:val="Telobesedila"/>
              <w:rPr>
                <w:rFonts w:asciiTheme="minorHAnsi" w:hAnsiTheme="minorHAnsi" w:cs="Arial"/>
                <w:sz w:val="22"/>
                <w:szCs w:val="22"/>
              </w:rPr>
            </w:pPr>
          </w:p>
        </w:tc>
        <w:tc>
          <w:tcPr>
            <w:tcW w:w="1417" w:type="dxa"/>
          </w:tcPr>
          <w:p w:rsidR="009D36FC" w:rsidRPr="00C41DCB" w:rsidRDefault="009D36FC" w:rsidP="00DA40A4">
            <w:pPr>
              <w:pStyle w:val="Telobesedila"/>
              <w:rPr>
                <w:rFonts w:asciiTheme="minorHAnsi" w:hAnsiTheme="minorHAnsi" w:cs="Arial"/>
                <w:sz w:val="22"/>
                <w:szCs w:val="22"/>
              </w:rPr>
            </w:pPr>
          </w:p>
        </w:tc>
        <w:tc>
          <w:tcPr>
            <w:tcW w:w="1843" w:type="dxa"/>
          </w:tcPr>
          <w:p w:rsidR="009D36FC" w:rsidRPr="00C41DCB" w:rsidRDefault="009D36FC" w:rsidP="00DA40A4">
            <w:pPr>
              <w:pStyle w:val="Telobesedila"/>
              <w:rPr>
                <w:rFonts w:asciiTheme="minorHAnsi" w:hAnsiTheme="minorHAnsi" w:cs="Arial"/>
                <w:sz w:val="22"/>
                <w:szCs w:val="22"/>
              </w:rPr>
            </w:pPr>
          </w:p>
        </w:tc>
        <w:tc>
          <w:tcPr>
            <w:tcW w:w="850" w:type="dxa"/>
          </w:tcPr>
          <w:p w:rsidR="009D36FC" w:rsidRPr="00C41DCB" w:rsidRDefault="009D36FC" w:rsidP="00DA40A4">
            <w:pPr>
              <w:pStyle w:val="Telobesedila"/>
              <w:rPr>
                <w:rFonts w:asciiTheme="minorHAnsi" w:hAnsiTheme="minorHAnsi" w:cs="Arial"/>
                <w:sz w:val="22"/>
                <w:szCs w:val="22"/>
              </w:rPr>
            </w:pPr>
          </w:p>
        </w:tc>
        <w:tc>
          <w:tcPr>
            <w:tcW w:w="1418" w:type="dxa"/>
          </w:tcPr>
          <w:p w:rsidR="009D36FC" w:rsidRPr="00C41DCB" w:rsidRDefault="009D36FC" w:rsidP="00DA40A4">
            <w:pPr>
              <w:pStyle w:val="Telobesedila"/>
              <w:rPr>
                <w:rFonts w:asciiTheme="minorHAnsi" w:hAnsiTheme="minorHAnsi" w:cs="Arial"/>
                <w:sz w:val="22"/>
                <w:szCs w:val="22"/>
              </w:rPr>
            </w:pPr>
          </w:p>
        </w:tc>
      </w:tr>
      <w:tr w:rsidR="009D36FC" w:rsidRPr="00C41DCB" w:rsidTr="00DA40A4">
        <w:tc>
          <w:tcPr>
            <w:tcW w:w="1668" w:type="dxa"/>
          </w:tcPr>
          <w:p w:rsidR="009D36FC" w:rsidRPr="00C41DCB" w:rsidRDefault="009D36FC" w:rsidP="00DA40A4">
            <w:pPr>
              <w:pStyle w:val="Telobesedila"/>
              <w:rPr>
                <w:rFonts w:asciiTheme="minorHAnsi" w:hAnsiTheme="minorHAnsi" w:cs="Arial"/>
                <w:sz w:val="22"/>
                <w:szCs w:val="22"/>
              </w:rPr>
            </w:pPr>
          </w:p>
        </w:tc>
        <w:tc>
          <w:tcPr>
            <w:tcW w:w="2268" w:type="dxa"/>
          </w:tcPr>
          <w:p w:rsidR="009D36FC" w:rsidRPr="00C41DCB" w:rsidRDefault="009D36FC" w:rsidP="00DA40A4">
            <w:pPr>
              <w:pStyle w:val="Telobesedila"/>
              <w:rPr>
                <w:rFonts w:asciiTheme="minorHAnsi" w:hAnsiTheme="minorHAnsi" w:cs="Arial"/>
                <w:sz w:val="22"/>
                <w:szCs w:val="22"/>
              </w:rPr>
            </w:pPr>
          </w:p>
        </w:tc>
        <w:tc>
          <w:tcPr>
            <w:tcW w:w="1417" w:type="dxa"/>
          </w:tcPr>
          <w:p w:rsidR="009D36FC" w:rsidRPr="00C41DCB" w:rsidRDefault="009D36FC" w:rsidP="00DA40A4">
            <w:pPr>
              <w:pStyle w:val="Telobesedila"/>
              <w:rPr>
                <w:rFonts w:asciiTheme="minorHAnsi" w:hAnsiTheme="minorHAnsi" w:cs="Arial"/>
                <w:sz w:val="22"/>
                <w:szCs w:val="22"/>
              </w:rPr>
            </w:pPr>
          </w:p>
        </w:tc>
        <w:tc>
          <w:tcPr>
            <w:tcW w:w="1843" w:type="dxa"/>
          </w:tcPr>
          <w:p w:rsidR="009D36FC" w:rsidRPr="00C41DCB" w:rsidRDefault="009D36FC" w:rsidP="00DA40A4">
            <w:pPr>
              <w:pStyle w:val="Telobesedila"/>
              <w:rPr>
                <w:rFonts w:asciiTheme="minorHAnsi" w:hAnsiTheme="minorHAnsi" w:cs="Arial"/>
                <w:sz w:val="22"/>
                <w:szCs w:val="22"/>
              </w:rPr>
            </w:pPr>
          </w:p>
        </w:tc>
        <w:tc>
          <w:tcPr>
            <w:tcW w:w="850" w:type="dxa"/>
          </w:tcPr>
          <w:p w:rsidR="009D36FC" w:rsidRPr="00C41DCB" w:rsidRDefault="009D36FC" w:rsidP="00DA40A4">
            <w:pPr>
              <w:pStyle w:val="Telobesedila"/>
              <w:rPr>
                <w:rFonts w:asciiTheme="minorHAnsi" w:hAnsiTheme="minorHAnsi" w:cs="Arial"/>
                <w:sz w:val="22"/>
                <w:szCs w:val="22"/>
              </w:rPr>
            </w:pPr>
          </w:p>
        </w:tc>
        <w:tc>
          <w:tcPr>
            <w:tcW w:w="1418" w:type="dxa"/>
          </w:tcPr>
          <w:p w:rsidR="009D36FC" w:rsidRPr="00C41DCB" w:rsidRDefault="009D36FC" w:rsidP="00DA40A4">
            <w:pPr>
              <w:pStyle w:val="Telobesedila"/>
              <w:rPr>
                <w:rFonts w:asciiTheme="minorHAnsi" w:hAnsiTheme="minorHAnsi" w:cs="Arial"/>
                <w:sz w:val="22"/>
                <w:szCs w:val="22"/>
              </w:rPr>
            </w:pPr>
          </w:p>
        </w:tc>
      </w:tr>
      <w:tr w:rsidR="009D36FC" w:rsidRPr="00C41DCB" w:rsidTr="00DA40A4">
        <w:tc>
          <w:tcPr>
            <w:tcW w:w="1668" w:type="dxa"/>
          </w:tcPr>
          <w:p w:rsidR="009D36FC" w:rsidRPr="00C41DCB" w:rsidRDefault="009D36FC" w:rsidP="00DA40A4">
            <w:pPr>
              <w:pStyle w:val="Telobesedila"/>
              <w:rPr>
                <w:rFonts w:asciiTheme="minorHAnsi" w:hAnsiTheme="minorHAnsi" w:cs="Arial"/>
                <w:sz w:val="22"/>
                <w:szCs w:val="22"/>
              </w:rPr>
            </w:pPr>
          </w:p>
        </w:tc>
        <w:tc>
          <w:tcPr>
            <w:tcW w:w="2268" w:type="dxa"/>
          </w:tcPr>
          <w:p w:rsidR="009D36FC" w:rsidRPr="00C41DCB" w:rsidRDefault="009D36FC" w:rsidP="00DA40A4">
            <w:pPr>
              <w:pStyle w:val="Telobesedila"/>
              <w:rPr>
                <w:rFonts w:asciiTheme="minorHAnsi" w:hAnsiTheme="minorHAnsi" w:cs="Arial"/>
                <w:sz w:val="22"/>
                <w:szCs w:val="22"/>
              </w:rPr>
            </w:pPr>
          </w:p>
        </w:tc>
        <w:tc>
          <w:tcPr>
            <w:tcW w:w="1417" w:type="dxa"/>
          </w:tcPr>
          <w:p w:rsidR="009D36FC" w:rsidRPr="00C41DCB" w:rsidRDefault="009D36FC" w:rsidP="00DA40A4">
            <w:pPr>
              <w:pStyle w:val="Telobesedila"/>
              <w:rPr>
                <w:rFonts w:asciiTheme="minorHAnsi" w:hAnsiTheme="minorHAnsi" w:cs="Arial"/>
                <w:sz w:val="22"/>
                <w:szCs w:val="22"/>
              </w:rPr>
            </w:pPr>
          </w:p>
        </w:tc>
        <w:tc>
          <w:tcPr>
            <w:tcW w:w="1843" w:type="dxa"/>
          </w:tcPr>
          <w:p w:rsidR="009D36FC" w:rsidRPr="00C41DCB" w:rsidRDefault="009D36FC" w:rsidP="00DA40A4">
            <w:pPr>
              <w:pStyle w:val="Telobesedila"/>
              <w:rPr>
                <w:rFonts w:asciiTheme="minorHAnsi" w:hAnsiTheme="minorHAnsi" w:cs="Arial"/>
                <w:sz w:val="22"/>
                <w:szCs w:val="22"/>
              </w:rPr>
            </w:pPr>
          </w:p>
        </w:tc>
        <w:tc>
          <w:tcPr>
            <w:tcW w:w="850" w:type="dxa"/>
          </w:tcPr>
          <w:p w:rsidR="009D36FC" w:rsidRPr="00C41DCB" w:rsidRDefault="009D36FC" w:rsidP="00DA40A4">
            <w:pPr>
              <w:pStyle w:val="Telobesedila"/>
              <w:rPr>
                <w:rFonts w:asciiTheme="minorHAnsi" w:hAnsiTheme="minorHAnsi" w:cs="Arial"/>
                <w:sz w:val="22"/>
                <w:szCs w:val="22"/>
              </w:rPr>
            </w:pPr>
          </w:p>
        </w:tc>
        <w:tc>
          <w:tcPr>
            <w:tcW w:w="1418" w:type="dxa"/>
          </w:tcPr>
          <w:p w:rsidR="009D36FC" w:rsidRPr="00C41DCB" w:rsidRDefault="009D36FC" w:rsidP="00DA40A4">
            <w:pPr>
              <w:pStyle w:val="Telobesedila"/>
              <w:rPr>
                <w:rFonts w:asciiTheme="minorHAnsi" w:hAnsiTheme="minorHAnsi" w:cs="Arial"/>
                <w:sz w:val="22"/>
                <w:szCs w:val="22"/>
              </w:rPr>
            </w:pPr>
          </w:p>
        </w:tc>
      </w:tr>
      <w:tr w:rsidR="009D36FC" w:rsidRPr="00C41DCB" w:rsidTr="00DA40A4">
        <w:tc>
          <w:tcPr>
            <w:tcW w:w="1668" w:type="dxa"/>
          </w:tcPr>
          <w:p w:rsidR="009D36FC" w:rsidRPr="00C41DCB" w:rsidRDefault="009D36FC" w:rsidP="00DA40A4">
            <w:pPr>
              <w:pStyle w:val="Telobesedila"/>
              <w:rPr>
                <w:rFonts w:asciiTheme="minorHAnsi" w:hAnsiTheme="minorHAnsi" w:cs="Arial"/>
                <w:sz w:val="22"/>
                <w:szCs w:val="22"/>
              </w:rPr>
            </w:pPr>
          </w:p>
        </w:tc>
        <w:tc>
          <w:tcPr>
            <w:tcW w:w="2268" w:type="dxa"/>
          </w:tcPr>
          <w:p w:rsidR="009D36FC" w:rsidRPr="00C41DCB" w:rsidRDefault="009D36FC" w:rsidP="00DA40A4">
            <w:pPr>
              <w:pStyle w:val="Telobesedila"/>
              <w:rPr>
                <w:rFonts w:asciiTheme="minorHAnsi" w:hAnsiTheme="minorHAnsi" w:cs="Arial"/>
                <w:sz w:val="22"/>
                <w:szCs w:val="22"/>
              </w:rPr>
            </w:pPr>
          </w:p>
        </w:tc>
        <w:tc>
          <w:tcPr>
            <w:tcW w:w="1417" w:type="dxa"/>
          </w:tcPr>
          <w:p w:rsidR="009D36FC" w:rsidRPr="00C41DCB" w:rsidRDefault="009D36FC" w:rsidP="00DA40A4">
            <w:pPr>
              <w:pStyle w:val="Telobesedila"/>
              <w:rPr>
                <w:rFonts w:asciiTheme="minorHAnsi" w:hAnsiTheme="minorHAnsi" w:cs="Arial"/>
                <w:sz w:val="22"/>
                <w:szCs w:val="22"/>
              </w:rPr>
            </w:pPr>
          </w:p>
        </w:tc>
        <w:tc>
          <w:tcPr>
            <w:tcW w:w="1843" w:type="dxa"/>
          </w:tcPr>
          <w:p w:rsidR="009D36FC" w:rsidRPr="00C41DCB" w:rsidRDefault="009D36FC" w:rsidP="00DA40A4">
            <w:pPr>
              <w:pStyle w:val="Telobesedila"/>
              <w:rPr>
                <w:rFonts w:asciiTheme="minorHAnsi" w:hAnsiTheme="minorHAnsi" w:cs="Arial"/>
                <w:sz w:val="22"/>
                <w:szCs w:val="22"/>
              </w:rPr>
            </w:pPr>
          </w:p>
        </w:tc>
        <w:tc>
          <w:tcPr>
            <w:tcW w:w="850" w:type="dxa"/>
          </w:tcPr>
          <w:p w:rsidR="009D36FC" w:rsidRPr="00C41DCB" w:rsidRDefault="009D36FC" w:rsidP="00DA40A4">
            <w:pPr>
              <w:pStyle w:val="Telobesedila"/>
              <w:rPr>
                <w:rFonts w:asciiTheme="minorHAnsi" w:hAnsiTheme="minorHAnsi" w:cs="Arial"/>
                <w:sz w:val="22"/>
                <w:szCs w:val="22"/>
              </w:rPr>
            </w:pPr>
          </w:p>
        </w:tc>
        <w:tc>
          <w:tcPr>
            <w:tcW w:w="1418" w:type="dxa"/>
          </w:tcPr>
          <w:p w:rsidR="009D36FC" w:rsidRPr="00C41DCB" w:rsidRDefault="009D36FC" w:rsidP="00DA40A4">
            <w:pPr>
              <w:pStyle w:val="Telobesedila"/>
              <w:rPr>
                <w:rFonts w:asciiTheme="minorHAnsi" w:hAnsiTheme="minorHAnsi" w:cs="Arial"/>
                <w:sz w:val="22"/>
                <w:szCs w:val="22"/>
              </w:rPr>
            </w:pPr>
          </w:p>
        </w:tc>
      </w:tr>
    </w:tbl>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Direktor:</w:t>
      </w:r>
    </w:p>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Datum ________________</w:t>
      </w:r>
    </w:p>
    <w:p w:rsidR="0046345D" w:rsidRPr="00C41DCB" w:rsidRDefault="009D36FC" w:rsidP="009D36FC">
      <w:pPr>
        <w:spacing w:line="240" w:lineRule="auto"/>
        <w:ind w:firstLine="0"/>
        <w:rPr>
          <w:rFonts w:asciiTheme="minorHAnsi" w:hAnsiTheme="minorHAnsi" w:cs="Arial"/>
          <w:sz w:val="22"/>
          <w:szCs w:val="22"/>
        </w:rPr>
      </w:pPr>
      <w:r w:rsidRPr="00C41DCB">
        <w:rPr>
          <w:rFonts w:asciiTheme="minorHAnsi" w:hAnsiTheme="minorHAnsi" w:cs="Arial"/>
          <w:sz w:val="22"/>
          <w:szCs w:val="22"/>
        </w:rPr>
        <w:lastRenderedPageBreak/>
        <w:t xml:space="preserve">       </w:t>
      </w:r>
    </w:p>
    <w:p w:rsidR="009D36FC" w:rsidRPr="00C41DCB" w:rsidRDefault="009D36FC" w:rsidP="0046345D">
      <w:pPr>
        <w:spacing w:line="240" w:lineRule="auto"/>
        <w:ind w:firstLine="0"/>
        <w:jc w:val="right"/>
        <w:rPr>
          <w:rFonts w:asciiTheme="minorHAnsi" w:hAnsiTheme="minorHAnsi" w:cs="Arial"/>
          <w:i/>
          <w:sz w:val="22"/>
          <w:szCs w:val="22"/>
        </w:rPr>
      </w:pPr>
      <w:r w:rsidRPr="00C41DCB">
        <w:rPr>
          <w:rFonts w:asciiTheme="minorHAnsi" w:hAnsiTheme="minorHAnsi" w:cs="Arial"/>
          <w:sz w:val="22"/>
          <w:szCs w:val="22"/>
        </w:rPr>
        <w:t xml:space="preserve">        </w:t>
      </w:r>
      <w:r w:rsidRPr="00C41DCB">
        <w:rPr>
          <w:rFonts w:asciiTheme="minorHAnsi" w:hAnsiTheme="minorHAnsi" w:cs="Arial"/>
          <w:i/>
          <w:sz w:val="22"/>
          <w:szCs w:val="22"/>
        </w:rPr>
        <w:t>Razpisni obrazec št.3/1</w:t>
      </w:r>
    </w:p>
    <w:p w:rsidR="009D36FC" w:rsidRPr="00C41DCB" w:rsidRDefault="009D36FC" w:rsidP="009D36FC">
      <w:pPr>
        <w:spacing w:line="240" w:lineRule="auto"/>
        <w:ind w:firstLine="0"/>
        <w:rPr>
          <w:rFonts w:asciiTheme="minorHAnsi" w:hAnsiTheme="minorHAnsi" w:cs="Arial"/>
          <w:sz w:val="22"/>
          <w:szCs w:val="22"/>
        </w:rPr>
      </w:pPr>
    </w:p>
    <w:p w:rsidR="009D36FC" w:rsidRPr="00C41DCB" w:rsidRDefault="009D36FC" w:rsidP="00601AF2">
      <w:pPr>
        <w:pStyle w:val="Naslov1"/>
        <w:numPr>
          <w:ilvl w:val="0"/>
          <w:numId w:val="0"/>
        </w:numPr>
        <w:rPr>
          <w:rFonts w:asciiTheme="minorHAnsi" w:hAnsiTheme="minorHAnsi"/>
          <w:sz w:val="22"/>
          <w:szCs w:val="22"/>
        </w:rPr>
      </w:pPr>
      <w:bookmarkStart w:id="46" w:name="_Toc479920346"/>
      <w:r w:rsidRPr="00C41DCB">
        <w:rPr>
          <w:rFonts w:asciiTheme="minorHAnsi" w:hAnsiTheme="minorHAnsi"/>
          <w:sz w:val="22"/>
          <w:szCs w:val="22"/>
        </w:rPr>
        <w:t>IZJAVA O ZDRUŽITVI ALI PRIPOJITVI PODJETIJ TER RAZDRUŽITVI PODJETIJ</w:t>
      </w:r>
      <w:bookmarkEnd w:id="46"/>
    </w:p>
    <w:p w:rsidR="009D36FC" w:rsidRPr="00C41DCB" w:rsidRDefault="009D36FC" w:rsidP="009D36FC">
      <w:pPr>
        <w:pStyle w:val="Default"/>
        <w:jc w:val="center"/>
        <w:rPr>
          <w:rFonts w:asciiTheme="minorHAnsi" w:hAnsiTheme="minorHAnsi"/>
          <w:b/>
          <w:sz w:val="22"/>
          <w:szCs w:val="22"/>
        </w:rPr>
      </w:pPr>
    </w:p>
    <w:p w:rsidR="009D36FC" w:rsidRPr="00C41DCB" w:rsidRDefault="009D36FC" w:rsidP="009D36FC">
      <w:pPr>
        <w:pStyle w:val="Default"/>
        <w:jc w:val="both"/>
        <w:rPr>
          <w:rFonts w:asciiTheme="minorHAnsi" w:hAnsiTheme="minorHAnsi"/>
          <w:sz w:val="22"/>
          <w:szCs w:val="22"/>
        </w:rPr>
      </w:pPr>
      <w:r w:rsidRPr="00C41DCB">
        <w:rPr>
          <w:rFonts w:asciiTheme="minorHAnsi" w:hAnsiTheme="minorHAnsi"/>
          <w:sz w:val="22"/>
          <w:szCs w:val="22"/>
        </w:rPr>
        <w:t>Podjetje(</w:t>
      </w:r>
      <w:proofErr w:type="spellStart"/>
      <w:r w:rsidRPr="00C41DCB">
        <w:rPr>
          <w:rFonts w:asciiTheme="minorHAnsi" w:hAnsiTheme="minorHAnsi"/>
          <w:sz w:val="22"/>
          <w:szCs w:val="22"/>
        </w:rPr>
        <w:t>g.d</w:t>
      </w:r>
      <w:proofErr w:type="spellEnd"/>
      <w:r w:rsidRPr="00C41DCB">
        <w:rPr>
          <w:rFonts w:asciiTheme="minorHAnsi" w:hAnsiTheme="minorHAnsi"/>
          <w:sz w:val="22"/>
          <w:szCs w:val="22"/>
        </w:rPr>
        <w:t>./</w:t>
      </w:r>
      <w:proofErr w:type="spellStart"/>
      <w:r w:rsidRPr="00C41DCB">
        <w:rPr>
          <w:rFonts w:asciiTheme="minorHAnsi" w:hAnsiTheme="minorHAnsi"/>
          <w:sz w:val="22"/>
          <w:szCs w:val="22"/>
        </w:rPr>
        <w:t>s.p</w:t>
      </w:r>
      <w:proofErr w:type="spellEnd"/>
      <w:r w:rsidRPr="00C41DCB">
        <w:rPr>
          <w:rFonts w:asciiTheme="minorHAnsi" w:hAnsiTheme="minorHAnsi"/>
          <w:sz w:val="22"/>
          <w:szCs w:val="22"/>
        </w:rPr>
        <w:t>.)  ____________________________________________</w:t>
      </w:r>
    </w:p>
    <w:p w:rsidR="009D36FC" w:rsidRPr="00C41DCB" w:rsidRDefault="009D36FC" w:rsidP="009D36FC">
      <w:pPr>
        <w:pStyle w:val="Default"/>
        <w:jc w:val="both"/>
        <w:rPr>
          <w:rFonts w:asciiTheme="minorHAnsi" w:hAnsiTheme="minorHAnsi"/>
          <w:sz w:val="22"/>
          <w:szCs w:val="22"/>
        </w:rPr>
      </w:pPr>
    </w:p>
    <w:p w:rsidR="009D36FC" w:rsidRPr="00C41DCB" w:rsidRDefault="009D36FC" w:rsidP="009D36FC">
      <w:pPr>
        <w:pStyle w:val="Default"/>
        <w:jc w:val="center"/>
        <w:rPr>
          <w:rFonts w:asciiTheme="minorHAnsi" w:hAnsiTheme="minorHAnsi"/>
          <w:b/>
          <w:sz w:val="22"/>
          <w:szCs w:val="22"/>
        </w:rPr>
      </w:pPr>
      <w:r w:rsidRPr="00C41DCB">
        <w:rPr>
          <w:rFonts w:asciiTheme="minorHAnsi" w:hAnsiTheme="minorHAnsi"/>
          <w:b/>
          <w:sz w:val="22"/>
          <w:szCs w:val="22"/>
        </w:rPr>
        <w:t>IZJAVLJA</w:t>
      </w:r>
    </w:p>
    <w:p w:rsidR="009D36FC" w:rsidRPr="00C41DCB" w:rsidRDefault="009D36FC" w:rsidP="009D36FC">
      <w:pPr>
        <w:pStyle w:val="Default"/>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9D36FC" w:rsidRPr="00C41DCB" w:rsidTr="00DA40A4">
        <w:tc>
          <w:tcPr>
            <w:tcW w:w="817" w:type="dxa"/>
          </w:tcPr>
          <w:p w:rsidR="009D36FC" w:rsidRPr="00C41DCB" w:rsidRDefault="009D36FC" w:rsidP="00DA40A4">
            <w:pPr>
              <w:pStyle w:val="Default"/>
              <w:rPr>
                <w:rFonts w:asciiTheme="minorHAnsi" w:hAnsiTheme="minorHAnsi"/>
                <w:b/>
                <w:sz w:val="22"/>
                <w:szCs w:val="22"/>
              </w:rPr>
            </w:pPr>
            <w:r w:rsidRPr="00C41DCB">
              <w:rPr>
                <w:rFonts w:asciiTheme="minorHAnsi" w:hAnsiTheme="minorHAnsi"/>
                <w:b/>
                <w:sz w:val="22"/>
                <w:szCs w:val="22"/>
              </w:rPr>
              <w:t>A.</w:t>
            </w:r>
          </w:p>
        </w:tc>
        <w:tc>
          <w:tcPr>
            <w:tcW w:w="8393" w:type="dxa"/>
          </w:tcPr>
          <w:p w:rsidR="009D36FC" w:rsidRPr="00C41DCB" w:rsidRDefault="009D36FC" w:rsidP="00DA40A4">
            <w:pPr>
              <w:pStyle w:val="Default"/>
              <w:jc w:val="both"/>
              <w:rPr>
                <w:rFonts w:asciiTheme="minorHAnsi" w:hAnsiTheme="minorHAnsi"/>
                <w:sz w:val="22"/>
                <w:szCs w:val="22"/>
              </w:rPr>
            </w:pPr>
            <w:r w:rsidRPr="00C41DCB">
              <w:rPr>
                <w:rFonts w:asciiTheme="minorHAnsi" w:hAnsiTheme="minorHAnsi"/>
                <w:sz w:val="22"/>
                <w:szCs w:val="22"/>
              </w:rPr>
              <w:t>da se zgoraj navedeno podjetje ni združilo ali pripojilo k drugemu podjetju, niti ni prišlo do kakršnekoli razdružitve oz. delitve podjetja.</w:t>
            </w:r>
          </w:p>
          <w:p w:rsidR="009D36FC" w:rsidRPr="00C41DCB" w:rsidRDefault="009D36FC" w:rsidP="00DA40A4">
            <w:pPr>
              <w:pStyle w:val="Default"/>
              <w:rPr>
                <w:rFonts w:asciiTheme="minorHAnsi" w:hAnsiTheme="minorHAnsi"/>
                <w:b/>
                <w:sz w:val="22"/>
                <w:szCs w:val="22"/>
              </w:rPr>
            </w:pPr>
          </w:p>
        </w:tc>
      </w:tr>
      <w:tr w:rsidR="009D36FC" w:rsidRPr="00C41DCB" w:rsidTr="00DA40A4">
        <w:tc>
          <w:tcPr>
            <w:tcW w:w="817" w:type="dxa"/>
          </w:tcPr>
          <w:p w:rsidR="009D36FC" w:rsidRPr="00C41DCB" w:rsidRDefault="009D36FC" w:rsidP="00DA40A4">
            <w:pPr>
              <w:pStyle w:val="Default"/>
              <w:rPr>
                <w:rFonts w:asciiTheme="minorHAnsi" w:hAnsiTheme="minorHAnsi"/>
                <w:b/>
                <w:sz w:val="22"/>
                <w:szCs w:val="22"/>
              </w:rPr>
            </w:pPr>
            <w:r w:rsidRPr="00C41DCB">
              <w:rPr>
                <w:rFonts w:asciiTheme="minorHAnsi" w:hAnsiTheme="minorHAnsi"/>
                <w:b/>
                <w:sz w:val="22"/>
                <w:szCs w:val="22"/>
              </w:rPr>
              <w:t>B.</w:t>
            </w:r>
          </w:p>
        </w:tc>
        <w:tc>
          <w:tcPr>
            <w:tcW w:w="8393" w:type="dxa"/>
          </w:tcPr>
          <w:p w:rsidR="009D36FC" w:rsidRPr="00C41DCB" w:rsidRDefault="009D36FC" w:rsidP="00DA40A4">
            <w:pPr>
              <w:pStyle w:val="Default"/>
              <w:rPr>
                <w:rFonts w:asciiTheme="minorHAnsi" w:hAnsiTheme="minorHAnsi"/>
                <w:b/>
                <w:sz w:val="22"/>
                <w:szCs w:val="22"/>
              </w:rPr>
            </w:pPr>
          </w:p>
          <w:p w:rsidR="009D36FC" w:rsidRPr="00C41DCB" w:rsidRDefault="009D36FC" w:rsidP="00DA40A4">
            <w:pPr>
              <w:pStyle w:val="Default"/>
              <w:rPr>
                <w:rFonts w:asciiTheme="minorHAnsi" w:hAnsiTheme="minorHAnsi"/>
                <w:b/>
                <w:sz w:val="22"/>
                <w:szCs w:val="22"/>
              </w:rPr>
            </w:pPr>
          </w:p>
        </w:tc>
      </w:tr>
      <w:tr w:rsidR="009D36FC" w:rsidRPr="00C41DCB" w:rsidTr="00DA40A4">
        <w:tc>
          <w:tcPr>
            <w:tcW w:w="817" w:type="dxa"/>
          </w:tcPr>
          <w:p w:rsidR="009D36FC" w:rsidRPr="00C41DCB" w:rsidRDefault="009D36FC" w:rsidP="00DA40A4">
            <w:pPr>
              <w:pStyle w:val="Default"/>
              <w:rPr>
                <w:rFonts w:asciiTheme="minorHAnsi" w:hAnsiTheme="minorHAnsi"/>
                <w:b/>
                <w:sz w:val="22"/>
                <w:szCs w:val="22"/>
              </w:rPr>
            </w:pPr>
            <w:r w:rsidRPr="00C41DCB">
              <w:rPr>
                <w:rFonts w:asciiTheme="minorHAnsi" w:hAnsiTheme="minorHAnsi"/>
                <w:b/>
                <w:sz w:val="22"/>
                <w:szCs w:val="22"/>
              </w:rPr>
              <w:t>1.</w:t>
            </w:r>
          </w:p>
          <w:p w:rsidR="009D36FC" w:rsidRPr="00C41DCB" w:rsidRDefault="009D36FC" w:rsidP="00DA40A4">
            <w:pPr>
              <w:pStyle w:val="Default"/>
              <w:rPr>
                <w:rFonts w:asciiTheme="minorHAnsi" w:hAnsiTheme="minorHAnsi"/>
                <w:b/>
                <w:sz w:val="22"/>
                <w:szCs w:val="22"/>
              </w:rPr>
            </w:pPr>
          </w:p>
        </w:tc>
        <w:tc>
          <w:tcPr>
            <w:tcW w:w="8393" w:type="dxa"/>
          </w:tcPr>
          <w:p w:rsidR="009D36FC" w:rsidRPr="00C41DCB" w:rsidRDefault="009D36FC" w:rsidP="00DA40A4">
            <w:pPr>
              <w:pStyle w:val="Default"/>
              <w:rPr>
                <w:rFonts w:asciiTheme="minorHAnsi" w:hAnsiTheme="minorHAnsi"/>
                <w:sz w:val="22"/>
                <w:szCs w:val="22"/>
              </w:rPr>
            </w:pP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xml:space="preserve">da je bila dne ________ izvedena združitev zgoraj navedenega podjetja s </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podjetjem__________________, MŠ ___________DŠ________________</w:t>
            </w:r>
          </w:p>
          <w:p w:rsidR="009D36FC" w:rsidRPr="00C41DCB" w:rsidRDefault="009D36FC" w:rsidP="00DA40A4">
            <w:pPr>
              <w:pStyle w:val="Default"/>
              <w:rPr>
                <w:rFonts w:asciiTheme="minorHAnsi" w:hAnsiTheme="minorHAnsi"/>
                <w:b/>
                <w:sz w:val="22"/>
                <w:szCs w:val="22"/>
              </w:rPr>
            </w:pPr>
          </w:p>
        </w:tc>
      </w:tr>
      <w:tr w:rsidR="009D36FC" w:rsidRPr="00C41DCB" w:rsidTr="00DA40A4">
        <w:tc>
          <w:tcPr>
            <w:tcW w:w="817" w:type="dxa"/>
          </w:tcPr>
          <w:p w:rsidR="009D36FC" w:rsidRPr="00C41DCB" w:rsidRDefault="009D36FC" w:rsidP="00DA40A4">
            <w:pPr>
              <w:pStyle w:val="Default"/>
              <w:rPr>
                <w:rFonts w:asciiTheme="minorHAnsi" w:hAnsiTheme="minorHAnsi"/>
                <w:b/>
                <w:sz w:val="22"/>
                <w:szCs w:val="22"/>
              </w:rPr>
            </w:pPr>
          </w:p>
          <w:p w:rsidR="009D36FC" w:rsidRPr="00C41DCB" w:rsidRDefault="009D36FC" w:rsidP="00DA40A4">
            <w:pPr>
              <w:pStyle w:val="Default"/>
              <w:rPr>
                <w:rFonts w:asciiTheme="minorHAnsi" w:hAnsiTheme="minorHAnsi"/>
                <w:b/>
                <w:sz w:val="22"/>
                <w:szCs w:val="22"/>
              </w:rPr>
            </w:pPr>
            <w:r w:rsidRPr="00C41DCB">
              <w:rPr>
                <w:rFonts w:asciiTheme="minorHAnsi" w:hAnsiTheme="minorHAnsi"/>
                <w:b/>
                <w:sz w:val="22"/>
                <w:szCs w:val="22"/>
              </w:rPr>
              <w:t>2.</w:t>
            </w:r>
          </w:p>
          <w:p w:rsidR="009D36FC" w:rsidRPr="00C41DCB" w:rsidRDefault="009D36FC" w:rsidP="00DA40A4">
            <w:pPr>
              <w:pStyle w:val="Default"/>
              <w:rPr>
                <w:rFonts w:asciiTheme="minorHAnsi" w:hAnsiTheme="minorHAnsi"/>
                <w:b/>
                <w:sz w:val="22"/>
                <w:szCs w:val="22"/>
              </w:rPr>
            </w:pPr>
          </w:p>
        </w:tc>
        <w:tc>
          <w:tcPr>
            <w:tcW w:w="8393" w:type="dxa"/>
          </w:tcPr>
          <w:p w:rsidR="009D36FC" w:rsidRPr="00C41DCB" w:rsidRDefault="009D36FC" w:rsidP="00DA40A4">
            <w:pPr>
              <w:pStyle w:val="Default"/>
              <w:rPr>
                <w:rFonts w:asciiTheme="minorHAnsi" w:hAnsiTheme="minorHAnsi"/>
                <w:sz w:val="22"/>
                <w:szCs w:val="22"/>
              </w:rPr>
            </w:pP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da je bila dne __________ izvedena pripojitev zgoraj navedenega podjetja k podjetju ______________________, MŠ_______________, DŠ______________</w:t>
            </w:r>
          </w:p>
          <w:p w:rsidR="009D36FC" w:rsidRPr="00C41DCB" w:rsidRDefault="009D36FC" w:rsidP="00DA40A4">
            <w:pPr>
              <w:pStyle w:val="Default"/>
              <w:ind w:left="1004"/>
              <w:rPr>
                <w:rFonts w:asciiTheme="minorHAnsi" w:hAnsiTheme="minorHAnsi"/>
                <w:sz w:val="22"/>
                <w:szCs w:val="22"/>
              </w:rPr>
            </w:pPr>
          </w:p>
          <w:p w:rsidR="009D36FC" w:rsidRPr="00C41DCB" w:rsidRDefault="009D36FC" w:rsidP="00DA40A4">
            <w:pPr>
              <w:pStyle w:val="Default"/>
              <w:rPr>
                <w:rFonts w:asciiTheme="minorHAnsi" w:hAnsiTheme="minorHAnsi"/>
                <w:b/>
                <w:sz w:val="22"/>
                <w:szCs w:val="22"/>
              </w:rPr>
            </w:pPr>
          </w:p>
        </w:tc>
      </w:tr>
      <w:tr w:rsidR="009D36FC" w:rsidRPr="00C41DCB" w:rsidTr="00DA40A4">
        <w:tc>
          <w:tcPr>
            <w:tcW w:w="817" w:type="dxa"/>
          </w:tcPr>
          <w:p w:rsidR="009D36FC" w:rsidRPr="00C41DCB" w:rsidRDefault="009D36FC" w:rsidP="00DA40A4">
            <w:pPr>
              <w:pStyle w:val="Default"/>
              <w:rPr>
                <w:rFonts w:asciiTheme="minorHAnsi" w:hAnsiTheme="minorHAnsi"/>
                <w:b/>
                <w:sz w:val="22"/>
                <w:szCs w:val="22"/>
              </w:rPr>
            </w:pPr>
            <w:r w:rsidRPr="00C41DCB">
              <w:rPr>
                <w:rFonts w:asciiTheme="minorHAnsi" w:hAnsiTheme="minorHAnsi"/>
                <w:b/>
                <w:sz w:val="22"/>
                <w:szCs w:val="22"/>
              </w:rPr>
              <w:t>3.</w:t>
            </w:r>
          </w:p>
        </w:tc>
        <w:tc>
          <w:tcPr>
            <w:tcW w:w="8393" w:type="dxa"/>
          </w:tcPr>
          <w:p w:rsidR="009D36FC" w:rsidRPr="00C41DCB" w:rsidRDefault="009D36FC" w:rsidP="00DA40A4">
            <w:pPr>
              <w:pStyle w:val="Default"/>
              <w:jc w:val="both"/>
              <w:rPr>
                <w:rFonts w:asciiTheme="minorHAnsi" w:hAnsiTheme="minorHAnsi"/>
                <w:sz w:val="22"/>
                <w:szCs w:val="22"/>
              </w:rPr>
            </w:pPr>
          </w:p>
          <w:p w:rsidR="009D36FC" w:rsidRPr="00C41DCB" w:rsidRDefault="009D36FC" w:rsidP="00DA40A4">
            <w:pPr>
              <w:pStyle w:val="Default"/>
              <w:jc w:val="both"/>
              <w:rPr>
                <w:rFonts w:asciiTheme="minorHAnsi" w:hAnsiTheme="minorHAnsi"/>
                <w:sz w:val="22"/>
                <w:szCs w:val="22"/>
              </w:rPr>
            </w:pPr>
            <w:r w:rsidRPr="00C41DCB">
              <w:rPr>
                <w:rFonts w:asciiTheme="minorHAnsi" w:hAnsiTheme="minorHAnsi"/>
                <w:sz w:val="22"/>
                <w:szCs w:val="22"/>
              </w:rPr>
              <w:t xml:space="preserve">da se je zgoraj navedeno podjetje dne _______ razdelilo na dve ali več ločenih podjetij, in sicer na:   </w:t>
            </w:r>
          </w:p>
          <w:p w:rsidR="009D36FC" w:rsidRPr="00C41DCB" w:rsidRDefault="009D36FC" w:rsidP="00DA40A4">
            <w:pPr>
              <w:pStyle w:val="Odstavekseznama"/>
              <w:rPr>
                <w:rFonts w:asciiTheme="minorHAnsi" w:hAnsiTheme="minorHAnsi" w:cs="Arial"/>
                <w:sz w:val="22"/>
                <w:szCs w:val="22"/>
              </w:rPr>
            </w:pPr>
          </w:p>
          <w:p w:rsidR="009D36FC" w:rsidRPr="00C41DCB" w:rsidRDefault="009D36FC" w:rsidP="00DA40A4">
            <w:pPr>
              <w:pStyle w:val="Default"/>
              <w:jc w:val="both"/>
              <w:rPr>
                <w:rFonts w:asciiTheme="minorHAnsi" w:hAnsiTheme="minorHAnsi"/>
                <w:sz w:val="22"/>
                <w:szCs w:val="22"/>
              </w:rPr>
            </w:pPr>
            <w:r w:rsidRPr="00C41DCB">
              <w:rPr>
                <w:rFonts w:asciiTheme="minorHAnsi" w:hAnsiTheme="minorHAnsi"/>
                <w:sz w:val="22"/>
                <w:szCs w:val="22"/>
              </w:rPr>
              <w:t xml:space="preserve"> -podjetje:   _____________________, MŠ:______________ DŠ:____________</w:t>
            </w:r>
          </w:p>
          <w:p w:rsidR="009D36FC" w:rsidRPr="00C41DCB" w:rsidRDefault="009D36FC" w:rsidP="00DA40A4">
            <w:pPr>
              <w:pStyle w:val="Default"/>
              <w:jc w:val="both"/>
              <w:rPr>
                <w:rFonts w:asciiTheme="minorHAnsi" w:hAnsiTheme="minorHAnsi"/>
                <w:sz w:val="22"/>
                <w:szCs w:val="22"/>
              </w:rPr>
            </w:pPr>
            <w:r w:rsidRPr="00C41DCB">
              <w:rPr>
                <w:rFonts w:asciiTheme="minorHAnsi" w:hAnsiTheme="minorHAnsi"/>
                <w:sz w:val="22"/>
                <w:szCs w:val="22"/>
              </w:rPr>
              <w:t xml:space="preserve">   </w:t>
            </w:r>
          </w:p>
          <w:p w:rsidR="009D36FC" w:rsidRPr="00C41DCB" w:rsidRDefault="009D36FC" w:rsidP="00DA40A4">
            <w:pPr>
              <w:pStyle w:val="Default"/>
              <w:jc w:val="both"/>
              <w:rPr>
                <w:rFonts w:asciiTheme="minorHAnsi" w:hAnsiTheme="minorHAnsi"/>
                <w:sz w:val="22"/>
                <w:szCs w:val="22"/>
              </w:rPr>
            </w:pPr>
            <w:r w:rsidRPr="00C41DCB">
              <w:rPr>
                <w:rFonts w:asciiTheme="minorHAnsi" w:hAnsiTheme="minorHAnsi"/>
                <w:sz w:val="22"/>
                <w:szCs w:val="22"/>
              </w:rPr>
              <w:t xml:space="preserve"> -podjetje:   _____________________, MŠ_______________ DŠ:____________</w:t>
            </w:r>
          </w:p>
          <w:p w:rsidR="009D36FC" w:rsidRPr="00C41DCB" w:rsidRDefault="009D36FC" w:rsidP="00DA40A4">
            <w:pPr>
              <w:pStyle w:val="Default"/>
              <w:ind w:left="644"/>
              <w:jc w:val="both"/>
              <w:rPr>
                <w:rFonts w:asciiTheme="minorHAnsi" w:hAnsiTheme="minorHAnsi"/>
                <w:sz w:val="22"/>
                <w:szCs w:val="22"/>
              </w:rPr>
            </w:pPr>
          </w:p>
          <w:p w:rsidR="009D36FC" w:rsidRPr="00C41DCB" w:rsidRDefault="009D36FC" w:rsidP="00DA40A4">
            <w:pPr>
              <w:pStyle w:val="Default"/>
              <w:rPr>
                <w:rFonts w:asciiTheme="minorHAnsi" w:hAnsiTheme="minorHAnsi"/>
                <w:b/>
                <w:sz w:val="22"/>
                <w:szCs w:val="22"/>
              </w:rPr>
            </w:pPr>
          </w:p>
        </w:tc>
      </w:tr>
    </w:tbl>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w:t>
      </w:r>
    </w:p>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Gospodarska družba/samostojni podjetnik</w:t>
      </w:r>
    </w:p>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Žig in podpis                              </w:t>
      </w:r>
    </w:p>
    <w:p w:rsidR="009D36FC" w:rsidRPr="00C41DCB" w:rsidRDefault="009D36FC" w:rsidP="009D36FC">
      <w:pPr>
        <w:pStyle w:val="Default"/>
        <w:ind w:left="644"/>
        <w:jc w:val="both"/>
        <w:rPr>
          <w:rFonts w:asciiTheme="minorHAnsi" w:hAnsiTheme="minorHAnsi"/>
          <w:sz w:val="22"/>
          <w:szCs w:val="22"/>
        </w:rPr>
      </w:pPr>
    </w:p>
    <w:p w:rsidR="009D36FC" w:rsidRPr="00C41DCB" w:rsidRDefault="009D36FC" w:rsidP="009D36FC">
      <w:pPr>
        <w:pStyle w:val="Default"/>
        <w:ind w:left="644"/>
        <w:jc w:val="both"/>
        <w:rPr>
          <w:rFonts w:asciiTheme="minorHAnsi" w:hAnsiTheme="minorHAnsi"/>
          <w:sz w:val="22"/>
          <w:szCs w:val="22"/>
        </w:rPr>
      </w:pPr>
      <w:r w:rsidRPr="00C41DCB">
        <w:rPr>
          <w:rFonts w:asciiTheme="minorHAnsi" w:hAnsiTheme="minorHAnsi"/>
          <w:sz w:val="22"/>
          <w:szCs w:val="22"/>
        </w:rPr>
        <w:t>Datum:</w:t>
      </w:r>
    </w:p>
    <w:p w:rsidR="009D36FC" w:rsidRPr="00C41DCB" w:rsidRDefault="009D36FC" w:rsidP="009D36FC">
      <w:pPr>
        <w:pStyle w:val="Default"/>
        <w:ind w:left="644"/>
        <w:jc w:val="both"/>
        <w:rPr>
          <w:rFonts w:asciiTheme="minorHAnsi" w:hAnsiTheme="minorHAnsi"/>
          <w:sz w:val="22"/>
          <w:szCs w:val="22"/>
        </w:rPr>
      </w:pPr>
      <w:r w:rsidRPr="00C41DCB">
        <w:rPr>
          <w:rFonts w:asciiTheme="minorHAnsi" w:hAnsiTheme="minorHAnsi"/>
          <w:sz w:val="22"/>
          <w:szCs w:val="22"/>
        </w:rPr>
        <w:t>…………………………………………………………………………………………………….</w:t>
      </w:r>
    </w:p>
    <w:p w:rsidR="009D36FC" w:rsidRPr="00C41DCB" w:rsidRDefault="009D36FC" w:rsidP="009D36FC">
      <w:pPr>
        <w:pStyle w:val="Default"/>
        <w:ind w:left="644"/>
        <w:jc w:val="both"/>
        <w:rPr>
          <w:rFonts w:asciiTheme="minorHAnsi" w:hAnsiTheme="minorHAnsi"/>
          <w:sz w:val="22"/>
          <w:szCs w:val="22"/>
        </w:rPr>
      </w:pPr>
    </w:p>
    <w:p w:rsidR="009D36FC" w:rsidRPr="00BC01EE" w:rsidRDefault="009D36FC" w:rsidP="00DA40A4">
      <w:pPr>
        <w:pStyle w:val="Default"/>
        <w:numPr>
          <w:ilvl w:val="0"/>
          <w:numId w:val="44"/>
        </w:numPr>
        <w:jc w:val="both"/>
        <w:rPr>
          <w:rFonts w:asciiTheme="minorHAnsi" w:hAnsiTheme="minorHAnsi"/>
          <w:i/>
          <w:sz w:val="18"/>
          <w:szCs w:val="18"/>
        </w:rPr>
      </w:pPr>
      <w:r w:rsidRPr="00BC01EE">
        <w:rPr>
          <w:rFonts w:asciiTheme="minorHAnsi" w:hAnsiTheme="minorHAnsi"/>
          <w:i/>
          <w:sz w:val="18"/>
          <w:szCs w:val="18"/>
          <w:u w:val="single"/>
        </w:rPr>
        <w:t>Združitev ali pripojitev podjetij</w:t>
      </w:r>
      <w:r w:rsidRPr="00BC01EE">
        <w:rPr>
          <w:rFonts w:asciiTheme="minorHAnsi" w:hAnsiTheme="minorHAnsi"/>
          <w:i/>
          <w:sz w:val="18"/>
          <w:szCs w:val="18"/>
        </w:rPr>
        <w:t xml:space="preserve">: vse že dodeljene de </w:t>
      </w:r>
      <w:proofErr w:type="spellStart"/>
      <w:r w:rsidRPr="00BC01EE">
        <w:rPr>
          <w:rFonts w:asciiTheme="minorHAnsi" w:hAnsiTheme="minorHAnsi"/>
          <w:i/>
          <w:sz w:val="18"/>
          <w:szCs w:val="18"/>
        </w:rPr>
        <w:t>minimis</w:t>
      </w:r>
      <w:proofErr w:type="spellEnd"/>
      <w:r w:rsidRPr="00BC01EE">
        <w:rPr>
          <w:rFonts w:asciiTheme="minorHAnsi" w:hAnsiTheme="minorHAnsi"/>
          <w:i/>
          <w:sz w:val="18"/>
          <w:szCs w:val="18"/>
        </w:rPr>
        <w:t xml:space="preserve"> pomoči  kateremu koli podjetju, ki je udeleženo pri združitvi/pripojitvi, se upoštevajo pri ugotavljanju maksimalnega zneska de </w:t>
      </w:r>
      <w:proofErr w:type="spellStart"/>
      <w:r w:rsidRPr="00BC01EE">
        <w:rPr>
          <w:rFonts w:asciiTheme="minorHAnsi" w:hAnsiTheme="minorHAnsi"/>
          <w:i/>
          <w:sz w:val="18"/>
          <w:szCs w:val="18"/>
        </w:rPr>
        <w:t>minimis</w:t>
      </w:r>
      <w:proofErr w:type="spellEnd"/>
      <w:r w:rsidRPr="00BC01EE">
        <w:rPr>
          <w:rFonts w:asciiTheme="minorHAnsi" w:hAnsiTheme="minorHAnsi"/>
          <w:i/>
          <w:sz w:val="18"/>
          <w:szCs w:val="18"/>
        </w:rPr>
        <w:t xml:space="preserve"> pomoči, za novo oz. prevzemno podjetje. Pomoč, ki je bila zakonito dodeljena pred združitvijo ali prevzemom, ostane zakonita.</w:t>
      </w:r>
    </w:p>
    <w:p w:rsidR="009D36FC" w:rsidRPr="00BC01EE" w:rsidRDefault="009D36FC" w:rsidP="009D36FC">
      <w:pPr>
        <w:pStyle w:val="Default"/>
        <w:ind w:left="1004"/>
        <w:jc w:val="both"/>
        <w:rPr>
          <w:rFonts w:asciiTheme="minorHAnsi" w:hAnsiTheme="minorHAnsi"/>
          <w:i/>
          <w:sz w:val="18"/>
          <w:szCs w:val="18"/>
        </w:rPr>
      </w:pPr>
    </w:p>
    <w:p w:rsidR="009D36FC" w:rsidRPr="00BC01EE" w:rsidRDefault="009D36FC" w:rsidP="00B71720">
      <w:pPr>
        <w:pStyle w:val="Default"/>
        <w:numPr>
          <w:ilvl w:val="0"/>
          <w:numId w:val="44"/>
        </w:numPr>
        <w:jc w:val="both"/>
        <w:rPr>
          <w:rFonts w:asciiTheme="minorHAnsi" w:hAnsiTheme="minorHAnsi"/>
          <w:i/>
          <w:sz w:val="18"/>
          <w:szCs w:val="18"/>
          <w:u w:val="single"/>
        </w:rPr>
      </w:pPr>
      <w:r w:rsidRPr="00BC01EE">
        <w:rPr>
          <w:rFonts w:asciiTheme="minorHAnsi" w:hAnsiTheme="minorHAnsi"/>
          <w:i/>
          <w:sz w:val="18"/>
          <w:szCs w:val="18"/>
          <w:u w:val="single"/>
        </w:rPr>
        <w:t xml:space="preserve">Delitev podjetja: </w:t>
      </w:r>
      <w:r w:rsidRPr="00BC01EE">
        <w:rPr>
          <w:rFonts w:asciiTheme="minorHAnsi" w:hAnsiTheme="minorHAnsi"/>
          <w:i/>
          <w:sz w:val="18"/>
          <w:szCs w:val="18"/>
        </w:rPr>
        <w:t xml:space="preserve">de </w:t>
      </w:r>
      <w:proofErr w:type="spellStart"/>
      <w:r w:rsidRPr="00BC01EE">
        <w:rPr>
          <w:rFonts w:asciiTheme="minorHAnsi" w:hAnsiTheme="minorHAnsi"/>
          <w:i/>
          <w:sz w:val="18"/>
          <w:szCs w:val="18"/>
        </w:rPr>
        <w:t>minimis</w:t>
      </w:r>
      <w:proofErr w:type="spellEnd"/>
      <w:r w:rsidRPr="00BC01EE">
        <w:rPr>
          <w:rFonts w:asciiTheme="minorHAnsi" w:hAnsiTheme="minorHAnsi"/>
          <w:i/>
          <w:sz w:val="18"/>
          <w:szCs w:val="18"/>
        </w:rPr>
        <w:t xml:space="preserve"> pomoč dodeljena pred razdelitvijo podjetja </w:t>
      </w:r>
      <w:r w:rsidRPr="00BC01EE">
        <w:rPr>
          <w:rFonts w:asciiTheme="minorHAnsi" w:hAnsiTheme="minorHAnsi"/>
          <w:sz w:val="18"/>
          <w:szCs w:val="18"/>
        </w:rPr>
        <w:t xml:space="preserve">se dodeli </w:t>
      </w:r>
      <w:proofErr w:type="spellStart"/>
      <w:r w:rsidRPr="00BC01EE">
        <w:rPr>
          <w:rFonts w:asciiTheme="minorHAnsi" w:hAnsiTheme="minorHAnsi"/>
          <w:sz w:val="18"/>
          <w:szCs w:val="18"/>
        </w:rPr>
        <w:t>podjetju,ki</w:t>
      </w:r>
      <w:proofErr w:type="spellEnd"/>
      <w:r w:rsidRPr="00BC01EE">
        <w:rPr>
          <w:rFonts w:asciiTheme="minorHAnsi" w:hAnsiTheme="minorHAnsi"/>
          <w:sz w:val="18"/>
          <w:szCs w:val="18"/>
        </w:rPr>
        <w:t xml:space="preserve"> je pomoč koristilo (navadno je to </w:t>
      </w:r>
      <w:proofErr w:type="spellStart"/>
      <w:r w:rsidRPr="00BC01EE">
        <w:rPr>
          <w:rFonts w:asciiTheme="minorHAnsi" w:hAnsiTheme="minorHAnsi"/>
          <w:sz w:val="18"/>
          <w:szCs w:val="18"/>
        </w:rPr>
        <w:t>podjetje,ki</w:t>
      </w:r>
      <w:proofErr w:type="spellEnd"/>
      <w:r w:rsidRPr="00BC01EE">
        <w:rPr>
          <w:rFonts w:asciiTheme="minorHAnsi" w:hAnsiTheme="minorHAnsi"/>
          <w:sz w:val="18"/>
          <w:szCs w:val="18"/>
        </w:rPr>
        <w:t xml:space="preserve"> prevzame dejavnost). V kolikor taka delitev ni mogoča se de </w:t>
      </w:r>
      <w:proofErr w:type="spellStart"/>
      <w:r w:rsidRPr="00BC01EE">
        <w:rPr>
          <w:rFonts w:asciiTheme="minorHAnsi" w:hAnsiTheme="minorHAnsi"/>
          <w:sz w:val="18"/>
          <w:szCs w:val="18"/>
        </w:rPr>
        <w:t>minimis</w:t>
      </w:r>
      <w:proofErr w:type="spellEnd"/>
      <w:r w:rsidRPr="00BC01EE">
        <w:rPr>
          <w:rFonts w:asciiTheme="minorHAnsi" w:hAnsiTheme="minorHAnsi"/>
          <w:sz w:val="18"/>
          <w:szCs w:val="18"/>
        </w:rPr>
        <w:t xml:space="preserve"> pomoč razdeli sorazmerno, na podlagi knjigovodske vrednosti lastniškega kapitala novih podjetij, na dan razdelitve.</w:t>
      </w:r>
    </w:p>
    <w:p w:rsidR="006A29F1" w:rsidRPr="00C41DCB" w:rsidRDefault="009D36FC" w:rsidP="009D36FC">
      <w:pPr>
        <w:pStyle w:val="Default"/>
        <w:rPr>
          <w:rFonts w:asciiTheme="minorHAnsi" w:hAnsiTheme="minorHAnsi"/>
          <w:sz w:val="22"/>
          <w:szCs w:val="22"/>
        </w:rPr>
      </w:pPr>
      <w:r w:rsidRPr="00BC01EE">
        <w:rPr>
          <w:rFonts w:asciiTheme="minorHAnsi" w:hAnsiTheme="minorHAnsi"/>
          <w:sz w:val="18"/>
          <w:szCs w:val="18"/>
        </w:rPr>
        <w:lastRenderedPageBreak/>
        <w:t xml:space="preserve">       </w:t>
      </w:r>
      <w:r w:rsidRPr="00C41DCB">
        <w:rPr>
          <w:rFonts w:asciiTheme="minorHAnsi" w:hAnsiTheme="minorHAnsi"/>
          <w:sz w:val="22"/>
          <w:szCs w:val="22"/>
        </w:rPr>
        <w:t xml:space="preserve">                                                                                                       </w:t>
      </w:r>
    </w:p>
    <w:p w:rsidR="009D36FC" w:rsidRPr="00C41DCB" w:rsidRDefault="006A29F1" w:rsidP="009D36FC">
      <w:pPr>
        <w:pStyle w:val="Default"/>
        <w:rPr>
          <w:rFonts w:asciiTheme="minorHAnsi" w:hAnsiTheme="minorHAnsi"/>
          <w:i/>
          <w:sz w:val="22"/>
          <w:szCs w:val="22"/>
        </w:rPr>
      </w:pPr>
      <w:r w:rsidRPr="00C41DCB">
        <w:rPr>
          <w:rFonts w:asciiTheme="minorHAnsi" w:hAnsiTheme="minorHAnsi"/>
          <w:sz w:val="22"/>
          <w:szCs w:val="22"/>
        </w:rPr>
        <w:t xml:space="preserve">                                                                  </w:t>
      </w:r>
      <w:r w:rsidR="00BC01EE">
        <w:rPr>
          <w:rFonts w:asciiTheme="minorHAnsi" w:hAnsiTheme="minorHAnsi"/>
          <w:sz w:val="22"/>
          <w:szCs w:val="22"/>
        </w:rPr>
        <w:t xml:space="preserve">                                     </w:t>
      </w:r>
      <w:r w:rsidRPr="00C41DCB">
        <w:rPr>
          <w:rFonts w:asciiTheme="minorHAnsi" w:hAnsiTheme="minorHAnsi"/>
          <w:sz w:val="22"/>
          <w:szCs w:val="22"/>
        </w:rPr>
        <w:t xml:space="preserve">                                </w:t>
      </w:r>
      <w:r w:rsidR="009D36FC" w:rsidRPr="00C41DCB">
        <w:rPr>
          <w:rFonts w:asciiTheme="minorHAnsi" w:hAnsiTheme="minorHAnsi"/>
          <w:sz w:val="22"/>
          <w:szCs w:val="22"/>
        </w:rPr>
        <w:t xml:space="preserve"> </w:t>
      </w:r>
      <w:r w:rsidR="009D36FC" w:rsidRPr="00C41DCB">
        <w:rPr>
          <w:rFonts w:asciiTheme="minorHAnsi" w:hAnsiTheme="minorHAnsi"/>
          <w:i/>
          <w:sz w:val="22"/>
          <w:szCs w:val="22"/>
        </w:rPr>
        <w:t>Razpisni obrazec št.4/1</w:t>
      </w:r>
    </w:p>
    <w:p w:rsidR="009D36FC" w:rsidRPr="00C41DCB" w:rsidRDefault="009D36FC" w:rsidP="00601AF2">
      <w:pPr>
        <w:pStyle w:val="Naslov1"/>
        <w:numPr>
          <w:ilvl w:val="0"/>
          <w:numId w:val="0"/>
        </w:numPr>
        <w:rPr>
          <w:rFonts w:asciiTheme="minorHAnsi" w:hAnsiTheme="minorHAnsi"/>
          <w:sz w:val="22"/>
          <w:szCs w:val="22"/>
        </w:rPr>
      </w:pPr>
      <w:bookmarkStart w:id="47" w:name="_Toc479920347"/>
      <w:r w:rsidRPr="00C41DCB">
        <w:rPr>
          <w:rFonts w:asciiTheme="minorHAnsi" w:hAnsiTheme="minorHAnsi"/>
          <w:sz w:val="22"/>
          <w:szCs w:val="22"/>
        </w:rPr>
        <w:t>IZJAVA O KUMULACIJI POMOČI</w:t>
      </w:r>
      <w:bookmarkEnd w:id="47"/>
    </w:p>
    <w:p w:rsidR="009D36FC" w:rsidRPr="00C41DCB" w:rsidRDefault="009D36FC" w:rsidP="009D36FC">
      <w:pPr>
        <w:pStyle w:val="Default"/>
        <w:jc w:val="center"/>
        <w:rPr>
          <w:rFonts w:asciiTheme="minorHAnsi" w:hAnsiTheme="minorHAnsi"/>
          <w:b/>
          <w:sz w:val="22"/>
          <w:szCs w:val="22"/>
        </w:rPr>
      </w:pPr>
    </w:p>
    <w:p w:rsidR="009D36FC" w:rsidRPr="00C41DCB" w:rsidRDefault="009D36FC" w:rsidP="009D36FC">
      <w:pPr>
        <w:pStyle w:val="Default"/>
        <w:rPr>
          <w:rFonts w:asciiTheme="minorHAnsi" w:hAnsiTheme="minorHAnsi"/>
          <w:sz w:val="22"/>
          <w:szCs w:val="22"/>
        </w:rPr>
      </w:pPr>
      <w:r w:rsidRPr="00C41DCB">
        <w:rPr>
          <w:rFonts w:asciiTheme="minorHAnsi" w:hAnsiTheme="minorHAnsi"/>
          <w:sz w:val="22"/>
          <w:szCs w:val="22"/>
        </w:rPr>
        <w:t>Gospodarska družba/</w:t>
      </w:r>
      <w:proofErr w:type="spellStart"/>
      <w:r w:rsidRPr="00C41DCB">
        <w:rPr>
          <w:rFonts w:asciiTheme="minorHAnsi" w:hAnsiTheme="minorHAnsi"/>
          <w:sz w:val="22"/>
          <w:szCs w:val="22"/>
        </w:rPr>
        <w:t>s.p</w:t>
      </w:r>
      <w:proofErr w:type="spellEnd"/>
      <w:r w:rsidRPr="00C41DCB">
        <w:rPr>
          <w:rFonts w:asciiTheme="minorHAnsi" w:hAnsiTheme="minorHAnsi"/>
          <w:sz w:val="22"/>
          <w:szCs w:val="22"/>
        </w:rPr>
        <w:t>.  ____________________________________________</w:t>
      </w:r>
    </w:p>
    <w:p w:rsidR="009D36FC" w:rsidRPr="00C41DCB" w:rsidRDefault="009D36FC" w:rsidP="009D36FC">
      <w:pPr>
        <w:pStyle w:val="Default"/>
        <w:rPr>
          <w:rFonts w:asciiTheme="minorHAnsi" w:hAnsiTheme="minorHAnsi"/>
          <w:b/>
          <w:sz w:val="22"/>
          <w:szCs w:val="22"/>
        </w:rPr>
      </w:pPr>
      <w:r w:rsidRPr="00C41DCB">
        <w:rPr>
          <w:rFonts w:asciiTheme="minorHAnsi" w:hAnsiTheme="minorHAnsi"/>
          <w:b/>
          <w:sz w:val="22"/>
          <w:szCs w:val="22"/>
        </w:rPr>
        <w:t>I.</w:t>
      </w:r>
    </w:p>
    <w:p w:rsidR="009D36FC" w:rsidRPr="00C41DCB" w:rsidRDefault="009D36FC" w:rsidP="00DA40A4">
      <w:pPr>
        <w:pStyle w:val="Default"/>
        <w:numPr>
          <w:ilvl w:val="0"/>
          <w:numId w:val="45"/>
        </w:numPr>
        <w:jc w:val="both"/>
        <w:rPr>
          <w:rFonts w:asciiTheme="minorHAnsi" w:hAnsiTheme="minorHAnsi"/>
          <w:b/>
          <w:sz w:val="22"/>
          <w:szCs w:val="22"/>
        </w:rPr>
      </w:pPr>
      <w:r w:rsidRPr="00C41DCB">
        <w:rPr>
          <w:rFonts w:asciiTheme="minorHAnsi" w:hAnsiTheme="minorHAnsi"/>
          <w:sz w:val="22"/>
          <w:szCs w:val="22"/>
        </w:rPr>
        <w:t xml:space="preserve">Izjavljam, da je podjetje  na podlagi </w:t>
      </w:r>
      <w:r w:rsidRPr="00C41DCB">
        <w:rPr>
          <w:rFonts w:asciiTheme="minorHAnsi" w:hAnsiTheme="minorHAnsi"/>
          <w:b/>
          <w:i/>
          <w:sz w:val="22"/>
          <w:szCs w:val="22"/>
        </w:rPr>
        <w:t>Uredbe komisije (ES) št. 1407/2013</w:t>
      </w:r>
      <w:r w:rsidRPr="00C41DCB">
        <w:rPr>
          <w:rFonts w:asciiTheme="minorHAnsi" w:hAnsiTheme="minorHAnsi"/>
          <w:i/>
          <w:sz w:val="22"/>
          <w:szCs w:val="22"/>
        </w:rPr>
        <w:t xml:space="preserve"> z dne 18.12.2013 o uporabi členov 107 in 108 Pogodbe o delovanju Evropske unije pri pomoči de </w:t>
      </w:r>
      <w:proofErr w:type="spellStart"/>
      <w:r w:rsidRPr="00C41DCB">
        <w:rPr>
          <w:rFonts w:asciiTheme="minorHAnsi" w:hAnsiTheme="minorHAnsi"/>
          <w:i/>
          <w:sz w:val="22"/>
          <w:szCs w:val="22"/>
        </w:rPr>
        <w:t>minimis</w:t>
      </w:r>
      <w:proofErr w:type="spellEnd"/>
      <w:r w:rsidRPr="00C41DCB">
        <w:rPr>
          <w:rFonts w:asciiTheme="minorHAnsi" w:hAnsiTheme="minorHAnsi"/>
          <w:i/>
          <w:sz w:val="22"/>
          <w:szCs w:val="22"/>
        </w:rPr>
        <w:t xml:space="preserve"> (</w:t>
      </w:r>
      <w:proofErr w:type="spellStart"/>
      <w:r w:rsidRPr="00C41DCB">
        <w:rPr>
          <w:rFonts w:asciiTheme="minorHAnsi" w:hAnsiTheme="minorHAnsi"/>
          <w:i/>
          <w:sz w:val="22"/>
          <w:szCs w:val="22"/>
        </w:rPr>
        <w:t>Ur.l</w:t>
      </w:r>
      <w:proofErr w:type="spellEnd"/>
      <w:r w:rsidRPr="00C41DCB">
        <w:rPr>
          <w:rFonts w:asciiTheme="minorHAnsi" w:hAnsiTheme="minorHAnsi"/>
          <w:i/>
          <w:sz w:val="22"/>
          <w:szCs w:val="22"/>
        </w:rPr>
        <w:t>. EU L 352/1 z dne 24.12.2013)</w:t>
      </w:r>
      <w:r w:rsidRPr="00C41DCB">
        <w:rPr>
          <w:rFonts w:asciiTheme="minorHAnsi" w:hAnsiTheme="minorHAnsi"/>
          <w:b/>
          <w:sz w:val="22"/>
          <w:szCs w:val="22"/>
        </w:rPr>
        <w:t xml:space="preserve"> in drugih uredb</w:t>
      </w:r>
      <w:r w:rsidRPr="00C41DCB">
        <w:rPr>
          <w:rFonts w:asciiTheme="minorHAnsi" w:hAnsiTheme="minorHAnsi"/>
          <w:sz w:val="22"/>
          <w:szCs w:val="22"/>
        </w:rPr>
        <w:t xml:space="preserve"> </w:t>
      </w:r>
      <w:r w:rsidRPr="00C41DCB">
        <w:rPr>
          <w:rFonts w:asciiTheme="minorHAnsi" w:hAnsiTheme="minorHAnsi"/>
          <w:b/>
          <w:sz w:val="22"/>
          <w:szCs w:val="22"/>
        </w:rPr>
        <w:t xml:space="preserve">de </w:t>
      </w:r>
      <w:proofErr w:type="spellStart"/>
      <w:r w:rsidRPr="00C41DCB">
        <w:rPr>
          <w:rFonts w:asciiTheme="minorHAnsi" w:hAnsiTheme="minorHAnsi"/>
          <w:b/>
          <w:sz w:val="22"/>
          <w:szCs w:val="22"/>
        </w:rPr>
        <w:t>minimis</w:t>
      </w:r>
      <w:proofErr w:type="spellEnd"/>
      <w:r w:rsidRPr="00C41DCB">
        <w:rPr>
          <w:rFonts w:asciiTheme="minorHAnsi" w:hAnsiTheme="minorHAns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D36FC" w:rsidRPr="00C41DCB" w:rsidTr="00DA40A4">
        <w:tc>
          <w:tcPr>
            <w:tcW w:w="3070"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xml:space="preserve"> Dajalec pomoči</w:t>
            </w:r>
          </w:p>
        </w:tc>
        <w:tc>
          <w:tcPr>
            <w:tcW w:w="3070"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xml:space="preserve">Znesek de </w:t>
            </w:r>
            <w:proofErr w:type="spellStart"/>
            <w:r w:rsidRPr="00C41DCB">
              <w:rPr>
                <w:rFonts w:asciiTheme="minorHAnsi" w:hAnsiTheme="minorHAnsi"/>
                <w:sz w:val="22"/>
                <w:szCs w:val="22"/>
              </w:rPr>
              <w:t>minimis</w:t>
            </w:r>
            <w:proofErr w:type="spellEnd"/>
            <w:r w:rsidRPr="00C41DCB">
              <w:rPr>
                <w:rFonts w:asciiTheme="minorHAnsi" w:hAnsiTheme="minorHAnsi"/>
                <w:sz w:val="22"/>
                <w:szCs w:val="22"/>
              </w:rPr>
              <w:t xml:space="preserve"> pomoči</w:t>
            </w:r>
          </w:p>
        </w:tc>
        <w:tc>
          <w:tcPr>
            <w:tcW w:w="3070"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Datum prejema pomoči</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(datum odločbe)</w:t>
            </w:r>
          </w:p>
        </w:tc>
      </w:tr>
      <w:tr w:rsidR="009D36FC" w:rsidRPr="00C41DCB" w:rsidTr="00DA40A4">
        <w:tc>
          <w:tcPr>
            <w:tcW w:w="3070" w:type="dxa"/>
          </w:tcPr>
          <w:p w:rsidR="009D36FC" w:rsidRPr="00C41DCB" w:rsidRDefault="009D36FC" w:rsidP="00DA40A4">
            <w:pPr>
              <w:pStyle w:val="Default"/>
              <w:rPr>
                <w:rFonts w:asciiTheme="minorHAnsi" w:hAnsiTheme="minorHAnsi"/>
                <w:sz w:val="22"/>
                <w:szCs w:val="22"/>
              </w:rPr>
            </w:pPr>
          </w:p>
        </w:tc>
        <w:tc>
          <w:tcPr>
            <w:tcW w:w="3070" w:type="dxa"/>
          </w:tcPr>
          <w:p w:rsidR="009D36FC" w:rsidRPr="00C41DCB" w:rsidRDefault="009D36FC" w:rsidP="00DA40A4">
            <w:pPr>
              <w:pStyle w:val="Default"/>
              <w:rPr>
                <w:rFonts w:asciiTheme="minorHAnsi" w:hAnsiTheme="minorHAnsi"/>
                <w:sz w:val="22"/>
                <w:szCs w:val="22"/>
              </w:rPr>
            </w:pPr>
          </w:p>
        </w:tc>
        <w:tc>
          <w:tcPr>
            <w:tcW w:w="3070" w:type="dxa"/>
          </w:tcPr>
          <w:p w:rsidR="009D36FC" w:rsidRPr="00C41DCB" w:rsidRDefault="009D36FC" w:rsidP="00DA40A4">
            <w:pPr>
              <w:pStyle w:val="Default"/>
              <w:rPr>
                <w:rFonts w:asciiTheme="minorHAnsi" w:hAnsiTheme="minorHAnsi"/>
                <w:sz w:val="22"/>
                <w:szCs w:val="22"/>
              </w:rPr>
            </w:pPr>
          </w:p>
        </w:tc>
      </w:tr>
      <w:tr w:rsidR="009D36FC" w:rsidRPr="00C41DCB" w:rsidTr="00DA40A4">
        <w:tc>
          <w:tcPr>
            <w:tcW w:w="3070" w:type="dxa"/>
          </w:tcPr>
          <w:p w:rsidR="009D36FC" w:rsidRPr="00C41DCB" w:rsidRDefault="009D36FC" w:rsidP="00DA40A4">
            <w:pPr>
              <w:pStyle w:val="Default"/>
              <w:rPr>
                <w:rFonts w:asciiTheme="minorHAnsi" w:hAnsiTheme="minorHAnsi"/>
                <w:sz w:val="22"/>
                <w:szCs w:val="22"/>
              </w:rPr>
            </w:pPr>
          </w:p>
        </w:tc>
        <w:tc>
          <w:tcPr>
            <w:tcW w:w="3070" w:type="dxa"/>
          </w:tcPr>
          <w:p w:rsidR="009D36FC" w:rsidRPr="00C41DCB" w:rsidRDefault="009D36FC" w:rsidP="00DA40A4">
            <w:pPr>
              <w:pStyle w:val="Default"/>
              <w:rPr>
                <w:rFonts w:asciiTheme="minorHAnsi" w:hAnsiTheme="minorHAnsi"/>
                <w:sz w:val="22"/>
                <w:szCs w:val="22"/>
              </w:rPr>
            </w:pPr>
          </w:p>
        </w:tc>
        <w:tc>
          <w:tcPr>
            <w:tcW w:w="3070" w:type="dxa"/>
          </w:tcPr>
          <w:p w:rsidR="009D36FC" w:rsidRPr="00C41DCB" w:rsidRDefault="009D36FC" w:rsidP="00DA40A4">
            <w:pPr>
              <w:pStyle w:val="Default"/>
              <w:rPr>
                <w:rFonts w:asciiTheme="minorHAnsi" w:hAnsiTheme="minorHAnsi"/>
                <w:sz w:val="22"/>
                <w:szCs w:val="22"/>
              </w:rPr>
            </w:pPr>
          </w:p>
        </w:tc>
      </w:tr>
    </w:tbl>
    <w:p w:rsidR="009D36FC" w:rsidRPr="00C41DCB" w:rsidRDefault="009D36FC" w:rsidP="00DA40A4">
      <w:pPr>
        <w:pStyle w:val="Default"/>
        <w:numPr>
          <w:ilvl w:val="0"/>
          <w:numId w:val="45"/>
        </w:numPr>
        <w:rPr>
          <w:rFonts w:asciiTheme="minorHAnsi" w:hAnsiTheme="minorHAnsi"/>
          <w:sz w:val="22"/>
          <w:szCs w:val="22"/>
        </w:rPr>
      </w:pPr>
      <w:r w:rsidRPr="00C41DCB">
        <w:rPr>
          <w:rFonts w:asciiTheme="minorHAnsi" w:hAnsiTheme="minorHAnsi"/>
          <w:sz w:val="22"/>
          <w:szCs w:val="22"/>
        </w:rPr>
        <w:t xml:space="preserve">Izjavljam, da podjetje na podlagi zgoraj navedenih Uredb de </w:t>
      </w:r>
      <w:proofErr w:type="spellStart"/>
      <w:r w:rsidRPr="00C41DCB">
        <w:rPr>
          <w:rFonts w:asciiTheme="minorHAnsi" w:hAnsiTheme="minorHAnsi"/>
          <w:sz w:val="22"/>
          <w:szCs w:val="22"/>
        </w:rPr>
        <w:t>minimis</w:t>
      </w:r>
      <w:proofErr w:type="spellEnd"/>
      <w:r w:rsidRPr="00C41DCB">
        <w:rPr>
          <w:rFonts w:asciiTheme="minorHAnsi" w:hAnsiTheme="minorHAnsi"/>
          <w:sz w:val="22"/>
          <w:szCs w:val="22"/>
        </w:rPr>
        <w:t xml:space="preserve"> - tč. I./1  ni prejelo nobenih pomoči.</w:t>
      </w:r>
    </w:p>
    <w:p w:rsidR="009D36FC" w:rsidRPr="00C41DCB" w:rsidRDefault="009D36FC" w:rsidP="009D36FC">
      <w:pPr>
        <w:pStyle w:val="Default"/>
        <w:rPr>
          <w:rFonts w:asciiTheme="minorHAnsi" w:hAnsiTheme="minorHAnsi"/>
          <w:b/>
          <w:sz w:val="22"/>
          <w:szCs w:val="22"/>
        </w:rPr>
      </w:pPr>
      <w:r w:rsidRPr="00C41DCB">
        <w:rPr>
          <w:rFonts w:asciiTheme="minorHAnsi" w:hAnsiTheme="minorHAnsi"/>
          <w:b/>
          <w:sz w:val="22"/>
          <w:szCs w:val="22"/>
        </w:rPr>
        <w:t>II.</w:t>
      </w:r>
    </w:p>
    <w:p w:rsidR="009D36FC" w:rsidRPr="00C41DCB" w:rsidRDefault="009D36FC" w:rsidP="00DA40A4">
      <w:pPr>
        <w:pStyle w:val="Default"/>
        <w:numPr>
          <w:ilvl w:val="0"/>
          <w:numId w:val="46"/>
        </w:numPr>
        <w:jc w:val="both"/>
        <w:rPr>
          <w:rFonts w:asciiTheme="minorHAnsi" w:hAnsiTheme="minorHAnsi"/>
          <w:sz w:val="22"/>
          <w:szCs w:val="22"/>
        </w:rPr>
      </w:pPr>
      <w:r w:rsidRPr="00C41DCB">
        <w:rPr>
          <w:rFonts w:asciiTheme="minorHAnsi" w:hAnsiTheme="minorHAnsi"/>
          <w:sz w:val="22"/>
          <w:szCs w:val="22"/>
        </w:rPr>
        <w:t xml:space="preserve">Izjavljam, da je podjetje </w:t>
      </w:r>
      <w:r w:rsidRPr="00C41DCB">
        <w:rPr>
          <w:rFonts w:asciiTheme="minorHAnsi" w:hAnsiTheme="minorHAnsi"/>
          <w:b/>
          <w:sz w:val="22"/>
          <w:szCs w:val="22"/>
        </w:rPr>
        <w:t>za iste upravičene stroške</w:t>
      </w:r>
      <w:r w:rsidRPr="00C41DCB">
        <w:rPr>
          <w:rFonts w:asciiTheme="minorHAnsi" w:hAnsiTheme="minorHAns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9D36FC" w:rsidRPr="00C41DCB" w:rsidTr="00DA40A4">
        <w:tc>
          <w:tcPr>
            <w:tcW w:w="2624"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Dajalec pomoči</w:t>
            </w:r>
          </w:p>
        </w:tc>
        <w:tc>
          <w:tcPr>
            <w:tcW w:w="2232"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Vrsta pomoči</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xml:space="preserve">- de </w:t>
            </w:r>
            <w:proofErr w:type="spellStart"/>
            <w:r w:rsidRPr="00C41DCB">
              <w:rPr>
                <w:rFonts w:asciiTheme="minorHAnsi" w:hAnsiTheme="minorHAnsi"/>
                <w:sz w:val="22"/>
                <w:szCs w:val="22"/>
              </w:rPr>
              <w:t>minimis</w:t>
            </w:r>
            <w:proofErr w:type="spellEnd"/>
            <w:r w:rsidRPr="00C41DCB">
              <w:rPr>
                <w:rFonts w:asciiTheme="minorHAnsi" w:hAnsiTheme="minorHAnsi"/>
                <w:sz w:val="22"/>
                <w:szCs w:val="22"/>
              </w:rPr>
              <w:t xml:space="preserve"> pomoč</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državna pomoč</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druge pomoči</w:t>
            </w:r>
          </w:p>
        </w:tc>
        <w:tc>
          <w:tcPr>
            <w:tcW w:w="2230"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Znesek pomoči</w:t>
            </w:r>
          </w:p>
        </w:tc>
        <w:tc>
          <w:tcPr>
            <w:tcW w:w="2234"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Datum prejema pomoči</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(datum odločbe)</w:t>
            </w:r>
          </w:p>
        </w:tc>
      </w:tr>
      <w:tr w:rsidR="009D36FC" w:rsidRPr="00C41DCB" w:rsidTr="00DA40A4">
        <w:tc>
          <w:tcPr>
            <w:tcW w:w="2624" w:type="dxa"/>
          </w:tcPr>
          <w:p w:rsidR="009D36FC" w:rsidRPr="00C41DCB" w:rsidRDefault="009D36FC" w:rsidP="00DA40A4">
            <w:pPr>
              <w:pStyle w:val="Default"/>
              <w:rPr>
                <w:rFonts w:asciiTheme="minorHAnsi" w:hAnsiTheme="minorHAnsi"/>
                <w:sz w:val="22"/>
                <w:szCs w:val="22"/>
              </w:rPr>
            </w:pPr>
          </w:p>
        </w:tc>
        <w:tc>
          <w:tcPr>
            <w:tcW w:w="2232" w:type="dxa"/>
          </w:tcPr>
          <w:p w:rsidR="009D36FC" w:rsidRPr="00C41DCB" w:rsidRDefault="009D36FC" w:rsidP="00DA40A4">
            <w:pPr>
              <w:pStyle w:val="Default"/>
              <w:rPr>
                <w:rFonts w:asciiTheme="minorHAnsi" w:hAnsiTheme="minorHAnsi"/>
                <w:sz w:val="22"/>
                <w:szCs w:val="22"/>
              </w:rPr>
            </w:pPr>
          </w:p>
        </w:tc>
        <w:tc>
          <w:tcPr>
            <w:tcW w:w="2230" w:type="dxa"/>
          </w:tcPr>
          <w:p w:rsidR="009D36FC" w:rsidRPr="00C41DCB" w:rsidRDefault="009D36FC" w:rsidP="00DA40A4">
            <w:pPr>
              <w:pStyle w:val="Default"/>
              <w:rPr>
                <w:rFonts w:asciiTheme="minorHAnsi" w:hAnsiTheme="minorHAnsi"/>
                <w:sz w:val="22"/>
                <w:szCs w:val="22"/>
              </w:rPr>
            </w:pPr>
          </w:p>
        </w:tc>
        <w:tc>
          <w:tcPr>
            <w:tcW w:w="2234" w:type="dxa"/>
          </w:tcPr>
          <w:p w:rsidR="009D36FC" w:rsidRPr="00C41DCB" w:rsidRDefault="009D36FC" w:rsidP="00DA40A4">
            <w:pPr>
              <w:pStyle w:val="Default"/>
              <w:rPr>
                <w:rFonts w:asciiTheme="minorHAnsi" w:hAnsiTheme="minorHAnsi"/>
                <w:sz w:val="22"/>
                <w:szCs w:val="22"/>
              </w:rPr>
            </w:pPr>
          </w:p>
        </w:tc>
      </w:tr>
      <w:tr w:rsidR="009D36FC" w:rsidRPr="00C41DCB" w:rsidTr="00DA40A4">
        <w:tc>
          <w:tcPr>
            <w:tcW w:w="2624" w:type="dxa"/>
          </w:tcPr>
          <w:p w:rsidR="009D36FC" w:rsidRPr="00C41DCB" w:rsidRDefault="009D36FC" w:rsidP="00DA40A4">
            <w:pPr>
              <w:pStyle w:val="Default"/>
              <w:rPr>
                <w:rFonts w:asciiTheme="minorHAnsi" w:hAnsiTheme="minorHAnsi"/>
                <w:sz w:val="22"/>
                <w:szCs w:val="22"/>
              </w:rPr>
            </w:pPr>
          </w:p>
        </w:tc>
        <w:tc>
          <w:tcPr>
            <w:tcW w:w="2232" w:type="dxa"/>
          </w:tcPr>
          <w:p w:rsidR="009D36FC" w:rsidRPr="00C41DCB" w:rsidRDefault="009D36FC" w:rsidP="00DA40A4">
            <w:pPr>
              <w:pStyle w:val="Default"/>
              <w:rPr>
                <w:rFonts w:asciiTheme="minorHAnsi" w:hAnsiTheme="minorHAnsi"/>
                <w:sz w:val="22"/>
                <w:szCs w:val="22"/>
              </w:rPr>
            </w:pPr>
          </w:p>
        </w:tc>
        <w:tc>
          <w:tcPr>
            <w:tcW w:w="2230" w:type="dxa"/>
          </w:tcPr>
          <w:p w:rsidR="009D36FC" w:rsidRPr="00C41DCB" w:rsidRDefault="009D36FC" w:rsidP="00DA40A4">
            <w:pPr>
              <w:pStyle w:val="Default"/>
              <w:rPr>
                <w:rFonts w:asciiTheme="minorHAnsi" w:hAnsiTheme="minorHAnsi"/>
                <w:sz w:val="22"/>
                <w:szCs w:val="22"/>
              </w:rPr>
            </w:pPr>
          </w:p>
        </w:tc>
        <w:tc>
          <w:tcPr>
            <w:tcW w:w="2234" w:type="dxa"/>
          </w:tcPr>
          <w:p w:rsidR="009D36FC" w:rsidRPr="00C41DCB" w:rsidRDefault="009D36FC" w:rsidP="00DA40A4">
            <w:pPr>
              <w:pStyle w:val="Default"/>
              <w:rPr>
                <w:rFonts w:asciiTheme="minorHAnsi" w:hAnsiTheme="minorHAnsi"/>
                <w:sz w:val="22"/>
                <w:szCs w:val="22"/>
              </w:rPr>
            </w:pPr>
          </w:p>
        </w:tc>
      </w:tr>
    </w:tbl>
    <w:p w:rsidR="009D36FC" w:rsidRPr="00C41DCB" w:rsidRDefault="009D36FC" w:rsidP="00DA40A4">
      <w:pPr>
        <w:pStyle w:val="Default"/>
        <w:numPr>
          <w:ilvl w:val="0"/>
          <w:numId w:val="46"/>
        </w:numPr>
        <w:jc w:val="both"/>
        <w:rPr>
          <w:rFonts w:asciiTheme="minorHAnsi" w:hAnsiTheme="minorHAnsi"/>
          <w:sz w:val="22"/>
          <w:szCs w:val="22"/>
        </w:rPr>
      </w:pPr>
      <w:r w:rsidRPr="00C41DCB">
        <w:rPr>
          <w:rFonts w:asciiTheme="minorHAnsi" w:hAnsiTheme="minorHAnsi"/>
          <w:sz w:val="22"/>
          <w:szCs w:val="22"/>
        </w:rPr>
        <w:t xml:space="preserve">Izjavljam, da podjetje </w:t>
      </w:r>
      <w:r w:rsidRPr="00C41DCB">
        <w:rPr>
          <w:rFonts w:asciiTheme="minorHAnsi" w:hAnsiTheme="minorHAnsi"/>
          <w:b/>
          <w:sz w:val="22"/>
          <w:szCs w:val="22"/>
        </w:rPr>
        <w:t>za iste upravičene stroške</w:t>
      </w:r>
      <w:r w:rsidRPr="00C41DCB">
        <w:rPr>
          <w:rFonts w:asciiTheme="minorHAnsi" w:hAnsiTheme="minorHAnsi"/>
          <w:sz w:val="22"/>
          <w:szCs w:val="22"/>
        </w:rPr>
        <w:t xml:space="preserve"> ni prejelo nobenih pomoči iz občinskih, državnih, mednarodnih ali drugih javnih virov. </w:t>
      </w:r>
    </w:p>
    <w:p w:rsidR="009D36FC" w:rsidRPr="00C41DCB" w:rsidRDefault="009D36FC" w:rsidP="009D36FC">
      <w:pPr>
        <w:pStyle w:val="Default"/>
        <w:rPr>
          <w:rFonts w:asciiTheme="minorHAnsi" w:hAnsiTheme="minorHAnsi"/>
          <w:b/>
          <w:sz w:val="22"/>
          <w:szCs w:val="22"/>
        </w:rPr>
      </w:pPr>
      <w:r w:rsidRPr="00C41DCB">
        <w:rPr>
          <w:rFonts w:asciiTheme="minorHAnsi" w:hAnsiTheme="minorHAnsi"/>
          <w:b/>
          <w:sz w:val="22"/>
          <w:szCs w:val="22"/>
        </w:rPr>
        <w:t>III.</w:t>
      </w:r>
    </w:p>
    <w:p w:rsidR="009D36FC" w:rsidRPr="00C41DCB" w:rsidRDefault="009D36FC" w:rsidP="009D36FC">
      <w:pPr>
        <w:pStyle w:val="Default"/>
        <w:jc w:val="both"/>
        <w:rPr>
          <w:rFonts w:asciiTheme="minorHAnsi" w:hAnsiTheme="minorHAnsi"/>
          <w:sz w:val="22"/>
          <w:szCs w:val="22"/>
        </w:rPr>
      </w:pPr>
      <w:r w:rsidRPr="00C41DCB">
        <w:rPr>
          <w:rFonts w:asciiTheme="minorHAnsi" w:hAnsiTheme="minorHAnsi"/>
          <w:sz w:val="22"/>
          <w:szCs w:val="22"/>
        </w:rPr>
        <w:t xml:space="preserve">Izjavljam, da  podjetje za </w:t>
      </w:r>
      <w:r w:rsidRPr="00C41DCB">
        <w:rPr>
          <w:rFonts w:asciiTheme="minorHAnsi" w:hAnsiTheme="minorHAnsi"/>
          <w:b/>
          <w:sz w:val="22"/>
          <w:szCs w:val="22"/>
        </w:rPr>
        <w:t>iste upravičene stroške</w:t>
      </w:r>
      <w:r w:rsidRPr="00C41DCB">
        <w:rPr>
          <w:rFonts w:asciiTheme="minorHAnsi" w:hAnsiTheme="minorHAnsi"/>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9D36FC" w:rsidRPr="00C41DCB" w:rsidTr="00DA40A4">
        <w:tc>
          <w:tcPr>
            <w:tcW w:w="4283"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xml:space="preserve">Navedi vrsto razpisa </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Štev. Uradnega lista in datum objave</w:t>
            </w:r>
          </w:p>
        </w:tc>
        <w:tc>
          <w:tcPr>
            <w:tcW w:w="4283" w:type="dxa"/>
          </w:tcPr>
          <w:p w:rsidR="009D36FC" w:rsidRPr="00C41DCB" w:rsidRDefault="009D36FC" w:rsidP="00DA40A4">
            <w:pPr>
              <w:pStyle w:val="Default"/>
              <w:rPr>
                <w:rFonts w:asciiTheme="minorHAnsi" w:hAnsiTheme="minorHAnsi"/>
                <w:sz w:val="22"/>
                <w:szCs w:val="22"/>
              </w:rPr>
            </w:pPr>
          </w:p>
          <w:p w:rsidR="009D36FC" w:rsidRPr="00C41DCB" w:rsidRDefault="009D36FC" w:rsidP="00DA40A4">
            <w:pPr>
              <w:pStyle w:val="Default"/>
              <w:rPr>
                <w:rFonts w:asciiTheme="minorHAnsi" w:hAnsiTheme="minorHAnsi"/>
                <w:sz w:val="22"/>
                <w:szCs w:val="22"/>
              </w:rPr>
            </w:pPr>
          </w:p>
        </w:tc>
      </w:tr>
      <w:tr w:rsidR="009D36FC" w:rsidRPr="00C41DCB" w:rsidTr="00DA40A4">
        <w:tc>
          <w:tcPr>
            <w:tcW w:w="4283"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Navedi vrsto pomoči</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xml:space="preserve">- de </w:t>
            </w:r>
            <w:proofErr w:type="spellStart"/>
            <w:r w:rsidRPr="00C41DCB">
              <w:rPr>
                <w:rFonts w:asciiTheme="minorHAnsi" w:hAnsiTheme="minorHAnsi"/>
                <w:sz w:val="22"/>
                <w:szCs w:val="22"/>
              </w:rPr>
              <w:t>minimis</w:t>
            </w:r>
            <w:proofErr w:type="spellEnd"/>
            <w:r w:rsidRPr="00C41DCB">
              <w:rPr>
                <w:rFonts w:asciiTheme="minorHAnsi" w:hAnsiTheme="minorHAnsi"/>
                <w:sz w:val="22"/>
                <w:szCs w:val="22"/>
              </w:rPr>
              <w:t xml:space="preserve"> pomoč, državna pomoč, druge oblike  </w:t>
            </w:r>
          </w:p>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 xml:space="preserve">  Pomoči</w:t>
            </w:r>
          </w:p>
        </w:tc>
        <w:tc>
          <w:tcPr>
            <w:tcW w:w="4283" w:type="dxa"/>
          </w:tcPr>
          <w:p w:rsidR="009D36FC" w:rsidRPr="00C41DCB" w:rsidRDefault="009D36FC" w:rsidP="00DA40A4">
            <w:pPr>
              <w:pStyle w:val="Default"/>
              <w:rPr>
                <w:rFonts w:asciiTheme="minorHAnsi" w:hAnsiTheme="minorHAnsi"/>
                <w:sz w:val="22"/>
                <w:szCs w:val="22"/>
              </w:rPr>
            </w:pPr>
          </w:p>
        </w:tc>
      </w:tr>
      <w:tr w:rsidR="009D36FC" w:rsidRPr="00C41DCB" w:rsidTr="00DA40A4">
        <w:tc>
          <w:tcPr>
            <w:tcW w:w="4283"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Vrednost investicije</w:t>
            </w:r>
          </w:p>
        </w:tc>
        <w:tc>
          <w:tcPr>
            <w:tcW w:w="4283" w:type="dxa"/>
          </w:tcPr>
          <w:p w:rsidR="009D36FC" w:rsidRPr="00C41DCB" w:rsidRDefault="009D36FC" w:rsidP="00DA40A4">
            <w:pPr>
              <w:pStyle w:val="Default"/>
              <w:rPr>
                <w:rFonts w:asciiTheme="minorHAnsi" w:hAnsiTheme="minorHAnsi"/>
                <w:sz w:val="22"/>
                <w:szCs w:val="22"/>
              </w:rPr>
            </w:pPr>
          </w:p>
        </w:tc>
      </w:tr>
      <w:tr w:rsidR="009D36FC" w:rsidRPr="00C41DCB" w:rsidTr="00DA40A4">
        <w:tc>
          <w:tcPr>
            <w:tcW w:w="4283"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Namen investicije</w:t>
            </w:r>
          </w:p>
        </w:tc>
        <w:tc>
          <w:tcPr>
            <w:tcW w:w="4283" w:type="dxa"/>
          </w:tcPr>
          <w:p w:rsidR="009D36FC" w:rsidRPr="00C41DCB" w:rsidRDefault="009D36FC" w:rsidP="00DA40A4">
            <w:pPr>
              <w:pStyle w:val="Default"/>
              <w:rPr>
                <w:rFonts w:asciiTheme="minorHAnsi" w:hAnsiTheme="minorHAnsi"/>
                <w:sz w:val="22"/>
                <w:szCs w:val="22"/>
              </w:rPr>
            </w:pPr>
          </w:p>
        </w:tc>
      </w:tr>
      <w:tr w:rsidR="009D36FC" w:rsidRPr="00C41DCB" w:rsidTr="00DA40A4">
        <w:tc>
          <w:tcPr>
            <w:tcW w:w="4283"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Zaprošen znesek pomoči</w:t>
            </w:r>
          </w:p>
        </w:tc>
        <w:tc>
          <w:tcPr>
            <w:tcW w:w="4283" w:type="dxa"/>
          </w:tcPr>
          <w:p w:rsidR="009D36FC" w:rsidRPr="00C41DCB" w:rsidRDefault="009D36FC" w:rsidP="00DA40A4">
            <w:pPr>
              <w:pStyle w:val="Default"/>
              <w:rPr>
                <w:rFonts w:asciiTheme="minorHAnsi" w:hAnsiTheme="minorHAnsi"/>
                <w:sz w:val="22"/>
                <w:szCs w:val="22"/>
              </w:rPr>
            </w:pPr>
          </w:p>
        </w:tc>
      </w:tr>
      <w:tr w:rsidR="009D36FC" w:rsidRPr="00C41DCB" w:rsidTr="00DA40A4">
        <w:tc>
          <w:tcPr>
            <w:tcW w:w="4283" w:type="dxa"/>
          </w:tcPr>
          <w:p w:rsidR="009D36FC" w:rsidRPr="00C41DCB" w:rsidRDefault="009D36FC" w:rsidP="00DA40A4">
            <w:pPr>
              <w:pStyle w:val="Default"/>
              <w:rPr>
                <w:rFonts w:asciiTheme="minorHAnsi" w:hAnsiTheme="minorHAnsi"/>
                <w:sz w:val="22"/>
                <w:szCs w:val="22"/>
              </w:rPr>
            </w:pPr>
            <w:r w:rsidRPr="00C41DCB">
              <w:rPr>
                <w:rFonts w:asciiTheme="minorHAnsi" w:hAnsiTheme="minorHAnsi"/>
                <w:sz w:val="22"/>
                <w:szCs w:val="22"/>
              </w:rPr>
              <w:t>Predvideni datum odločitve organa</w:t>
            </w:r>
          </w:p>
        </w:tc>
        <w:tc>
          <w:tcPr>
            <w:tcW w:w="4283" w:type="dxa"/>
          </w:tcPr>
          <w:p w:rsidR="009D36FC" w:rsidRPr="00C41DCB" w:rsidRDefault="009D36FC" w:rsidP="00DA40A4">
            <w:pPr>
              <w:pStyle w:val="Default"/>
              <w:rPr>
                <w:rFonts w:asciiTheme="minorHAnsi" w:hAnsiTheme="minorHAnsi"/>
                <w:sz w:val="22"/>
                <w:szCs w:val="22"/>
              </w:rPr>
            </w:pPr>
          </w:p>
        </w:tc>
      </w:tr>
    </w:tbl>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w:t>
      </w:r>
    </w:p>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Gospodarska družba/samostojni podjetnik</w:t>
      </w:r>
    </w:p>
    <w:p w:rsidR="009D36FC" w:rsidRPr="00C41DCB" w:rsidRDefault="009D36FC" w:rsidP="009D36FC">
      <w:pPr>
        <w:pStyle w:val="Telobesedila"/>
        <w:rPr>
          <w:rFonts w:asciiTheme="minorHAnsi" w:hAnsiTheme="minorHAnsi" w:cs="Arial"/>
          <w:sz w:val="22"/>
          <w:szCs w:val="22"/>
        </w:rPr>
      </w:pPr>
      <w:r w:rsidRPr="00C41DCB">
        <w:rPr>
          <w:rFonts w:asciiTheme="minorHAnsi" w:hAnsiTheme="minorHAnsi" w:cs="Arial"/>
          <w:sz w:val="22"/>
          <w:szCs w:val="22"/>
        </w:rPr>
        <w:t xml:space="preserve">                                                                                                    Žig in podpis                         </w:t>
      </w:r>
    </w:p>
    <w:p w:rsidR="003138A8" w:rsidRPr="00C41DCB" w:rsidRDefault="0046345D" w:rsidP="0046345D">
      <w:pPr>
        <w:pStyle w:val="Telobesedila"/>
        <w:rPr>
          <w:rFonts w:asciiTheme="minorHAnsi" w:hAnsiTheme="minorHAnsi" w:cs="Arial"/>
          <w:sz w:val="22"/>
          <w:szCs w:val="22"/>
        </w:rPr>
      </w:pPr>
      <w:r w:rsidRPr="00C41DCB">
        <w:rPr>
          <w:rFonts w:asciiTheme="minorHAnsi" w:hAnsiTheme="minorHAnsi" w:cs="Arial"/>
          <w:sz w:val="22"/>
          <w:szCs w:val="22"/>
        </w:rPr>
        <w:t>Datum:   ________</w:t>
      </w:r>
    </w:p>
    <w:p w:rsidR="009350F3" w:rsidRPr="00C41DCB" w:rsidRDefault="009350F3" w:rsidP="000F1B5B">
      <w:pPr>
        <w:spacing w:line="240" w:lineRule="auto"/>
        <w:ind w:firstLine="0"/>
        <w:jc w:val="right"/>
        <w:rPr>
          <w:rFonts w:asciiTheme="minorHAnsi" w:hAnsiTheme="minorHAnsi" w:cs="Arial"/>
          <w:i/>
          <w:sz w:val="22"/>
          <w:szCs w:val="22"/>
        </w:rPr>
      </w:pPr>
      <w:r w:rsidRPr="00C41DCB">
        <w:rPr>
          <w:rFonts w:asciiTheme="minorHAnsi" w:hAnsiTheme="minorHAnsi" w:cs="Arial"/>
          <w:i/>
          <w:sz w:val="22"/>
          <w:szCs w:val="22"/>
        </w:rPr>
        <w:lastRenderedPageBreak/>
        <w:t xml:space="preserve">Razpisni obrazec št. </w:t>
      </w:r>
      <w:r w:rsidR="006A29F1" w:rsidRPr="00C41DCB">
        <w:rPr>
          <w:rFonts w:asciiTheme="minorHAnsi" w:hAnsiTheme="minorHAnsi" w:cs="Arial"/>
          <w:i/>
          <w:sz w:val="22"/>
          <w:szCs w:val="22"/>
        </w:rPr>
        <w:t>5</w:t>
      </w:r>
      <w:r w:rsidRPr="00C41DCB">
        <w:rPr>
          <w:rFonts w:asciiTheme="minorHAnsi" w:hAnsiTheme="minorHAnsi" w:cs="Arial"/>
          <w:i/>
          <w:sz w:val="22"/>
          <w:szCs w:val="22"/>
        </w:rPr>
        <w:t>/1</w:t>
      </w:r>
    </w:p>
    <w:p w:rsidR="003E2B51" w:rsidRPr="00C41DCB" w:rsidRDefault="003E2B51" w:rsidP="000F1B5B">
      <w:pPr>
        <w:spacing w:line="240" w:lineRule="auto"/>
        <w:ind w:firstLine="0"/>
        <w:jc w:val="right"/>
        <w:rPr>
          <w:rFonts w:asciiTheme="minorHAnsi" w:hAnsiTheme="minorHAnsi" w:cs="Arial"/>
          <w:i/>
          <w:sz w:val="22"/>
          <w:szCs w:val="22"/>
        </w:rPr>
      </w:pPr>
    </w:p>
    <w:p w:rsidR="009350F3" w:rsidRPr="00C41DCB" w:rsidRDefault="009350F3" w:rsidP="000F1B5B">
      <w:pPr>
        <w:pStyle w:val="Naslov1"/>
        <w:numPr>
          <w:ilvl w:val="0"/>
          <w:numId w:val="0"/>
        </w:numPr>
        <w:rPr>
          <w:rFonts w:asciiTheme="minorHAnsi" w:hAnsiTheme="minorHAnsi" w:cs="Arial"/>
          <w:sz w:val="22"/>
          <w:szCs w:val="22"/>
        </w:rPr>
      </w:pPr>
    </w:p>
    <w:p w:rsidR="009350F3" w:rsidRPr="00C41DCB" w:rsidRDefault="009350F3" w:rsidP="00C17A6E">
      <w:pPr>
        <w:pStyle w:val="Naslov1"/>
        <w:numPr>
          <w:ilvl w:val="0"/>
          <w:numId w:val="0"/>
        </w:numPr>
        <w:rPr>
          <w:rFonts w:asciiTheme="minorHAnsi" w:hAnsiTheme="minorHAnsi" w:cs="Arial"/>
          <w:sz w:val="22"/>
          <w:szCs w:val="22"/>
        </w:rPr>
      </w:pPr>
      <w:bookmarkStart w:id="48" w:name="_Toc479920348"/>
      <w:r w:rsidRPr="00C41DCB">
        <w:rPr>
          <w:rFonts w:asciiTheme="minorHAnsi" w:hAnsiTheme="minorHAnsi" w:cs="Arial"/>
          <w:sz w:val="22"/>
          <w:szCs w:val="22"/>
        </w:rPr>
        <w:t>Prijavni obrazec</w:t>
      </w:r>
      <w:bookmarkEnd w:id="48"/>
    </w:p>
    <w:p w:rsidR="003E2B51" w:rsidRPr="00C41DCB" w:rsidRDefault="003E2B51" w:rsidP="000F1B5B">
      <w:pPr>
        <w:pStyle w:val="Vir"/>
        <w:ind w:left="0"/>
        <w:rPr>
          <w:rFonts w:asciiTheme="minorHAnsi" w:hAnsiTheme="minorHAnsi" w:cs="Arial"/>
          <w:szCs w:val="22"/>
        </w:rPr>
      </w:pPr>
    </w:p>
    <w:p w:rsidR="009350F3" w:rsidRPr="00C41DCB" w:rsidRDefault="009350F3"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Vlagatelj vloge </w:t>
      </w: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_________________________________________________</w:t>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b/>
          <w:sz w:val="22"/>
          <w:szCs w:val="22"/>
        </w:rPr>
        <w:t xml:space="preserve">Se prijavljamo na Javni razpis za spodbujanje </w:t>
      </w:r>
      <w:r w:rsidR="00DE0DF3" w:rsidRPr="00C41DCB">
        <w:rPr>
          <w:rFonts w:asciiTheme="minorHAnsi" w:hAnsiTheme="minorHAnsi" w:cs="Arial"/>
          <w:b/>
          <w:sz w:val="22"/>
          <w:szCs w:val="22"/>
        </w:rPr>
        <w:t xml:space="preserve">investicij v izgradnjo </w:t>
      </w:r>
      <w:proofErr w:type="spellStart"/>
      <w:r w:rsidR="00DE0DF3" w:rsidRPr="00C41DCB">
        <w:rPr>
          <w:rFonts w:asciiTheme="minorHAnsi" w:hAnsiTheme="minorHAnsi" w:cs="Arial"/>
          <w:b/>
          <w:sz w:val="22"/>
          <w:szCs w:val="22"/>
        </w:rPr>
        <w:t>proizvodnih,obrtnih</w:t>
      </w:r>
      <w:proofErr w:type="spellEnd"/>
      <w:r w:rsidR="00DE0DF3" w:rsidRPr="00C41DCB">
        <w:rPr>
          <w:rFonts w:asciiTheme="minorHAnsi" w:hAnsiTheme="minorHAnsi" w:cs="Arial"/>
          <w:b/>
          <w:sz w:val="22"/>
          <w:szCs w:val="22"/>
        </w:rPr>
        <w:t xml:space="preserve"> in objektov za izvajanje  turistične ter razvojno-raziskovalne dejavnosti v Mestni občini Nova gorica v letu 201</w:t>
      </w:r>
      <w:r w:rsidR="00BC01EE">
        <w:rPr>
          <w:rFonts w:asciiTheme="minorHAnsi" w:hAnsiTheme="minorHAnsi" w:cs="Arial"/>
          <w:b/>
          <w:sz w:val="22"/>
          <w:szCs w:val="22"/>
        </w:rPr>
        <w:t>8</w:t>
      </w:r>
      <w:r w:rsidR="00DE0DF3" w:rsidRPr="00C41DCB">
        <w:rPr>
          <w:rFonts w:asciiTheme="minorHAnsi" w:hAnsiTheme="minorHAnsi" w:cs="Arial"/>
          <w:b/>
          <w:sz w:val="22"/>
          <w:szCs w:val="22"/>
        </w:rPr>
        <w:t xml:space="preserve"> (vpišite naziv investicije )</w:t>
      </w:r>
    </w:p>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p>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_________________________________________________</w:t>
      </w:r>
      <w:r w:rsidR="003E2B51" w:rsidRPr="00C41DCB">
        <w:rPr>
          <w:rFonts w:asciiTheme="minorHAnsi" w:hAnsiTheme="minorHAnsi" w:cs="Arial"/>
          <w:sz w:val="22"/>
          <w:szCs w:val="22"/>
        </w:rPr>
        <w:t>__________________________</w:t>
      </w:r>
    </w:p>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ab/>
      </w: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ab/>
      </w: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spacing w:line="240" w:lineRule="auto"/>
        <w:ind w:firstLine="0"/>
        <w:rPr>
          <w:rFonts w:asciiTheme="minorHAnsi" w:hAnsiTheme="min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C41DCB">
        <w:tc>
          <w:tcPr>
            <w:tcW w:w="3070" w:type="dxa"/>
          </w:tcPr>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Kraj in datum:</w:t>
            </w:r>
          </w:p>
        </w:tc>
        <w:tc>
          <w:tcPr>
            <w:tcW w:w="3070" w:type="dxa"/>
          </w:tcPr>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Žig podjetja:</w:t>
            </w:r>
          </w:p>
        </w:tc>
        <w:tc>
          <w:tcPr>
            <w:tcW w:w="3070" w:type="dxa"/>
          </w:tcPr>
          <w:p w:rsidR="009350F3" w:rsidRPr="00C41DCB" w:rsidRDefault="009350F3"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Podpis odgovorne osebe:</w:t>
            </w:r>
          </w:p>
        </w:tc>
      </w:tr>
    </w:tbl>
    <w:p w:rsidR="009350F3" w:rsidRPr="00C41DCB" w:rsidRDefault="009350F3" w:rsidP="000F1B5B">
      <w:pPr>
        <w:spacing w:line="240" w:lineRule="auto"/>
        <w:ind w:firstLine="0"/>
        <w:rPr>
          <w:rFonts w:asciiTheme="minorHAnsi" w:hAnsiTheme="minorHAnsi" w:cs="Arial"/>
          <w:sz w:val="22"/>
          <w:szCs w:val="22"/>
        </w:rPr>
      </w:pPr>
    </w:p>
    <w:p w:rsidR="009350F3" w:rsidRPr="00C41DCB" w:rsidRDefault="009350F3" w:rsidP="000F1B5B">
      <w:pPr>
        <w:pStyle w:val="Vir"/>
        <w:ind w:left="0"/>
        <w:rPr>
          <w:rFonts w:asciiTheme="minorHAnsi" w:hAnsiTheme="minorHAnsi" w:cs="Arial"/>
          <w:szCs w:val="22"/>
        </w:rPr>
        <w:sectPr w:rsidR="009350F3" w:rsidRPr="00C41DCB" w:rsidSect="002D3D55">
          <w:headerReference w:type="even" r:id="rId16"/>
          <w:headerReference w:type="default" r:id="rId17"/>
          <w:headerReference w:type="first" r:id="rId18"/>
          <w:type w:val="nextColumn"/>
          <w:pgSz w:w="11907" w:h="16840" w:code="9"/>
          <w:pgMar w:top="1134" w:right="1418" w:bottom="1134" w:left="1418" w:header="851" w:footer="851" w:gutter="0"/>
          <w:cols w:space="708"/>
          <w:titlePg/>
        </w:sectPr>
      </w:pPr>
    </w:p>
    <w:p w:rsidR="002225CF" w:rsidRPr="00C41DCB" w:rsidRDefault="002225CF" w:rsidP="00601AF2">
      <w:pPr>
        <w:pStyle w:val="Naslov"/>
        <w:jc w:val="both"/>
        <w:rPr>
          <w:rFonts w:asciiTheme="minorHAnsi" w:hAnsiTheme="minorHAnsi"/>
          <w:sz w:val="22"/>
          <w:szCs w:val="22"/>
        </w:rPr>
      </w:pPr>
      <w:r w:rsidRPr="00C41DCB">
        <w:rPr>
          <w:rFonts w:asciiTheme="minorHAnsi" w:hAnsiTheme="minorHAnsi"/>
          <w:sz w:val="22"/>
          <w:szCs w:val="22"/>
        </w:rPr>
        <w:lastRenderedPageBreak/>
        <w:t>Podatki o vlagatelju</w:t>
      </w:r>
    </w:p>
    <w:p w:rsidR="003E2B51" w:rsidRPr="00C41DCB" w:rsidRDefault="003E2B51" w:rsidP="000F1B5B">
      <w:pPr>
        <w:spacing w:line="240" w:lineRule="auto"/>
        <w:ind w:firstLine="0"/>
        <w:rPr>
          <w:rFonts w:asciiTheme="minorHAnsi" w:hAnsiTheme="minorHAns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C41DCB" w:rsidTr="00DE0DF3">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w:t>
            </w:r>
          </w:p>
        </w:tc>
        <w:tc>
          <w:tcPr>
            <w:tcW w:w="2250"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C41DCB" w:rsidRDefault="002225CF" w:rsidP="003E2B51">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2.</w:t>
            </w:r>
          </w:p>
        </w:tc>
        <w:tc>
          <w:tcPr>
            <w:tcW w:w="2250"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3.</w:t>
            </w:r>
          </w:p>
        </w:tc>
        <w:tc>
          <w:tcPr>
            <w:tcW w:w="2250"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8.</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9.</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10.</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11.</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12.</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13.</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proofErr w:type="spellStart"/>
            <w:r w:rsidRPr="00C41DCB">
              <w:rPr>
                <w:rFonts w:asciiTheme="minorHAnsi" w:hAnsiTheme="minorHAns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DE0DF3">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Odgovorna oseba z</w:t>
            </w:r>
            <w:r w:rsidR="00925975" w:rsidRPr="00C41DCB">
              <w:rPr>
                <w:rFonts w:asciiTheme="minorHAnsi" w:hAnsiTheme="minorHAnsi" w:cs="Arial"/>
                <w:sz w:val="22"/>
                <w:szCs w:val="22"/>
              </w:rPr>
              <w:t xml:space="preserve">a spremljanje </w:t>
            </w:r>
            <w:r w:rsidR="00DE0DF3" w:rsidRPr="00C41DCB">
              <w:rPr>
                <w:rFonts w:asciiTheme="minorHAnsi" w:hAnsiTheme="minorHAnsi" w:cs="Arial"/>
                <w:sz w:val="22"/>
                <w:szCs w:val="22"/>
              </w:rPr>
              <w:t>investicije</w:t>
            </w:r>
            <w:r w:rsidR="00925975" w:rsidRPr="00C41DCB">
              <w:rPr>
                <w:rFonts w:asciiTheme="minorHAnsi" w:hAnsiTheme="minorHAns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r w:rsidR="002225CF" w:rsidRPr="00C41DCB"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C41DCB" w:rsidRDefault="00925975"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1</w:t>
            </w:r>
            <w:r w:rsidR="002878CC" w:rsidRPr="00C41DCB">
              <w:rPr>
                <w:rFonts w:asciiTheme="minorHAnsi" w:hAnsiTheme="minorHAnsi" w:cs="Arial"/>
                <w:sz w:val="22"/>
                <w:szCs w:val="22"/>
              </w:rPr>
              <w:t>8</w:t>
            </w:r>
            <w:r w:rsidR="002225CF" w:rsidRPr="00C41DCB">
              <w:rPr>
                <w:rFonts w:asciiTheme="minorHAnsi" w:hAnsiTheme="minorHAnsi" w:cs="Arial"/>
                <w:sz w:val="22"/>
                <w:szCs w:val="22"/>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C41DCB" w:rsidRDefault="002225CF" w:rsidP="003E2B51">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Datum zaključka celotne in</w:t>
            </w:r>
            <w:r w:rsidR="000A01DE" w:rsidRPr="00C41DCB">
              <w:rPr>
                <w:rFonts w:asciiTheme="minorHAnsi" w:hAnsiTheme="minorHAns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C41DCB" w:rsidRDefault="002225CF" w:rsidP="000F1B5B">
            <w:pPr>
              <w:spacing w:line="240" w:lineRule="auto"/>
              <w:ind w:firstLine="0"/>
              <w:rPr>
                <w:rFonts w:asciiTheme="minorHAnsi" w:hAnsiTheme="minorHAnsi" w:cs="Arial"/>
                <w:sz w:val="22"/>
                <w:szCs w:val="22"/>
              </w:rPr>
            </w:pPr>
          </w:p>
        </w:tc>
      </w:tr>
    </w:tbl>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 Za definicijo podjetja se upoštevajo naslednja merila:</w:t>
      </w:r>
    </w:p>
    <w:p w:rsidR="002225CF" w:rsidRPr="00C41DCB" w:rsidRDefault="002225CF" w:rsidP="000F1B5B">
      <w:pPr>
        <w:spacing w:line="240" w:lineRule="auto"/>
        <w:ind w:firstLine="0"/>
        <w:rPr>
          <w:rFonts w:asciiTheme="minorHAnsi" w:hAnsiTheme="minorHAnsi" w:cs="Arial"/>
          <w:sz w:val="22"/>
          <w:szCs w:val="22"/>
        </w:rPr>
      </w:pPr>
    </w:p>
    <w:p w:rsidR="00925975" w:rsidRPr="00BC01EE" w:rsidRDefault="00925975" w:rsidP="00DA40A4">
      <w:pPr>
        <w:numPr>
          <w:ilvl w:val="0"/>
          <w:numId w:val="26"/>
        </w:numPr>
        <w:spacing w:line="240" w:lineRule="auto"/>
        <w:rPr>
          <w:rFonts w:asciiTheme="minorHAnsi" w:hAnsiTheme="minorHAnsi" w:cs="Arial"/>
          <w:sz w:val="20"/>
        </w:rPr>
      </w:pPr>
      <w:r w:rsidRPr="00BC01EE">
        <w:rPr>
          <w:rFonts w:asciiTheme="minorHAnsi" w:hAnsiTheme="minorHAnsi" w:cs="Arial"/>
          <w:sz w:val="20"/>
        </w:rPr>
        <w:t>»</w:t>
      </w:r>
      <w:proofErr w:type="spellStart"/>
      <w:r w:rsidRPr="00BC01EE">
        <w:rPr>
          <w:rFonts w:asciiTheme="minorHAnsi" w:hAnsiTheme="minorHAnsi" w:cs="Arial"/>
          <w:sz w:val="20"/>
        </w:rPr>
        <w:t>Mikro</w:t>
      </w:r>
      <w:proofErr w:type="spellEnd"/>
      <w:r w:rsidRPr="00BC01EE">
        <w:rPr>
          <w:rFonts w:asciiTheme="minorHAnsi" w:hAnsiTheme="minorHAnsi" w:cs="Arial"/>
          <w:sz w:val="20"/>
        </w:rPr>
        <w:t xml:space="preserve"> podjetje« je podjetje, ki izpolnjuje dve od treh meril in sicer: povprečno število delavcev v poslovnem letu ne presega 10, čisti prihodki od prodaje ne presegajo 2.000.000 eurov in vrednost aktive ne presega 2.000.000 eurov.</w:t>
      </w:r>
    </w:p>
    <w:p w:rsidR="00925975" w:rsidRPr="00BC01EE" w:rsidRDefault="00925975" w:rsidP="00DA40A4">
      <w:pPr>
        <w:numPr>
          <w:ilvl w:val="0"/>
          <w:numId w:val="26"/>
        </w:numPr>
        <w:spacing w:line="240" w:lineRule="auto"/>
        <w:rPr>
          <w:rFonts w:asciiTheme="minorHAnsi" w:hAnsiTheme="minorHAnsi" w:cs="Arial"/>
          <w:sz w:val="20"/>
        </w:rPr>
      </w:pPr>
      <w:r w:rsidRPr="00BC01EE">
        <w:rPr>
          <w:rFonts w:asciiTheme="minorHAnsi" w:hAnsiTheme="minorHAnsi" w:cs="Arial"/>
          <w:sz w:val="20"/>
        </w:rPr>
        <w:t xml:space="preserve">»Malo podjetje« je podjetje, ki ni </w:t>
      </w:r>
      <w:proofErr w:type="spellStart"/>
      <w:r w:rsidRPr="00BC01EE">
        <w:rPr>
          <w:rFonts w:asciiTheme="minorHAnsi" w:hAnsiTheme="minorHAnsi" w:cs="Arial"/>
          <w:sz w:val="20"/>
        </w:rPr>
        <w:t>mikro</w:t>
      </w:r>
      <w:proofErr w:type="spellEnd"/>
      <w:r w:rsidRPr="00BC01EE">
        <w:rPr>
          <w:rFonts w:asciiTheme="minorHAnsi" w:hAnsiTheme="minorHAnsi" w:cs="Arial"/>
          <w:sz w:val="20"/>
        </w:rPr>
        <w:t xml:space="preserve"> podjetje in izpolnjuje dve od treh meril in sicer: povprečno število delavcev v poslovnem letu ne presega  50, čisti prihodki od prodaje ne presegajo 8.800.000 eurov in vrednost aktive ne presega 4.400.000 eurov. </w:t>
      </w:r>
    </w:p>
    <w:p w:rsidR="00925975" w:rsidRPr="00BC01EE" w:rsidRDefault="00925975" w:rsidP="00DA40A4">
      <w:pPr>
        <w:numPr>
          <w:ilvl w:val="0"/>
          <w:numId w:val="26"/>
        </w:numPr>
        <w:spacing w:line="240" w:lineRule="auto"/>
        <w:rPr>
          <w:rFonts w:asciiTheme="minorHAnsi" w:hAnsiTheme="minorHAnsi" w:cs="Arial"/>
          <w:sz w:val="20"/>
        </w:rPr>
      </w:pPr>
      <w:r w:rsidRPr="00BC01EE">
        <w:rPr>
          <w:rFonts w:asciiTheme="minorHAnsi" w:hAnsiTheme="minorHAnsi" w:cs="Arial"/>
          <w:sz w:val="20"/>
        </w:rPr>
        <w:t xml:space="preserve">»Srednje podjetje« je podjetje, ki ni </w:t>
      </w:r>
      <w:proofErr w:type="spellStart"/>
      <w:r w:rsidRPr="00BC01EE">
        <w:rPr>
          <w:rFonts w:asciiTheme="minorHAnsi" w:hAnsiTheme="minorHAnsi" w:cs="Arial"/>
          <w:sz w:val="20"/>
        </w:rPr>
        <w:t>mikro</w:t>
      </w:r>
      <w:proofErr w:type="spellEnd"/>
      <w:r w:rsidRPr="00BC01EE">
        <w:rPr>
          <w:rFonts w:asciiTheme="minorHAnsi" w:hAnsiTheme="minorHAns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rsidR="00BA5763" w:rsidRPr="00BC01EE" w:rsidRDefault="00DE0DF3" w:rsidP="00DA40A4">
      <w:pPr>
        <w:numPr>
          <w:ilvl w:val="0"/>
          <w:numId w:val="26"/>
        </w:numPr>
        <w:spacing w:line="240" w:lineRule="auto"/>
        <w:rPr>
          <w:rFonts w:asciiTheme="minorHAnsi" w:hAnsiTheme="minorHAnsi" w:cs="Arial"/>
          <w:sz w:val="20"/>
        </w:rPr>
      </w:pPr>
      <w:r w:rsidRPr="00BC01EE">
        <w:rPr>
          <w:rFonts w:asciiTheme="minorHAnsi" w:hAnsiTheme="minorHAnsi" w:cs="Arial"/>
          <w:sz w:val="20"/>
        </w:rPr>
        <w:t>Velika podjetja so podjetja, ki po  zgoraj navedenih opredelitvah</w:t>
      </w:r>
      <w:r w:rsidR="00BA5763" w:rsidRPr="00BC01EE">
        <w:rPr>
          <w:rFonts w:asciiTheme="minorHAnsi" w:hAnsiTheme="minorHAnsi" w:cs="Arial"/>
          <w:sz w:val="20"/>
        </w:rPr>
        <w:t xml:space="preserve"> niso </w:t>
      </w:r>
      <w:proofErr w:type="spellStart"/>
      <w:r w:rsidR="00BA5763" w:rsidRPr="00BC01EE">
        <w:rPr>
          <w:rFonts w:asciiTheme="minorHAnsi" w:hAnsiTheme="minorHAnsi" w:cs="Arial"/>
          <w:sz w:val="20"/>
        </w:rPr>
        <w:t>mikro</w:t>
      </w:r>
      <w:proofErr w:type="spellEnd"/>
      <w:r w:rsidR="00BA5763" w:rsidRPr="00BC01EE">
        <w:rPr>
          <w:rFonts w:asciiTheme="minorHAnsi" w:hAnsiTheme="minorHAnsi" w:cs="Arial"/>
          <w:sz w:val="20"/>
        </w:rPr>
        <w:t>, majhna ali srednja podjetja</w:t>
      </w:r>
    </w:p>
    <w:p w:rsidR="002225CF" w:rsidRPr="00BC01EE" w:rsidRDefault="002225CF" w:rsidP="000F1B5B">
      <w:pPr>
        <w:spacing w:line="240" w:lineRule="auto"/>
        <w:ind w:firstLine="0"/>
        <w:rPr>
          <w:rFonts w:asciiTheme="minorHAnsi" w:hAnsiTheme="minorHAnsi" w:cs="Arial"/>
          <w:sz w:val="20"/>
        </w:rPr>
      </w:pPr>
    </w:p>
    <w:p w:rsidR="006A29F1" w:rsidRPr="00BC01EE" w:rsidRDefault="006A29F1" w:rsidP="000F1B5B">
      <w:pPr>
        <w:spacing w:line="240" w:lineRule="auto"/>
        <w:ind w:firstLine="0"/>
        <w:rPr>
          <w:rFonts w:asciiTheme="minorHAnsi" w:hAnsiTheme="minorHAnsi" w:cs="Arial"/>
          <w:sz w:val="20"/>
        </w:rPr>
      </w:pPr>
    </w:p>
    <w:p w:rsidR="006A29F1" w:rsidRPr="00BC01EE" w:rsidRDefault="006A29F1" w:rsidP="000F1B5B">
      <w:pPr>
        <w:spacing w:line="240" w:lineRule="auto"/>
        <w:ind w:firstLine="0"/>
        <w:rPr>
          <w:rFonts w:asciiTheme="minorHAnsi" w:hAnsiTheme="minorHAnsi" w:cs="Arial"/>
          <w:sz w:val="20"/>
        </w:rPr>
      </w:pPr>
    </w:p>
    <w:p w:rsidR="006A29F1" w:rsidRPr="00BC01EE" w:rsidRDefault="006A29F1" w:rsidP="000F1B5B">
      <w:pPr>
        <w:spacing w:line="240" w:lineRule="auto"/>
        <w:ind w:firstLine="0"/>
        <w:rPr>
          <w:rFonts w:asciiTheme="minorHAnsi" w:hAnsiTheme="minorHAnsi" w:cs="Arial"/>
          <w:sz w:val="20"/>
        </w:rPr>
      </w:pPr>
    </w:p>
    <w:p w:rsidR="006A29F1" w:rsidRPr="00C41DCB" w:rsidRDefault="006A29F1" w:rsidP="000F1B5B">
      <w:pPr>
        <w:spacing w:line="240" w:lineRule="auto"/>
        <w:ind w:firstLine="0"/>
        <w:rPr>
          <w:rFonts w:asciiTheme="minorHAnsi" w:hAnsiTheme="minorHAnsi" w:cs="Arial"/>
          <w:sz w:val="22"/>
          <w:szCs w:val="22"/>
        </w:rPr>
      </w:pPr>
    </w:p>
    <w:p w:rsidR="006A29F1" w:rsidRPr="00C41DCB" w:rsidRDefault="006A29F1" w:rsidP="000F1B5B">
      <w:pPr>
        <w:spacing w:line="240" w:lineRule="auto"/>
        <w:ind w:firstLine="0"/>
        <w:rPr>
          <w:rFonts w:asciiTheme="minorHAnsi" w:hAnsiTheme="minorHAnsi" w:cs="Arial"/>
          <w:sz w:val="22"/>
          <w:szCs w:val="22"/>
        </w:rPr>
      </w:pPr>
    </w:p>
    <w:p w:rsidR="006A29F1" w:rsidRPr="00C41DCB" w:rsidRDefault="006A29F1" w:rsidP="000F1B5B">
      <w:pPr>
        <w:spacing w:line="240" w:lineRule="auto"/>
        <w:ind w:firstLine="0"/>
        <w:rPr>
          <w:rFonts w:asciiTheme="minorHAnsi" w:hAnsiTheme="minorHAnsi" w:cs="Arial"/>
          <w:sz w:val="22"/>
          <w:szCs w:val="22"/>
        </w:rPr>
      </w:pPr>
    </w:p>
    <w:p w:rsidR="006A29F1" w:rsidRPr="00C41DCB" w:rsidRDefault="006A29F1" w:rsidP="000F1B5B">
      <w:pPr>
        <w:spacing w:line="240" w:lineRule="auto"/>
        <w:ind w:firstLine="0"/>
        <w:rPr>
          <w:rFonts w:asciiTheme="minorHAnsi" w:hAnsiTheme="min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C41DCB">
        <w:tc>
          <w:tcPr>
            <w:tcW w:w="3070" w:type="dxa"/>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Kraj in datum:</w:t>
            </w:r>
          </w:p>
        </w:tc>
        <w:tc>
          <w:tcPr>
            <w:tcW w:w="3070" w:type="dxa"/>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Žig podjetja:</w:t>
            </w:r>
          </w:p>
        </w:tc>
        <w:tc>
          <w:tcPr>
            <w:tcW w:w="3070" w:type="dxa"/>
          </w:tcPr>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Podpis odgovorne osebe:</w:t>
            </w:r>
          </w:p>
        </w:tc>
      </w:tr>
    </w:tbl>
    <w:p w:rsidR="00016ACC" w:rsidRPr="00C41DCB" w:rsidRDefault="00016ACC" w:rsidP="000F1B5B">
      <w:pPr>
        <w:spacing w:line="240" w:lineRule="auto"/>
        <w:ind w:firstLine="0"/>
        <w:jc w:val="right"/>
        <w:rPr>
          <w:rFonts w:asciiTheme="minorHAnsi" w:hAnsiTheme="minorHAnsi" w:cs="Arial"/>
          <w:i/>
          <w:sz w:val="22"/>
          <w:szCs w:val="22"/>
        </w:rPr>
      </w:pPr>
    </w:p>
    <w:p w:rsidR="00016ACC" w:rsidRPr="00C41DCB" w:rsidRDefault="00016ACC" w:rsidP="000F1B5B">
      <w:pPr>
        <w:spacing w:line="240" w:lineRule="auto"/>
        <w:ind w:firstLine="0"/>
        <w:jc w:val="right"/>
        <w:rPr>
          <w:rFonts w:asciiTheme="minorHAnsi" w:hAnsiTheme="minorHAnsi" w:cs="Arial"/>
          <w:i/>
          <w:sz w:val="22"/>
          <w:szCs w:val="22"/>
        </w:rPr>
      </w:pPr>
    </w:p>
    <w:p w:rsidR="00016ACC" w:rsidRPr="00C41DCB" w:rsidRDefault="00016ACC" w:rsidP="000F1B5B">
      <w:pPr>
        <w:spacing w:line="240" w:lineRule="auto"/>
        <w:ind w:firstLine="0"/>
        <w:jc w:val="right"/>
        <w:rPr>
          <w:rFonts w:asciiTheme="minorHAnsi" w:hAnsiTheme="minorHAnsi" w:cs="Arial"/>
          <w:i/>
          <w:sz w:val="22"/>
          <w:szCs w:val="22"/>
        </w:rPr>
      </w:pPr>
    </w:p>
    <w:p w:rsidR="00016ACC" w:rsidRPr="00C41DCB" w:rsidRDefault="00016ACC" w:rsidP="000F1B5B">
      <w:pPr>
        <w:spacing w:line="240" w:lineRule="auto"/>
        <w:ind w:firstLine="0"/>
        <w:jc w:val="right"/>
        <w:rPr>
          <w:rFonts w:asciiTheme="minorHAnsi" w:hAnsiTheme="minorHAnsi" w:cs="Arial"/>
          <w:i/>
          <w:sz w:val="22"/>
          <w:szCs w:val="22"/>
        </w:rPr>
      </w:pPr>
    </w:p>
    <w:p w:rsidR="00016ACC" w:rsidRPr="00C41DCB" w:rsidRDefault="00016ACC" w:rsidP="000F1B5B">
      <w:pPr>
        <w:spacing w:line="240" w:lineRule="auto"/>
        <w:ind w:firstLine="0"/>
        <w:jc w:val="right"/>
        <w:rPr>
          <w:rFonts w:asciiTheme="minorHAnsi" w:hAnsiTheme="minorHAnsi" w:cs="Arial"/>
          <w:i/>
          <w:sz w:val="22"/>
          <w:szCs w:val="22"/>
        </w:rPr>
      </w:pPr>
    </w:p>
    <w:p w:rsidR="00016ACC" w:rsidRPr="00C41DCB" w:rsidRDefault="00016ACC" w:rsidP="000F1B5B">
      <w:pPr>
        <w:spacing w:line="240" w:lineRule="auto"/>
        <w:ind w:firstLine="0"/>
        <w:jc w:val="right"/>
        <w:rPr>
          <w:rFonts w:asciiTheme="minorHAnsi" w:hAnsiTheme="minorHAnsi" w:cs="Arial"/>
          <w:i/>
          <w:sz w:val="22"/>
          <w:szCs w:val="22"/>
        </w:rPr>
      </w:pPr>
    </w:p>
    <w:p w:rsidR="00016ACC" w:rsidRPr="00C41DCB" w:rsidRDefault="00016ACC" w:rsidP="0046345D">
      <w:pPr>
        <w:spacing w:line="240" w:lineRule="auto"/>
        <w:ind w:firstLine="0"/>
        <w:rPr>
          <w:rFonts w:asciiTheme="minorHAnsi" w:hAnsiTheme="minorHAnsi" w:cs="Arial"/>
          <w:i/>
          <w:sz w:val="22"/>
          <w:szCs w:val="22"/>
        </w:rPr>
      </w:pPr>
    </w:p>
    <w:p w:rsidR="00601AF2" w:rsidRPr="00C41DCB" w:rsidRDefault="00601AF2" w:rsidP="0046345D">
      <w:pPr>
        <w:spacing w:line="240" w:lineRule="auto"/>
        <w:ind w:firstLine="0"/>
        <w:rPr>
          <w:rFonts w:asciiTheme="minorHAnsi" w:hAnsiTheme="minorHAnsi" w:cs="Arial"/>
          <w:i/>
          <w:sz w:val="22"/>
          <w:szCs w:val="22"/>
        </w:rPr>
      </w:pPr>
    </w:p>
    <w:p w:rsidR="00601AF2" w:rsidRPr="00C41DCB" w:rsidRDefault="00601AF2" w:rsidP="0046345D">
      <w:pPr>
        <w:spacing w:line="240" w:lineRule="auto"/>
        <w:ind w:firstLine="0"/>
        <w:rPr>
          <w:rFonts w:asciiTheme="minorHAnsi" w:hAnsiTheme="minorHAnsi" w:cs="Arial"/>
          <w:i/>
          <w:sz w:val="22"/>
          <w:szCs w:val="22"/>
        </w:rPr>
      </w:pPr>
    </w:p>
    <w:p w:rsidR="00016ACC" w:rsidRPr="00C41DCB" w:rsidRDefault="00016ACC" w:rsidP="000F1B5B">
      <w:pPr>
        <w:spacing w:line="240" w:lineRule="auto"/>
        <w:ind w:firstLine="0"/>
        <w:jc w:val="right"/>
        <w:rPr>
          <w:rFonts w:asciiTheme="minorHAnsi" w:hAnsiTheme="minorHAnsi" w:cs="Arial"/>
          <w:i/>
          <w:sz w:val="22"/>
          <w:szCs w:val="22"/>
        </w:rPr>
      </w:pPr>
    </w:p>
    <w:p w:rsidR="002225CF" w:rsidRPr="00C41DCB" w:rsidRDefault="002225CF" w:rsidP="000F1B5B">
      <w:pPr>
        <w:spacing w:line="240" w:lineRule="auto"/>
        <w:ind w:firstLine="0"/>
        <w:jc w:val="right"/>
        <w:rPr>
          <w:rFonts w:asciiTheme="minorHAnsi" w:hAnsiTheme="minorHAnsi" w:cs="Arial"/>
          <w:i/>
          <w:sz w:val="22"/>
          <w:szCs w:val="22"/>
        </w:rPr>
      </w:pPr>
      <w:r w:rsidRPr="00C41DCB">
        <w:rPr>
          <w:rFonts w:asciiTheme="minorHAnsi" w:hAnsiTheme="minorHAnsi" w:cs="Arial"/>
          <w:i/>
          <w:sz w:val="22"/>
          <w:szCs w:val="22"/>
        </w:rPr>
        <w:t xml:space="preserve">Razpisni obrazec št. </w:t>
      </w:r>
      <w:r w:rsidR="006A29F1" w:rsidRPr="00C41DCB">
        <w:rPr>
          <w:rFonts w:asciiTheme="minorHAnsi" w:hAnsiTheme="minorHAnsi" w:cs="Arial"/>
          <w:i/>
          <w:sz w:val="22"/>
          <w:szCs w:val="22"/>
        </w:rPr>
        <w:t>6</w:t>
      </w:r>
      <w:r w:rsidRPr="00C41DCB">
        <w:rPr>
          <w:rFonts w:asciiTheme="minorHAnsi" w:hAnsiTheme="minorHAnsi" w:cs="Arial"/>
          <w:i/>
          <w:sz w:val="22"/>
          <w:szCs w:val="22"/>
        </w:rPr>
        <w:t>/1</w:t>
      </w:r>
    </w:p>
    <w:p w:rsidR="003E2B51" w:rsidRPr="00C41DCB" w:rsidRDefault="003E2B51" w:rsidP="000F1B5B">
      <w:pPr>
        <w:spacing w:line="240" w:lineRule="auto"/>
        <w:ind w:firstLine="0"/>
        <w:jc w:val="right"/>
        <w:rPr>
          <w:rFonts w:asciiTheme="minorHAnsi" w:hAnsiTheme="minorHAnsi" w:cs="Arial"/>
          <w:i/>
          <w:sz w:val="22"/>
          <w:szCs w:val="22"/>
        </w:rPr>
      </w:pPr>
    </w:p>
    <w:p w:rsidR="00CE40AA" w:rsidRPr="00C41DCB" w:rsidRDefault="002225CF" w:rsidP="00C17A6E">
      <w:pPr>
        <w:pStyle w:val="Naslov1"/>
        <w:numPr>
          <w:ilvl w:val="0"/>
          <w:numId w:val="0"/>
        </w:numPr>
        <w:rPr>
          <w:rFonts w:asciiTheme="minorHAnsi" w:hAnsiTheme="minorHAnsi" w:cs="Arial"/>
          <w:sz w:val="22"/>
          <w:szCs w:val="22"/>
        </w:rPr>
      </w:pPr>
      <w:bookmarkStart w:id="49" w:name="_Toc479920349"/>
      <w:r w:rsidRPr="00C41DCB">
        <w:rPr>
          <w:rFonts w:asciiTheme="minorHAnsi" w:hAnsiTheme="minorHAnsi" w:cs="Arial"/>
          <w:sz w:val="22"/>
          <w:szCs w:val="22"/>
        </w:rPr>
        <w:t>Dispozicija projekta</w:t>
      </w:r>
      <w:bookmarkEnd w:id="49"/>
      <w:r w:rsidRPr="00C41DCB">
        <w:rPr>
          <w:rFonts w:asciiTheme="minorHAnsi" w:hAnsiTheme="minorHAnsi" w:cs="Arial"/>
          <w:sz w:val="22"/>
          <w:szCs w:val="22"/>
        </w:rPr>
        <w:t xml:space="preserve"> </w:t>
      </w:r>
    </w:p>
    <w:p w:rsidR="00CF7E2C" w:rsidRPr="00C41DCB" w:rsidRDefault="00CF7E2C"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Projekt mora biti predstavljen v obliki, kot jo zahteva razpisna dokumentacija. Projekt mora biti konkreten, dobro opredeljen, jasen in pregleden. Opis mora vsebovati dovolj podatkov, da je na podlagi njih možno oceniti vrednost meril.</w:t>
      </w:r>
    </w:p>
    <w:p w:rsidR="002225CF" w:rsidRPr="00C41DCB" w:rsidRDefault="002225CF" w:rsidP="000F1B5B">
      <w:pPr>
        <w:spacing w:line="240" w:lineRule="auto"/>
        <w:ind w:firstLine="0"/>
        <w:rPr>
          <w:rFonts w:asciiTheme="minorHAnsi" w:hAnsiTheme="minorHAnsi" w:cs="Arial"/>
          <w:sz w:val="22"/>
          <w:szCs w:val="22"/>
        </w:rPr>
      </w:pPr>
    </w:p>
    <w:p w:rsidR="00C11C4D" w:rsidRPr="00C41DCB" w:rsidRDefault="00C11C4D"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V okviru tega poglavja se vpisujejo podatki</w:t>
      </w:r>
      <w:r w:rsidR="003F313C" w:rsidRPr="00C41DCB">
        <w:rPr>
          <w:rFonts w:asciiTheme="minorHAnsi" w:hAnsiTheme="minorHAnsi" w:cs="Arial"/>
          <w:sz w:val="22"/>
          <w:szCs w:val="22"/>
        </w:rPr>
        <w:t xml:space="preserve">, povezani </w:t>
      </w:r>
      <w:r w:rsidR="00C70CE4" w:rsidRPr="00C41DCB">
        <w:rPr>
          <w:rFonts w:asciiTheme="minorHAnsi" w:hAnsiTheme="minorHAnsi" w:cs="Arial"/>
          <w:sz w:val="22"/>
          <w:szCs w:val="22"/>
        </w:rPr>
        <w:t>z</w:t>
      </w:r>
      <w:r w:rsidR="00C11C4D" w:rsidRPr="00C41DCB">
        <w:rPr>
          <w:rFonts w:asciiTheme="minorHAnsi" w:hAnsiTheme="minorHAnsi" w:cs="Arial"/>
          <w:sz w:val="22"/>
          <w:szCs w:val="22"/>
        </w:rPr>
        <w:t xml:space="preserve"> prijaviteljem in</w:t>
      </w:r>
      <w:r w:rsidR="003F313C" w:rsidRPr="00C41DCB">
        <w:rPr>
          <w:rFonts w:asciiTheme="minorHAnsi" w:hAnsiTheme="minorHAnsi" w:cs="Arial"/>
          <w:sz w:val="22"/>
          <w:szCs w:val="22"/>
        </w:rPr>
        <w:t xml:space="preserve"> investicij</w:t>
      </w:r>
      <w:r w:rsidR="00C70CE4" w:rsidRPr="00C41DCB">
        <w:rPr>
          <w:rFonts w:asciiTheme="minorHAnsi" w:hAnsiTheme="minorHAnsi" w:cs="Arial"/>
          <w:sz w:val="22"/>
          <w:szCs w:val="22"/>
        </w:rPr>
        <w:t>o</w:t>
      </w:r>
      <w:r w:rsidRPr="00C41DCB">
        <w:rPr>
          <w:rFonts w:asciiTheme="minorHAnsi" w:hAnsiTheme="minorHAnsi" w:cs="Arial"/>
          <w:sz w:val="22"/>
          <w:szCs w:val="22"/>
        </w:rPr>
        <w:t xml:space="preserve">. </w:t>
      </w:r>
    </w:p>
    <w:p w:rsidR="002225CF" w:rsidRPr="00C41DCB" w:rsidRDefault="002225CF" w:rsidP="000F1B5B">
      <w:pPr>
        <w:spacing w:line="240" w:lineRule="auto"/>
        <w:ind w:firstLine="0"/>
        <w:rPr>
          <w:rFonts w:asciiTheme="minorHAnsi" w:hAnsiTheme="minorHAnsi" w:cs="Arial"/>
          <w:sz w:val="22"/>
          <w:szCs w:val="22"/>
        </w:rPr>
      </w:pPr>
    </w:p>
    <w:p w:rsidR="00C11C4D" w:rsidRPr="00C41DCB" w:rsidRDefault="00C11C4D" w:rsidP="000F1B5B">
      <w:pPr>
        <w:spacing w:line="240" w:lineRule="auto"/>
        <w:ind w:firstLine="0"/>
        <w:rPr>
          <w:rFonts w:asciiTheme="minorHAnsi" w:hAnsiTheme="minorHAnsi" w:cs="Arial"/>
          <w:sz w:val="22"/>
          <w:szCs w:val="22"/>
        </w:rPr>
      </w:pPr>
    </w:p>
    <w:p w:rsidR="00C11C4D" w:rsidRPr="00C41DCB" w:rsidRDefault="00C11C4D"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Kratka predstavitev vlagatelja </w:t>
      </w: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(Predstavite podjetje, njegov razvoj, dosedanje rezultate, reference, itd.)</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C41DCB">
        <w:rPr>
          <w:rFonts w:asciiTheme="minorHAnsi" w:hAnsiTheme="minorHAnsi" w:cs="Arial"/>
          <w:sz w:val="22"/>
          <w:szCs w:val="22"/>
        </w:rPr>
        <w:t>______________________</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955B54"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Kratek opis</w:t>
      </w:r>
      <w:r w:rsidR="000A01DE" w:rsidRPr="00C41DCB">
        <w:rPr>
          <w:rFonts w:asciiTheme="minorHAnsi" w:hAnsiTheme="minorHAnsi" w:cs="Arial"/>
          <w:b/>
          <w:sz w:val="22"/>
          <w:szCs w:val="22"/>
        </w:rPr>
        <w:t xml:space="preserve"> investicije</w:t>
      </w:r>
      <w:r w:rsidRPr="00C41DCB">
        <w:rPr>
          <w:rFonts w:asciiTheme="minorHAnsi" w:hAnsiTheme="minorHAnsi" w:cs="Arial"/>
          <w:b/>
          <w:sz w:val="22"/>
          <w:szCs w:val="22"/>
        </w:rPr>
        <w:t xml:space="preserve"> in njen cilj:</w:t>
      </w:r>
      <w:r w:rsidR="002225CF" w:rsidRPr="00C41DCB">
        <w:rPr>
          <w:rFonts w:asciiTheme="minorHAnsi" w:hAnsiTheme="minorHAnsi" w:cs="Arial"/>
          <w:b/>
          <w:sz w:val="22"/>
          <w:szCs w:val="22"/>
        </w:rPr>
        <w:t xml:space="preserve"> </w:t>
      </w:r>
    </w:p>
    <w:p w:rsidR="003E2B51" w:rsidRPr="00C41DCB" w:rsidRDefault="003E2B51" w:rsidP="000F1B5B">
      <w:pPr>
        <w:spacing w:line="240" w:lineRule="auto"/>
        <w:ind w:firstLine="0"/>
        <w:rPr>
          <w:rFonts w:asciiTheme="minorHAnsi" w:hAnsiTheme="minorHAnsi" w:cs="Arial"/>
          <w:b/>
          <w:sz w:val="22"/>
          <w:szCs w:val="22"/>
        </w:rPr>
      </w:pPr>
    </w:p>
    <w:p w:rsidR="00142D25" w:rsidRPr="00C41DCB" w:rsidRDefault="00142D25"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Opis</w:t>
      </w:r>
    </w:p>
    <w:p w:rsidR="00142D25" w:rsidRPr="00C41DCB" w:rsidRDefault="00142D25"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________________________________________________________________________________________________________________________________________________________________________________________________</w:t>
      </w:r>
      <w:r w:rsidR="00BC01EE">
        <w:rPr>
          <w:rFonts w:asciiTheme="minorHAnsi" w:hAnsiTheme="minorHAnsi" w:cs="Arial"/>
          <w:b/>
          <w:sz w:val="22"/>
          <w:szCs w:val="22"/>
        </w:rPr>
        <w:t>______________________________________________________</w:t>
      </w:r>
    </w:p>
    <w:p w:rsidR="00142D25" w:rsidRPr="00C41DCB" w:rsidRDefault="00142D25" w:rsidP="000F1B5B">
      <w:pPr>
        <w:spacing w:line="240" w:lineRule="auto"/>
        <w:ind w:firstLine="0"/>
        <w:rPr>
          <w:rFonts w:asciiTheme="minorHAnsi" w:hAnsiTheme="minorHAnsi" w:cs="Arial"/>
          <w:b/>
          <w:sz w:val="22"/>
          <w:szCs w:val="22"/>
        </w:rPr>
      </w:pPr>
    </w:p>
    <w:p w:rsidR="006A29F1" w:rsidRPr="00C41DCB" w:rsidRDefault="006A29F1" w:rsidP="000F1B5B">
      <w:pPr>
        <w:spacing w:line="240" w:lineRule="auto"/>
        <w:ind w:firstLine="0"/>
        <w:rPr>
          <w:rFonts w:asciiTheme="minorHAnsi" w:hAnsiTheme="minorHAnsi" w:cs="Arial"/>
          <w:b/>
          <w:sz w:val="22"/>
          <w:szCs w:val="22"/>
        </w:rPr>
      </w:pPr>
    </w:p>
    <w:p w:rsidR="00EF4617" w:rsidRPr="00C41DCB" w:rsidRDefault="00EF4617" w:rsidP="00342F58">
      <w:pPr>
        <w:pStyle w:val="Telobesedila"/>
        <w:ind w:firstLine="0"/>
        <w:jc w:val="left"/>
        <w:rPr>
          <w:rFonts w:asciiTheme="minorHAnsi" w:hAnsiTheme="minorHAnsi" w:cs="Arial"/>
          <w:b/>
          <w:sz w:val="22"/>
          <w:szCs w:val="22"/>
        </w:rPr>
      </w:pPr>
      <w:r w:rsidRPr="00C41DCB">
        <w:rPr>
          <w:rFonts w:asciiTheme="minorHAnsi" w:hAnsiTheme="minorHAnsi" w:cs="Arial"/>
          <w:b/>
          <w:sz w:val="22"/>
          <w:szCs w:val="22"/>
        </w:rPr>
        <w:t>Projekcija zaposlitev v času 1 do 3 let po realizaciji investicije</w:t>
      </w:r>
    </w:p>
    <w:p w:rsidR="00EF4617" w:rsidRPr="00C41DCB" w:rsidRDefault="00EF4617" w:rsidP="00EF4617">
      <w:pPr>
        <w:pStyle w:val="Telobesedila"/>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F4617" w:rsidRPr="00C41DCB" w:rsidTr="008A5C84">
        <w:tc>
          <w:tcPr>
            <w:tcW w:w="4605" w:type="dxa"/>
            <w:shd w:val="clear" w:color="auto" w:fill="F2F2F2"/>
          </w:tcPr>
          <w:p w:rsidR="00EF4617" w:rsidRPr="00C41DCB" w:rsidRDefault="00EF4617" w:rsidP="00BC01EE">
            <w:pPr>
              <w:pStyle w:val="Telobesedila"/>
              <w:rPr>
                <w:rFonts w:asciiTheme="minorHAnsi" w:hAnsiTheme="minorHAnsi" w:cs="Arial"/>
                <w:sz w:val="22"/>
                <w:szCs w:val="22"/>
              </w:rPr>
            </w:pPr>
            <w:r w:rsidRPr="00C41DCB">
              <w:rPr>
                <w:rFonts w:asciiTheme="minorHAnsi" w:hAnsiTheme="minorHAnsi" w:cs="Arial"/>
                <w:sz w:val="22"/>
                <w:szCs w:val="22"/>
              </w:rPr>
              <w:t>Število zaposlenih na dan 31.12.201</w:t>
            </w:r>
            <w:r w:rsidR="00BC01EE">
              <w:rPr>
                <w:rFonts w:asciiTheme="minorHAnsi" w:hAnsiTheme="minorHAnsi" w:cs="Arial"/>
                <w:sz w:val="22"/>
                <w:szCs w:val="22"/>
              </w:rPr>
              <w:t>7</w:t>
            </w:r>
            <w:r w:rsidRPr="00C41DCB">
              <w:rPr>
                <w:rFonts w:asciiTheme="minorHAnsi" w:hAnsiTheme="minorHAnsi" w:cs="Arial"/>
                <w:sz w:val="22"/>
                <w:szCs w:val="22"/>
              </w:rPr>
              <w:t xml:space="preserve"> (na podlagi obračunskih ur)</w:t>
            </w:r>
          </w:p>
        </w:tc>
        <w:tc>
          <w:tcPr>
            <w:tcW w:w="4605" w:type="dxa"/>
            <w:shd w:val="clear" w:color="auto" w:fill="auto"/>
          </w:tcPr>
          <w:p w:rsidR="00EF4617" w:rsidRPr="00C41DCB" w:rsidRDefault="00EF4617" w:rsidP="008A5C84">
            <w:pPr>
              <w:pStyle w:val="Telobesedila"/>
              <w:rPr>
                <w:rFonts w:asciiTheme="minorHAnsi" w:hAnsiTheme="minorHAnsi" w:cs="Arial"/>
                <w:sz w:val="22"/>
                <w:szCs w:val="22"/>
              </w:rPr>
            </w:pPr>
          </w:p>
        </w:tc>
      </w:tr>
      <w:tr w:rsidR="00EF4617" w:rsidRPr="00C41DCB" w:rsidTr="008A5C84">
        <w:tc>
          <w:tcPr>
            <w:tcW w:w="4605" w:type="dxa"/>
            <w:shd w:val="clear" w:color="auto" w:fill="F2F2F2"/>
          </w:tcPr>
          <w:p w:rsidR="00EF4617" w:rsidRPr="00C41DCB" w:rsidRDefault="00EF4617" w:rsidP="00CC466A">
            <w:pPr>
              <w:pStyle w:val="Telobesedila"/>
              <w:rPr>
                <w:rFonts w:asciiTheme="minorHAnsi" w:hAnsiTheme="minorHAnsi" w:cs="Arial"/>
                <w:sz w:val="22"/>
                <w:szCs w:val="22"/>
              </w:rPr>
            </w:pPr>
            <w:r w:rsidRPr="00C41DCB">
              <w:rPr>
                <w:rFonts w:asciiTheme="minorHAnsi" w:hAnsiTheme="minorHAnsi" w:cs="Arial"/>
                <w:sz w:val="22"/>
                <w:szCs w:val="22"/>
              </w:rPr>
              <w:t xml:space="preserve">Število zaposlenih na  dan </w:t>
            </w:r>
            <w:r w:rsidR="00CC466A">
              <w:rPr>
                <w:rFonts w:asciiTheme="minorHAnsi" w:hAnsiTheme="minorHAnsi" w:cs="Arial"/>
                <w:sz w:val="22"/>
                <w:szCs w:val="22"/>
              </w:rPr>
              <w:t>objave razpisa</w:t>
            </w:r>
            <w:r w:rsidRPr="00C41DCB">
              <w:rPr>
                <w:rFonts w:asciiTheme="minorHAnsi" w:hAnsiTheme="minorHAnsi" w:cs="Arial"/>
                <w:sz w:val="22"/>
                <w:szCs w:val="22"/>
              </w:rPr>
              <w:t xml:space="preserve"> (na podlagi obračunskih ur)</w:t>
            </w:r>
          </w:p>
        </w:tc>
        <w:tc>
          <w:tcPr>
            <w:tcW w:w="4605" w:type="dxa"/>
            <w:shd w:val="clear" w:color="auto" w:fill="auto"/>
          </w:tcPr>
          <w:p w:rsidR="00EF4617" w:rsidRPr="00C41DCB" w:rsidRDefault="00EF4617" w:rsidP="008A5C84">
            <w:pPr>
              <w:pStyle w:val="Telobesedila"/>
              <w:rPr>
                <w:rFonts w:asciiTheme="minorHAnsi" w:hAnsiTheme="minorHAnsi" w:cs="Arial"/>
                <w:sz w:val="22"/>
                <w:szCs w:val="22"/>
              </w:rPr>
            </w:pPr>
          </w:p>
        </w:tc>
      </w:tr>
    </w:tbl>
    <w:p w:rsidR="00EF4617" w:rsidRPr="00C41DCB" w:rsidRDefault="00EF4617" w:rsidP="00EF4617">
      <w:pPr>
        <w:pStyle w:val="Telobesedila"/>
        <w:rPr>
          <w:rFonts w:asciiTheme="minorHAnsi" w:hAnsiTheme="minorHAnsi" w:cs="Arial"/>
          <w:sz w:val="22"/>
          <w:szCs w:val="22"/>
        </w:rPr>
      </w:pPr>
    </w:p>
    <w:p w:rsidR="00342F58" w:rsidRPr="00C41DCB" w:rsidRDefault="00342F58" w:rsidP="00EF4617">
      <w:pPr>
        <w:pStyle w:val="Telobesedila"/>
        <w:rPr>
          <w:rFonts w:asciiTheme="minorHAnsi" w:hAnsiTheme="minorHAnsi" w:cs="Arial"/>
          <w:sz w:val="22"/>
          <w:szCs w:val="22"/>
        </w:rPr>
      </w:pPr>
    </w:p>
    <w:p w:rsidR="00EF4617" w:rsidRPr="00C41DCB" w:rsidRDefault="00EF4617" w:rsidP="00EF4617">
      <w:pPr>
        <w:pStyle w:val="Telobesedila"/>
        <w:rPr>
          <w:rFonts w:asciiTheme="minorHAnsi" w:hAnsiTheme="minorHAnsi" w:cs="Arial"/>
          <w:sz w:val="22"/>
          <w:szCs w:val="22"/>
        </w:rPr>
      </w:pPr>
      <w:r w:rsidRPr="00C41DCB">
        <w:rPr>
          <w:rFonts w:asciiTheme="minorHAnsi" w:hAnsiTheme="minorHAnsi" w:cs="Arial"/>
          <w:b/>
          <w:sz w:val="22"/>
          <w:szCs w:val="22"/>
          <w:u w:val="single"/>
        </w:rPr>
        <w:t>Projekcija zaposlitev v roku od 1 do 3 leta po dokončanju investicije</w:t>
      </w:r>
      <w:r w:rsidRPr="00C41DCB">
        <w:rPr>
          <w:rFonts w:asciiTheme="minorHAnsi" w:hAnsiTheme="minorHAnsi" w:cs="Arial"/>
          <w:sz w:val="22"/>
          <w:szCs w:val="22"/>
        </w:rPr>
        <w:t>:</w:t>
      </w:r>
    </w:p>
    <w:p w:rsidR="00EF4617" w:rsidRPr="00C41DCB" w:rsidRDefault="00EF4617" w:rsidP="00EF4617">
      <w:pPr>
        <w:pStyle w:val="Telobesedila"/>
        <w:rPr>
          <w:rFonts w:asciiTheme="minorHAnsi" w:hAnsiTheme="minorHAnsi" w:cs="Arial"/>
          <w:i/>
          <w:sz w:val="22"/>
          <w:szCs w:val="22"/>
        </w:rPr>
      </w:pPr>
      <w:r w:rsidRPr="00C41DCB">
        <w:rPr>
          <w:rFonts w:asciiTheme="minorHAnsi" w:hAnsiTheme="minorHAnsi" w:cs="Arial"/>
          <w:i/>
          <w:sz w:val="22"/>
          <w:szCs w:val="22"/>
        </w:rPr>
        <w:t xml:space="preserve">          </w:t>
      </w:r>
    </w:p>
    <w:p w:rsidR="00EF4617" w:rsidRPr="00C41DCB" w:rsidRDefault="00EF4617" w:rsidP="00EF4617">
      <w:pPr>
        <w:pStyle w:val="Telobesedila"/>
        <w:pBdr>
          <w:top w:val="single" w:sz="6" w:space="1" w:color="auto"/>
          <w:bottom w:val="single" w:sz="6" w:space="1" w:color="auto"/>
        </w:pBdr>
        <w:ind w:left="720"/>
        <w:rPr>
          <w:rFonts w:asciiTheme="minorHAnsi" w:hAnsiTheme="minorHAnsi" w:cs="Arial"/>
          <w:i/>
          <w:sz w:val="22"/>
          <w:szCs w:val="22"/>
        </w:rPr>
      </w:pPr>
    </w:p>
    <w:p w:rsidR="00EF4617" w:rsidRPr="00C41DCB" w:rsidRDefault="00EF4617" w:rsidP="00EF4617">
      <w:pPr>
        <w:pStyle w:val="Telobesedila"/>
        <w:ind w:left="720"/>
        <w:rPr>
          <w:rFonts w:asciiTheme="minorHAnsi" w:hAnsiTheme="minorHAnsi" w:cs="Arial"/>
          <w:i/>
          <w:sz w:val="22"/>
          <w:szCs w:val="22"/>
        </w:rPr>
      </w:pPr>
      <w:r w:rsidRPr="00C41DCB">
        <w:rPr>
          <w:rFonts w:asciiTheme="minorHAnsi" w:hAnsiTheme="minorHAnsi" w:cs="Arial"/>
          <w:i/>
          <w:sz w:val="22"/>
          <w:szCs w:val="22"/>
        </w:rPr>
        <w:t xml:space="preserve">                                                                                                                                                                                                             </w:t>
      </w:r>
    </w:p>
    <w:p w:rsidR="0049246B" w:rsidRPr="00C41DCB" w:rsidRDefault="0049246B" w:rsidP="000F1B5B">
      <w:pPr>
        <w:spacing w:line="240" w:lineRule="auto"/>
        <w:ind w:firstLine="0"/>
        <w:rPr>
          <w:rFonts w:asciiTheme="minorHAnsi" w:hAnsiTheme="minorHAnsi" w:cs="Arial"/>
          <w:b/>
          <w:sz w:val="22"/>
          <w:szCs w:val="22"/>
        </w:rPr>
      </w:pPr>
    </w:p>
    <w:p w:rsidR="00955B54" w:rsidRPr="00C41DCB" w:rsidRDefault="00955B54"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 Vrsta investicije </w:t>
      </w:r>
    </w:p>
    <w:p w:rsidR="00841186" w:rsidRPr="00C41DCB" w:rsidRDefault="00841186" w:rsidP="00565906">
      <w:pPr>
        <w:spacing w:line="240" w:lineRule="auto"/>
        <w:ind w:left="360" w:firstLine="0"/>
        <w:rPr>
          <w:rFonts w:asciiTheme="minorHAnsi" w:hAnsiTheme="minorHAnsi" w:cs="Arial"/>
          <w:sz w:val="22"/>
          <w:szCs w:val="22"/>
        </w:rPr>
      </w:pPr>
    </w:p>
    <w:p w:rsidR="00841186" w:rsidRPr="00C41DCB" w:rsidRDefault="00FA5B91" w:rsidP="00565906">
      <w:pPr>
        <w:spacing w:line="240" w:lineRule="auto"/>
        <w:ind w:left="360" w:firstLine="0"/>
        <w:rPr>
          <w:rFonts w:asciiTheme="minorHAnsi" w:hAnsiTheme="minorHAnsi" w:cs="Arial"/>
          <w:sz w:val="22"/>
          <w:szCs w:val="22"/>
          <w:u w:val="single"/>
        </w:rPr>
      </w:pPr>
      <w:r w:rsidRPr="00C41DCB">
        <w:rPr>
          <w:rFonts w:asciiTheme="minorHAnsi" w:hAnsiTheme="minorHAnsi" w:cs="Arial"/>
          <w:sz w:val="22"/>
          <w:szCs w:val="22"/>
          <w:u w:val="single"/>
        </w:rPr>
        <w:t>V</w:t>
      </w:r>
      <w:r w:rsidR="00841186" w:rsidRPr="00C41DCB">
        <w:rPr>
          <w:rFonts w:asciiTheme="minorHAnsi" w:hAnsiTheme="minorHAnsi" w:cs="Arial"/>
          <w:sz w:val="22"/>
          <w:szCs w:val="22"/>
          <w:u w:val="single"/>
        </w:rPr>
        <w:t xml:space="preserve"> nadaljevanju izberite le eno možnost pri čemer upoštevajte obrazložitve meril</w:t>
      </w:r>
    </w:p>
    <w:p w:rsidR="00FA5B91" w:rsidRPr="00C41DCB" w:rsidRDefault="00FA5B91" w:rsidP="00565906">
      <w:pPr>
        <w:spacing w:line="240" w:lineRule="auto"/>
        <w:ind w:left="360" w:firstLine="0"/>
        <w:rPr>
          <w:rFonts w:asciiTheme="minorHAnsi" w:hAnsiTheme="minorHAnsi" w:cs="Arial"/>
          <w:sz w:val="22"/>
          <w:szCs w:val="22"/>
        </w:rPr>
      </w:pPr>
    </w:p>
    <w:p w:rsidR="0049246B" w:rsidRPr="00C41DCB" w:rsidRDefault="0049246B" w:rsidP="00DA40A4">
      <w:pPr>
        <w:numPr>
          <w:ilvl w:val="0"/>
          <w:numId w:val="28"/>
        </w:numPr>
        <w:spacing w:line="240" w:lineRule="auto"/>
        <w:rPr>
          <w:rFonts w:asciiTheme="minorHAnsi" w:hAnsiTheme="minorHAnsi" w:cs="Arial"/>
          <w:b/>
          <w:sz w:val="22"/>
          <w:szCs w:val="22"/>
        </w:rPr>
      </w:pPr>
      <w:r w:rsidRPr="00C41DCB">
        <w:rPr>
          <w:rFonts w:asciiTheme="minorHAnsi" w:hAnsiTheme="minorHAnsi" w:cs="Arial"/>
          <w:b/>
          <w:sz w:val="22"/>
          <w:szCs w:val="22"/>
        </w:rPr>
        <w:t xml:space="preserve">Gre za </w:t>
      </w:r>
      <w:r w:rsidR="00565906" w:rsidRPr="00C41DCB">
        <w:rPr>
          <w:rFonts w:asciiTheme="minorHAnsi" w:hAnsiTheme="minorHAnsi" w:cs="Arial"/>
          <w:b/>
          <w:sz w:val="22"/>
          <w:szCs w:val="22"/>
        </w:rPr>
        <w:t>investicijo za postavitev novega obrata(nova investicija)</w:t>
      </w:r>
    </w:p>
    <w:p w:rsidR="0049246B" w:rsidRPr="00C41DCB" w:rsidRDefault="0049246B" w:rsidP="0049246B">
      <w:pPr>
        <w:spacing w:line="240" w:lineRule="auto"/>
        <w:rPr>
          <w:rFonts w:asciiTheme="minorHAnsi" w:hAnsiTheme="minorHAnsi" w:cs="Arial"/>
          <w:b/>
          <w:sz w:val="22"/>
          <w:szCs w:val="22"/>
        </w:rPr>
      </w:pPr>
    </w:p>
    <w:p w:rsidR="0049246B" w:rsidRPr="00C41DCB" w:rsidRDefault="0049246B" w:rsidP="0049246B">
      <w:pPr>
        <w:spacing w:line="240" w:lineRule="auto"/>
        <w:rPr>
          <w:rFonts w:asciiTheme="minorHAnsi" w:hAnsiTheme="minorHAnsi" w:cs="Arial"/>
          <w:sz w:val="22"/>
          <w:szCs w:val="22"/>
        </w:rPr>
      </w:pPr>
      <w:r w:rsidRPr="00C41DCB">
        <w:rPr>
          <w:rFonts w:asciiTheme="minorHAnsi" w:hAnsiTheme="minorHAnsi" w:cs="Arial"/>
          <w:sz w:val="22"/>
          <w:szCs w:val="22"/>
        </w:rPr>
        <w:t>Da                             Ne</w:t>
      </w:r>
    </w:p>
    <w:p w:rsidR="00142D25" w:rsidRPr="00C41DCB" w:rsidRDefault="00142D25" w:rsidP="000F1B5B">
      <w:pPr>
        <w:spacing w:line="240" w:lineRule="auto"/>
        <w:ind w:firstLine="0"/>
        <w:rPr>
          <w:rFonts w:asciiTheme="minorHAnsi" w:hAnsiTheme="minorHAnsi" w:cs="Arial"/>
          <w:b/>
          <w:sz w:val="22"/>
          <w:szCs w:val="22"/>
        </w:rPr>
      </w:pPr>
    </w:p>
    <w:p w:rsidR="00565906" w:rsidRPr="00C41DCB" w:rsidRDefault="00565906" w:rsidP="000F1B5B">
      <w:pPr>
        <w:spacing w:line="240" w:lineRule="auto"/>
        <w:ind w:firstLine="0"/>
        <w:rPr>
          <w:rFonts w:asciiTheme="minorHAnsi" w:hAnsiTheme="minorHAnsi" w:cs="Arial"/>
          <w:b/>
          <w:sz w:val="22"/>
          <w:szCs w:val="22"/>
        </w:rPr>
      </w:pPr>
    </w:p>
    <w:p w:rsidR="00E676D9" w:rsidRPr="00C41DCB" w:rsidRDefault="00565906" w:rsidP="00DA40A4">
      <w:pPr>
        <w:numPr>
          <w:ilvl w:val="0"/>
          <w:numId w:val="28"/>
        </w:numPr>
        <w:spacing w:line="240" w:lineRule="auto"/>
        <w:ind w:firstLine="0"/>
        <w:rPr>
          <w:rFonts w:asciiTheme="minorHAnsi" w:hAnsiTheme="minorHAnsi" w:cs="Arial"/>
          <w:b/>
          <w:sz w:val="22"/>
          <w:szCs w:val="22"/>
          <w:u w:val="single"/>
        </w:rPr>
      </w:pPr>
      <w:r w:rsidRPr="00C41DCB">
        <w:rPr>
          <w:rFonts w:asciiTheme="minorHAnsi" w:hAnsiTheme="minorHAnsi" w:cs="Arial"/>
          <w:b/>
          <w:sz w:val="22"/>
          <w:szCs w:val="22"/>
          <w:u w:val="single"/>
        </w:rPr>
        <w:t>Gre za in</w:t>
      </w:r>
      <w:r w:rsidR="00332A07" w:rsidRPr="00C41DCB">
        <w:rPr>
          <w:rFonts w:asciiTheme="minorHAnsi" w:hAnsiTheme="minorHAnsi" w:cs="Arial"/>
          <w:b/>
          <w:sz w:val="22"/>
          <w:szCs w:val="22"/>
          <w:u w:val="single"/>
        </w:rPr>
        <w:t xml:space="preserve">vesticije </w:t>
      </w:r>
      <w:r w:rsidRPr="00C41DCB">
        <w:rPr>
          <w:rFonts w:asciiTheme="minorHAnsi" w:hAnsiTheme="minorHAnsi" w:cs="Arial"/>
          <w:b/>
          <w:sz w:val="22"/>
          <w:szCs w:val="22"/>
          <w:u w:val="single"/>
        </w:rPr>
        <w:t>v razširitev/diverzifikacijo dejavnosti</w:t>
      </w:r>
    </w:p>
    <w:p w:rsidR="00565906" w:rsidRPr="00C41DCB" w:rsidRDefault="00565906" w:rsidP="00565906">
      <w:pPr>
        <w:spacing w:line="240" w:lineRule="auto"/>
        <w:ind w:left="360" w:firstLine="0"/>
        <w:rPr>
          <w:rFonts w:asciiTheme="minorHAnsi" w:hAnsiTheme="minorHAnsi" w:cs="Arial"/>
          <w:b/>
          <w:sz w:val="22"/>
          <w:szCs w:val="22"/>
          <w:u w:val="single"/>
        </w:rPr>
      </w:pPr>
    </w:p>
    <w:p w:rsidR="00332A07" w:rsidRPr="00C41DCB" w:rsidRDefault="00E676D9" w:rsidP="00332A07">
      <w:pPr>
        <w:spacing w:line="240" w:lineRule="auto"/>
        <w:ind w:left="360" w:firstLine="0"/>
        <w:rPr>
          <w:rFonts w:asciiTheme="minorHAnsi" w:hAnsiTheme="minorHAnsi" w:cs="Arial"/>
          <w:sz w:val="22"/>
          <w:szCs w:val="22"/>
        </w:rPr>
      </w:pPr>
      <w:r w:rsidRPr="00C41DCB">
        <w:rPr>
          <w:rFonts w:asciiTheme="minorHAnsi" w:hAnsiTheme="minorHAnsi" w:cs="Arial"/>
          <w:sz w:val="22"/>
          <w:szCs w:val="22"/>
        </w:rPr>
        <w:t>Da</w:t>
      </w:r>
      <w:r w:rsidR="00332A07" w:rsidRPr="00C41DCB">
        <w:rPr>
          <w:rFonts w:asciiTheme="minorHAnsi" w:hAnsiTheme="minorHAnsi" w:cs="Arial"/>
          <w:sz w:val="22"/>
          <w:szCs w:val="22"/>
        </w:rPr>
        <w:t xml:space="preserve"> (katerih)______________________________________________________________</w:t>
      </w:r>
      <w:r w:rsidRPr="00C41DCB">
        <w:rPr>
          <w:rFonts w:asciiTheme="minorHAnsi" w:hAnsiTheme="minorHAnsi" w:cs="Arial"/>
          <w:sz w:val="22"/>
          <w:szCs w:val="22"/>
        </w:rPr>
        <w:t xml:space="preserve">                  </w:t>
      </w:r>
      <w:r w:rsidR="00332A07" w:rsidRPr="00C41DCB">
        <w:rPr>
          <w:rFonts w:asciiTheme="minorHAnsi" w:hAnsiTheme="minorHAnsi" w:cs="Arial"/>
          <w:sz w:val="22"/>
          <w:szCs w:val="22"/>
        </w:rPr>
        <w:t xml:space="preserve">   </w:t>
      </w:r>
    </w:p>
    <w:p w:rsidR="00332A07" w:rsidRPr="00C41DCB" w:rsidRDefault="00332A07" w:rsidP="00332A07">
      <w:pPr>
        <w:spacing w:line="240" w:lineRule="auto"/>
        <w:ind w:left="360" w:firstLine="0"/>
        <w:rPr>
          <w:rFonts w:asciiTheme="minorHAnsi" w:hAnsiTheme="minorHAnsi" w:cs="Arial"/>
          <w:sz w:val="22"/>
          <w:szCs w:val="22"/>
        </w:rPr>
      </w:pPr>
    </w:p>
    <w:p w:rsidR="00E676D9" w:rsidRPr="00C41DCB" w:rsidRDefault="00E676D9" w:rsidP="00332A07">
      <w:pPr>
        <w:spacing w:line="240" w:lineRule="auto"/>
        <w:ind w:left="360" w:firstLine="0"/>
        <w:rPr>
          <w:rFonts w:asciiTheme="minorHAnsi" w:hAnsiTheme="minorHAnsi" w:cs="Arial"/>
          <w:sz w:val="22"/>
          <w:szCs w:val="22"/>
        </w:rPr>
      </w:pPr>
      <w:r w:rsidRPr="00C41DCB">
        <w:rPr>
          <w:rFonts w:asciiTheme="minorHAnsi" w:hAnsiTheme="minorHAnsi" w:cs="Arial"/>
          <w:sz w:val="22"/>
          <w:szCs w:val="22"/>
        </w:rPr>
        <w:t>Ne</w:t>
      </w:r>
    </w:p>
    <w:p w:rsidR="00E676D9" w:rsidRPr="00C41DCB" w:rsidRDefault="00E676D9" w:rsidP="000F1B5B">
      <w:pPr>
        <w:spacing w:line="240" w:lineRule="auto"/>
        <w:ind w:firstLine="0"/>
        <w:rPr>
          <w:rFonts w:asciiTheme="minorHAnsi" w:hAnsiTheme="minorHAnsi" w:cs="Arial"/>
          <w:b/>
          <w:sz w:val="22"/>
          <w:szCs w:val="22"/>
          <w:u w:val="single"/>
        </w:rPr>
      </w:pPr>
    </w:p>
    <w:p w:rsidR="004D1F8E" w:rsidRPr="00C41DCB" w:rsidRDefault="004D1F8E" w:rsidP="004D1F8E">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 Vpliv investicije na okolje                                                        </w:t>
      </w:r>
    </w:p>
    <w:p w:rsidR="004D1F8E" w:rsidRPr="00C41DCB" w:rsidRDefault="004D1F8E" w:rsidP="004D1F8E">
      <w:pPr>
        <w:spacing w:line="240" w:lineRule="auto"/>
        <w:ind w:firstLine="0"/>
        <w:rPr>
          <w:rFonts w:asciiTheme="minorHAnsi" w:hAnsiTheme="minorHAnsi" w:cs="Arial"/>
          <w:b/>
          <w:sz w:val="22"/>
          <w:szCs w:val="22"/>
        </w:rPr>
      </w:pPr>
    </w:p>
    <w:p w:rsidR="00FA5B91" w:rsidRPr="00C41DCB" w:rsidRDefault="00EF4617" w:rsidP="004D1F8E">
      <w:pPr>
        <w:spacing w:line="240" w:lineRule="auto"/>
        <w:ind w:firstLine="0"/>
        <w:rPr>
          <w:rFonts w:asciiTheme="minorHAnsi" w:hAnsiTheme="minorHAnsi" w:cs="Arial"/>
          <w:sz w:val="22"/>
          <w:szCs w:val="22"/>
        </w:rPr>
      </w:pPr>
      <w:r w:rsidRPr="00C41DCB">
        <w:rPr>
          <w:rFonts w:asciiTheme="minorHAnsi" w:hAnsiTheme="minorHAnsi" w:cs="Arial"/>
          <w:sz w:val="22"/>
          <w:szCs w:val="22"/>
        </w:rPr>
        <w:t>Utemeljite ali z investicijo pozitivno vplivate na okolje (zmanjšujete okolju uporabo nevarnih snovi ali izpuste nevarnih snovi v okolje, investicija omogoča učinkovito rabo energije ali izkoriščanje obnovljivih virov energije) V kolikor investicija nima navedenega vpliva na okolje polje pustite prazno.</w:t>
      </w:r>
    </w:p>
    <w:p w:rsidR="00EF4617" w:rsidRPr="00C41DCB" w:rsidRDefault="00EF4617" w:rsidP="004D1F8E">
      <w:pPr>
        <w:spacing w:line="240" w:lineRule="auto"/>
        <w:ind w:firstLine="0"/>
        <w:rPr>
          <w:rFonts w:asciiTheme="minorHAnsi" w:hAnsiTheme="minorHAnsi" w:cs="Arial"/>
          <w:sz w:val="22"/>
          <w:szCs w:val="22"/>
        </w:rPr>
      </w:pPr>
    </w:p>
    <w:p w:rsidR="00EF4617" w:rsidRPr="00C41DCB" w:rsidRDefault="00EF4617" w:rsidP="004D1F8E">
      <w:pPr>
        <w:spacing w:line="240" w:lineRule="auto"/>
        <w:ind w:firstLine="0"/>
        <w:rPr>
          <w:rFonts w:asciiTheme="minorHAnsi" w:hAnsiTheme="minorHAnsi" w:cs="Arial"/>
          <w:sz w:val="22"/>
          <w:szCs w:val="22"/>
        </w:rPr>
      </w:pPr>
      <w:r w:rsidRPr="00C41DCB">
        <w:rPr>
          <w:rFonts w:asciiTheme="minorHAnsi" w:hAnsiTheme="minorHAnsi" w:cs="Arial"/>
          <w:sz w:val="22"/>
          <w:szCs w:val="22"/>
        </w:rPr>
        <w:t>-----------------------------------------------------------------------------------------------------------------------------------------------------------------------------------------------------------------------------------------------------------------------------------------------------------------------------------------------</w:t>
      </w:r>
      <w:r w:rsidR="00CC466A">
        <w:rPr>
          <w:rFonts w:asciiTheme="minorHAnsi" w:hAnsiTheme="minorHAnsi" w:cs="Arial"/>
          <w:sz w:val="22"/>
          <w:szCs w:val="22"/>
        </w:rPr>
        <w:t>-------------------------------------------------------------------</w:t>
      </w:r>
    </w:p>
    <w:p w:rsidR="00FA5B91" w:rsidRPr="00C41DCB" w:rsidRDefault="00FA5B91" w:rsidP="004D1F8E">
      <w:pPr>
        <w:spacing w:line="240" w:lineRule="auto"/>
        <w:ind w:firstLine="0"/>
        <w:rPr>
          <w:rFonts w:asciiTheme="minorHAnsi" w:hAnsiTheme="minorHAnsi" w:cs="Arial"/>
          <w:sz w:val="22"/>
          <w:szCs w:val="22"/>
        </w:rPr>
      </w:pPr>
    </w:p>
    <w:p w:rsidR="00FA5B91" w:rsidRPr="00C41DCB" w:rsidRDefault="00FA5B91" w:rsidP="00DA320B">
      <w:pPr>
        <w:spacing w:line="240" w:lineRule="auto"/>
        <w:ind w:firstLine="709"/>
        <w:rPr>
          <w:rFonts w:asciiTheme="minorHAnsi" w:hAnsiTheme="minorHAnsi" w:cs="Arial"/>
          <w:b/>
          <w:sz w:val="22"/>
          <w:szCs w:val="22"/>
        </w:rPr>
      </w:pPr>
    </w:p>
    <w:p w:rsidR="00FA5B91" w:rsidRPr="00C41DCB" w:rsidRDefault="00525889" w:rsidP="006A29F1">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 Neto tlorisna površina(v m2)</w:t>
      </w:r>
    </w:p>
    <w:p w:rsidR="00525889" w:rsidRPr="00C41DCB" w:rsidRDefault="00525889" w:rsidP="00DA320B">
      <w:pPr>
        <w:spacing w:line="240" w:lineRule="auto"/>
        <w:ind w:firstLine="709"/>
        <w:rPr>
          <w:rFonts w:asciiTheme="minorHAnsi" w:hAnsiTheme="minorHAnsi" w:cs="Arial"/>
          <w:b/>
          <w:sz w:val="22"/>
          <w:szCs w:val="22"/>
        </w:rPr>
      </w:pPr>
    </w:p>
    <w:p w:rsidR="00FA5B91" w:rsidRPr="00C41DCB" w:rsidRDefault="00525889" w:rsidP="00525889">
      <w:pPr>
        <w:spacing w:line="240" w:lineRule="auto"/>
        <w:ind w:firstLine="709"/>
        <w:jc w:val="left"/>
        <w:rPr>
          <w:rFonts w:asciiTheme="minorHAnsi" w:hAnsiTheme="minorHAnsi" w:cs="Arial"/>
          <w:b/>
          <w:sz w:val="22"/>
          <w:szCs w:val="22"/>
        </w:rPr>
      </w:pPr>
      <w:r w:rsidRPr="00C41DCB">
        <w:rPr>
          <w:rFonts w:asciiTheme="minorHAnsi" w:hAnsiTheme="minorHAnsi" w:cs="Arial"/>
          <w:sz w:val="22"/>
          <w:szCs w:val="22"/>
        </w:rPr>
        <w:t>Navedite lokacijo in velikost tlorisne površine objekta:______________________</w:t>
      </w:r>
    </w:p>
    <w:p w:rsidR="00FA5B91" w:rsidRPr="00C41DCB" w:rsidRDefault="00FA5B91" w:rsidP="00DA320B">
      <w:pPr>
        <w:spacing w:line="240" w:lineRule="auto"/>
        <w:ind w:firstLine="709"/>
        <w:rPr>
          <w:rFonts w:asciiTheme="minorHAnsi" w:hAnsiTheme="minorHAnsi" w:cs="Arial"/>
          <w:b/>
          <w:sz w:val="22"/>
          <w:szCs w:val="22"/>
        </w:rPr>
      </w:pPr>
    </w:p>
    <w:p w:rsidR="00525889" w:rsidRPr="00C41DCB" w:rsidRDefault="00525889" w:rsidP="00DA320B">
      <w:pPr>
        <w:spacing w:line="240" w:lineRule="auto"/>
        <w:ind w:firstLine="709"/>
        <w:rPr>
          <w:rFonts w:asciiTheme="minorHAnsi" w:hAnsiTheme="minorHAnsi" w:cs="Arial"/>
          <w:b/>
          <w:sz w:val="22"/>
          <w:szCs w:val="22"/>
        </w:rPr>
      </w:pPr>
    </w:p>
    <w:p w:rsidR="00525889" w:rsidRPr="00C41DCB" w:rsidRDefault="00525889" w:rsidP="00DA320B">
      <w:pPr>
        <w:spacing w:line="240" w:lineRule="auto"/>
        <w:ind w:firstLine="709"/>
        <w:rPr>
          <w:rFonts w:asciiTheme="minorHAnsi" w:hAnsiTheme="minorHAnsi" w:cs="Arial"/>
          <w:b/>
          <w:sz w:val="22"/>
          <w:szCs w:val="22"/>
        </w:rPr>
      </w:pPr>
      <w:r w:rsidRPr="00C41DCB">
        <w:rPr>
          <w:rFonts w:asciiTheme="minorHAnsi" w:hAnsiTheme="minorHAnsi" w:cs="Arial"/>
          <w:b/>
          <w:sz w:val="22"/>
          <w:szCs w:val="22"/>
        </w:rPr>
        <w:t>Tržna naravnanost</w:t>
      </w:r>
    </w:p>
    <w:p w:rsidR="000A01DE" w:rsidRPr="00C41DCB" w:rsidRDefault="000A01DE" w:rsidP="000A01DE">
      <w:pPr>
        <w:rPr>
          <w:rFonts w:asciiTheme="minorHAnsi" w:hAnsiTheme="minorHAnsi" w:cs="Arial"/>
          <w:sz w:val="22"/>
          <w:szCs w:val="22"/>
        </w:rPr>
      </w:pPr>
    </w:p>
    <w:p w:rsidR="007B246B" w:rsidRPr="00C41DCB" w:rsidRDefault="007B246B" w:rsidP="007B246B">
      <w:pPr>
        <w:pStyle w:val="Telobesedila"/>
        <w:rPr>
          <w:rFonts w:asciiTheme="minorHAnsi" w:hAnsiTheme="minorHAnsi" w:cs="Arial"/>
          <w:sz w:val="22"/>
          <w:szCs w:val="22"/>
        </w:rPr>
      </w:pPr>
      <w:r w:rsidRPr="00C41DCB">
        <w:rPr>
          <w:rFonts w:asciiTheme="minorHAnsi" w:hAnsiTheme="minorHAnsi" w:cs="Arial"/>
          <w:sz w:val="22"/>
          <w:szCs w:val="22"/>
        </w:rPr>
        <w:t>a) tržišče (kratek  opis:</w:t>
      </w:r>
      <w:r w:rsidR="00CC466A">
        <w:rPr>
          <w:rFonts w:asciiTheme="minorHAnsi" w:hAnsiTheme="minorHAnsi" w:cs="Arial"/>
          <w:sz w:val="22"/>
          <w:szCs w:val="22"/>
        </w:rPr>
        <w:t xml:space="preserve"> </w:t>
      </w:r>
      <w:r w:rsidRPr="00C41DCB">
        <w:rPr>
          <w:rFonts w:asciiTheme="minorHAnsi" w:hAnsiTheme="minorHAnsi" w:cs="Arial"/>
          <w:sz w:val="22"/>
          <w:szCs w:val="22"/>
        </w:rPr>
        <w:t xml:space="preserve">specifikacija osnovnih surovin/storitev, vrsta proizvoda/storitve; raziskava in analiza trga: opis konkurence, tržne prednosti/slabosti, ….) </w:t>
      </w:r>
    </w:p>
    <w:p w:rsidR="007B246B" w:rsidRPr="00C41DCB" w:rsidRDefault="007B246B" w:rsidP="00CC466A">
      <w:pPr>
        <w:pStyle w:val="Telobesedila"/>
        <w:ind w:firstLine="0"/>
        <w:rPr>
          <w:rFonts w:asciiTheme="minorHAnsi" w:hAnsiTheme="minorHAnsi" w:cs="Arial"/>
          <w:sz w:val="22"/>
          <w:szCs w:val="22"/>
        </w:rPr>
      </w:pPr>
      <w:r w:rsidRPr="00C41DCB">
        <w:rPr>
          <w:rFonts w:asciiTheme="minorHAnsi" w:hAnsiTheme="minorHAnsi"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66A">
        <w:rPr>
          <w:rFonts w:asciiTheme="minorHAnsi" w:hAnsiTheme="minorHAnsi" w:cs="Arial"/>
          <w:sz w:val="22"/>
          <w:szCs w:val="22"/>
        </w:rPr>
        <w:t>____________________________________________</w:t>
      </w:r>
      <w:r w:rsidRPr="00C41DCB">
        <w:rPr>
          <w:rFonts w:asciiTheme="minorHAnsi" w:hAnsiTheme="minorHAnsi" w:cs="Arial"/>
          <w:sz w:val="22"/>
          <w:szCs w:val="22"/>
        </w:rPr>
        <w:t>b) strategija trženja( prodajne poti, metode trženja ………..)</w:t>
      </w:r>
    </w:p>
    <w:p w:rsidR="007B246B" w:rsidRPr="00C41DCB" w:rsidRDefault="007B246B" w:rsidP="00342F58">
      <w:pPr>
        <w:pStyle w:val="Telobesedila"/>
        <w:ind w:firstLine="0"/>
        <w:rPr>
          <w:rFonts w:asciiTheme="minorHAnsi" w:hAnsiTheme="minorHAnsi" w:cs="Arial"/>
          <w:sz w:val="22"/>
          <w:szCs w:val="22"/>
        </w:rPr>
      </w:pPr>
      <w:r w:rsidRPr="00C41DCB">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66A">
        <w:rPr>
          <w:rFonts w:asciiTheme="minorHAnsi" w:hAnsiTheme="minorHAnsi" w:cs="Arial"/>
          <w:sz w:val="22"/>
          <w:szCs w:val="22"/>
        </w:rPr>
        <w:t>________________________________________________________</w:t>
      </w:r>
      <w:r w:rsidR="00342F58" w:rsidRPr="00C41DCB">
        <w:rPr>
          <w:rFonts w:asciiTheme="minorHAnsi" w:hAnsiTheme="minorHAnsi" w:cs="Arial"/>
          <w:sz w:val="22"/>
          <w:szCs w:val="22"/>
        </w:rPr>
        <w:t xml:space="preserve">   </w:t>
      </w:r>
    </w:p>
    <w:p w:rsidR="007B246B" w:rsidRPr="00C41DCB" w:rsidRDefault="007B246B" w:rsidP="007B246B">
      <w:pPr>
        <w:pStyle w:val="Telobesedila"/>
        <w:rPr>
          <w:rFonts w:asciiTheme="minorHAnsi" w:hAnsiTheme="minorHAnsi" w:cs="Arial"/>
          <w:sz w:val="22"/>
          <w:szCs w:val="22"/>
        </w:rPr>
      </w:pPr>
    </w:p>
    <w:p w:rsidR="007B246B" w:rsidRPr="00C41DCB" w:rsidRDefault="007B246B" w:rsidP="007B246B">
      <w:pPr>
        <w:pStyle w:val="Telobesedila"/>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7B246B" w:rsidRPr="00C41DCB" w:rsidTr="00CC466A">
        <w:tc>
          <w:tcPr>
            <w:tcW w:w="3085" w:type="dxa"/>
            <w:tcBorders>
              <w:top w:val="single" w:sz="4" w:space="0" w:color="auto"/>
              <w:left w:val="single" w:sz="4" w:space="0" w:color="auto"/>
              <w:bottom w:val="single" w:sz="4" w:space="0" w:color="auto"/>
              <w:right w:val="single" w:sz="4" w:space="0" w:color="auto"/>
            </w:tcBorders>
            <w:shd w:val="clear" w:color="auto" w:fill="F2F2F2"/>
          </w:tcPr>
          <w:p w:rsidR="007B246B" w:rsidRPr="00CC466A" w:rsidRDefault="007B246B" w:rsidP="008A5C84">
            <w:pPr>
              <w:pStyle w:val="Telobesedila"/>
              <w:rPr>
                <w:rFonts w:asciiTheme="minorHAnsi" w:hAnsiTheme="minorHAnsi" w:cs="Arial"/>
                <w:sz w:val="20"/>
              </w:rPr>
            </w:pPr>
            <w:r w:rsidRPr="00CC466A">
              <w:rPr>
                <w:rFonts w:asciiTheme="minorHAnsi" w:hAnsiTheme="minorHAnsi" w:cs="Arial"/>
                <w:sz w:val="20"/>
              </w:rPr>
              <w:t xml:space="preserve">Prodaja izven trga RS  </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7B246B" w:rsidRPr="00CC466A" w:rsidRDefault="007B246B" w:rsidP="008A5C84">
            <w:pPr>
              <w:pStyle w:val="Telobesedila"/>
              <w:rPr>
                <w:rFonts w:asciiTheme="minorHAnsi" w:hAnsiTheme="minorHAnsi" w:cs="Arial"/>
                <w:sz w:val="20"/>
              </w:rPr>
            </w:pPr>
            <w:r w:rsidRPr="00CC466A">
              <w:rPr>
                <w:rFonts w:asciiTheme="minorHAnsi" w:hAnsiTheme="minorHAnsi" w:cs="Arial"/>
                <w:sz w:val="20"/>
              </w:rPr>
              <w:t xml:space="preserve">                         DA                                            NE</w:t>
            </w:r>
          </w:p>
        </w:tc>
      </w:tr>
      <w:tr w:rsidR="007B246B" w:rsidRPr="00C41DCB" w:rsidTr="00CC466A">
        <w:tc>
          <w:tcPr>
            <w:tcW w:w="3085" w:type="dxa"/>
            <w:tcBorders>
              <w:top w:val="single" w:sz="4" w:space="0" w:color="auto"/>
              <w:left w:val="single" w:sz="4" w:space="0" w:color="auto"/>
              <w:bottom w:val="single" w:sz="4" w:space="0" w:color="auto"/>
              <w:right w:val="single" w:sz="4" w:space="0" w:color="auto"/>
            </w:tcBorders>
            <w:shd w:val="clear" w:color="auto" w:fill="F2F2F2"/>
          </w:tcPr>
          <w:p w:rsidR="007B246B" w:rsidRPr="00CC466A" w:rsidRDefault="007B246B" w:rsidP="008A5C84">
            <w:pPr>
              <w:pStyle w:val="Telobesedila"/>
              <w:rPr>
                <w:rFonts w:asciiTheme="minorHAnsi" w:hAnsiTheme="minorHAnsi" w:cs="Arial"/>
                <w:sz w:val="20"/>
              </w:rPr>
            </w:pPr>
            <w:r w:rsidRPr="00CC466A">
              <w:rPr>
                <w:rFonts w:asciiTheme="minorHAnsi" w:hAnsiTheme="minorHAnsi" w:cs="Arial"/>
                <w:sz w:val="20"/>
              </w:rPr>
              <w:t xml:space="preserve">Izdelana trženjska analiza </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7B246B" w:rsidRPr="00CC466A" w:rsidRDefault="007B246B" w:rsidP="008A5C84">
            <w:pPr>
              <w:pStyle w:val="Telobesedila"/>
              <w:rPr>
                <w:rFonts w:asciiTheme="minorHAnsi" w:hAnsiTheme="minorHAnsi" w:cs="Arial"/>
                <w:sz w:val="20"/>
              </w:rPr>
            </w:pPr>
            <w:r w:rsidRPr="00CC466A">
              <w:rPr>
                <w:rFonts w:asciiTheme="minorHAnsi" w:hAnsiTheme="minorHAnsi" w:cs="Arial"/>
                <w:sz w:val="20"/>
              </w:rPr>
              <w:t xml:space="preserve">                         DA                                            NE</w:t>
            </w:r>
          </w:p>
        </w:tc>
      </w:tr>
    </w:tbl>
    <w:p w:rsidR="000A01DE" w:rsidRPr="00C41DCB" w:rsidRDefault="000A01DE" w:rsidP="000A01DE">
      <w:pPr>
        <w:rPr>
          <w:rFonts w:asciiTheme="minorHAnsi" w:hAnsiTheme="minorHAnsi" w:cs="Arial"/>
          <w:sz w:val="22"/>
          <w:szCs w:val="22"/>
        </w:rPr>
      </w:pPr>
    </w:p>
    <w:p w:rsidR="007B246B" w:rsidRPr="00C41DCB" w:rsidRDefault="007B246B" w:rsidP="000F1B5B">
      <w:pPr>
        <w:spacing w:line="240" w:lineRule="auto"/>
        <w:ind w:firstLine="0"/>
        <w:jc w:val="right"/>
        <w:rPr>
          <w:rFonts w:asciiTheme="minorHAnsi" w:hAnsiTheme="minorHAnsi" w:cs="Arial"/>
          <w:sz w:val="22"/>
          <w:szCs w:val="22"/>
        </w:rPr>
      </w:pPr>
    </w:p>
    <w:p w:rsidR="007B246B" w:rsidRPr="00C41DCB" w:rsidRDefault="007B246B" w:rsidP="007B246B">
      <w:pPr>
        <w:spacing w:line="240" w:lineRule="auto"/>
        <w:ind w:firstLine="0"/>
        <w:jc w:val="left"/>
        <w:rPr>
          <w:rFonts w:asciiTheme="minorHAnsi" w:hAnsiTheme="minorHAnsi" w:cs="Arial"/>
          <w:b/>
          <w:sz w:val="22"/>
          <w:szCs w:val="22"/>
        </w:rPr>
      </w:pPr>
      <w:r w:rsidRPr="00C41DCB">
        <w:rPr>
          <w:rFonts w:asciiTheme="minorHAnsi" w:hAnsiTheme="minorHAnsi" w:cs="Arial"/>
          <w:sz w:val="22"/>
          <w:szCs w:val="22"/>
        </w:rPr>
        <w:t xml:space="preserve"> </w:t>
      </w:r>
      <w:r w:rsidRPr="00C41DCB">
        <w:rPr>
          <w:rFonts w:asciiTheme="minorHAnsi" w:hAnsiTheme="minorHAnsi" w:cs="Arial"/>
          <w:b/>
          <w:sz w:val="22"/>
          <w:szCs w:val="22"/>
        </w:rPr>
        <w:t>Sodobna tehnologija</w:t>
      </w:r>
    </w:p>
    <w:p w:rsidR="007B246B" w:rsidRPr="00C41DCB" w:rsidRDefault="007B246B" w:rsidP="007B246B">
      <w:pPr>
        <w:spacing w:line="240" w:lineRule="auto"/>
        <w:ind w:firstLine="0"/>
        <w:jc w:val="left"/>
        <w:rPr>
          <w:rFonts w:asciiTheme="minorHAnsi" w:hAnsiTheme="minorHAnsi" w:cs="Arial"/>
          <w:b/>
          <w:sz w:val="22"/>
          <w:szCs w:val="22"/>
        </w:rPr>
      </w:pPr>
    </w:p>
    <w:p w:rsidR="007B246B" w:rsidRPr="00C41DCB" w:rsidRDefault="007B246B" w:rsidP="007B246B">
      <w:pPr>
        <w:spacing w:line="240" w:lineRule="auto"/>
        <w:ind w:firstLine="0"/>
        <w:jc w:val="left"/>
        <w:rPr>
          <w:rFonts w:asciiTheme="minorHAnsi" w:hAnsiTheme="minorHAnsi" w:cs="Arial"/>
          <w:b/>
          <w:sz w:val="22"/>
          <w:szCs w:val="22"/>
        </w:rPr>
      </w:pPr>
    </w:p>
    <w:p w:rsidR="007B246B" w:rsidRPr="00C41DCB" w:rsidRDefault="007B246B" w:rsidP="007B246B">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 xml:space="preserve">Obkrožite eno od naslednjih možnosti: </w:t>
      </w:r>
    </w:p>
    <w:p w:rsidR="007B246B" w:rsidRPr="00C41DCB" w:rsidRDefault="007B246B" w:rsidP="007B246B">
      <w:pPr>
        <w:spacing w:line="240" w:lineRule="auto"/>
        <w:ind w:firstLine="0"/>
        <w:jc w:val="left"/>
        <w:rPr>
          <w:rFonts w:asciiTheme="minorHAnsi" w:hAnsiTheme="minorHAnsi" w:cs="Arial"/>
          <w:sz w:val="22"/>
          <w:szCs w:val="22"/>
        </w:rPr>
      </w:pPr>
    </w:p>
    <w:p w:rsidR="007B246B" w:rsidRPr="00C41DCB" w:rsidRDefault="007B246B" w:rsidP="007B246B">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a)Investicija nima tehnoloških rešitev;</w:t>
      </w:r>
    </w:p>
    <w:p w:rsidR="007B246B" w:rsidRPr="00C41DCB" w:rsidRDefault="007B246B" w:rsidP="007B246B">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b) investicija uvaja tehnologijo, ki izboljšuje delovni proces</w:t>
      </w:r>
    </w:p>
    <w:p w:rsidR="007B246B" w:rsidRPr="00C41DCB" w:rsidRDefault="007B246B" w:rsidP="007B246B">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c) investicija uvaja visoko tehnološke rešitve</w:t>
      </w:r>
    </w:p>
    <w:p w:rsidR="007B246B" w:rsidRPr="00C41DCB" w:rsidRDefault="007B246B" w:rsidP="007B246B">
      <w:pPr>
        <w:spacing w:line="240" w:lineRule="auto"/>
        <w:ind w:firstLine="0"/>
        <w:jc w:val="left"/>
        <w:rPr>
          <w:rFonts w:asciiTheme="minorHAnsi" w:hAnsiTheme="minorHAnsi" w:cs="Arial"/>
          <w:sz w:val="22"/>
          <w:szCs w:val="22"/>
        </w:rPr>
      </w:pPr>
    </w:p>
    <w:p w:rsidR="007B246B" w:rsidRPr="00C41DCB" w:rsidRDefault="007B246B" w:rsidP="007B246B">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Utemeljite v kolikor ste obkrožili b) ali c):</w:t>
      </w:r>
    </w:p>
    <w:p w:rsidR="007B246B" w:rsidRPr="00C41DCB" w:rsidRDefault="007B246B" w:rsidP="007B246B">
      <w:pPr>
        <w:spacing w:line="240" w:lineRule="auto"/>
        <w:ind w:firstLine="0"/>
        <w:jc w:val="left"/>
        <w:rPr>
          <w:rFonts w:asciiTheme="minorHAnsi" w:hAnsiTheme="minorHAnsi" w:cs="Arial"/>
          <w:sz w:val="22"/>
          <w:szCs w:val="22"/>
        </w:rPr>
      </w:pPr>
    </w:p>
    <w:p w:rsidR="00342F58" w:rsidRPr="00C41DCB" w:rsidRDefault="007B246B" w:rsidP="007B246B">
      <w:pPr>
        <w:spacing w:line="240" w:lineRule="auto"/>
        <w:ind w:firstLine="0"/>
        <w:jc w:val="left"/>
        <w:rPr>
          <w:rFonts w:asciiTheme="minorHAnsi" w:hAnsiTheme="minorHAnsi" w:cs="Arial"/>
          <w:sz w:val="22"/>
          <w:szCs w:val="22"/>
        </w:rPr>
      </w:pPr>
      <w:r w:rsidRPr="00C41DCB">
        <w:rPr>
          <w:rFonts w:asciiTheme="minorHAnsi" w:hAnsiTheme="minorHAnsi" w:cs="Arial"/>
          <w:sz w:val="22"/>
          <w:szCs w:val="22"/>
        </w:rPr>
        <w:t>--------------------------------------------------------------------------------------------------------------------------------------------------------------------------------------------------------------------------------------------------------------------------------------------------------------------------------------------------------------------------------------------------------------------------------------------------------------------</w:t>
      </w:r>
      <w:r w:rsidR="00CC466A">
        <w:rPr>
          <w:rFonts w:asciiTheme="minorHAnsi" w:hAnsiTheme="minorHAnsi" w:cs="Arial"/>
          <w:sz w:val="22"/>
          <w:szCs w:val="22"/>
        </w:rPr>
        <w:t>------------------------------------------------------------------------------------</w:t>
      </w:r>
    </w:p>
    <w:p w:rsidR="00342F58" w:rsidRPr="00C41DCB" w:rsidRDefault="00342F58" w:rsidP="007B246B">
      <w:pPr>
        <w:spacing w:line="240" w:lineRule="auto"/>
        <w:ind w:firstLine="0"/>
        <w:jc w:val="left"/>
        <w:rPr>
          <w:rFonts w:asciiTheme="minorHAnsi" w:hAnsiTheme="minorHAnsi" w:cs="Arial"/>
          <w:sz w:val="22"/>
          <w:szCs w:val="22"/>
        </w:rPr>
      </w:pPr>
    </w:p>
    <w:p w:rsidR="00342F58" w:rsidRPr="00C41DCB" w:rsidRDefault="00342F58" w:rsidP="007B246B">
      <w:pPr>
        <w:spacing w:line="240" w:lineRule="auto"/>
        <w:ind w:firstLine="0"/>
        <w:jc w:val="left"/>
        <w:rPr>
          <w:rFonts w:asciiTheme="minorHAnsi" w:hAnsiTheme="minorHAnsi" w:cs="Arial"/>
          <w:sz w:val="22"/>
          <w:szCs w:val="22"/>
        </w:rPr>
      </w:pPr>
    </w:p>
    <w:p w:rsidR="00342F58" w:rsidRPr="00C41DCB" w:rsidRDefault="00342F58" w:rsidP="007B246B">
      <w:pPr>
        <w:spacing w:line="240" w:lineRule="auto"/>
        <w:ind w:firstLine="0"/>
        <w:jc w:val="left"/>
        <w:rPr>
          <w:rFonts w:asciiTheme="minorHAnsi" w:hAnsiTheme="minorHAnsi" w:cs="Arial"/>
          <w:sz w:val="22"/>
          <w:szCs w:val="22"/>
        </w:rPr>
      </w:pPr>
    </w:p>
    <w:p w:rsidR="00342F58" w:rsidRPr="00C41DCB" w:rsidRDefault="00342F58" w:rsidP="007B246B">
      <w:pPr>
        <w:spacing w:line="240" w:lineRule="auto"/>
        <w:ind w:firstLine="0"/>
        <w:jc w:val="left"/>
        <w:rPr>
          <w:rFonts w:asciiTheme="minorHAnsi" w:hAnsiTheme="minorHAnsi" w:cs="Arial"/>
          <w:sz w:val="22"/>
          <w:szCs w:val="22"/>
        </w:rPr>
      </w:pPr>
    </w:p>
    <w:p w:rsidR="00342F58" w:rsidRPr="00C41DCB" w:rsidRDefault="00342F58" w:rsidP="007B246B">
      <w:pPr>
        <w:spacing w:line="240" w:lineRule="auto"/>
        <w:ind w:firstLine="0"/>
        <w:jc w:val="left"/>
        <w:rPr>
          <w:rFonts w:asciiTheme="minorHAnsi" w:hAnsiTheme="minorHAnsi" w:cs="Arial"/>
          <w:sz w:val="22"/>
          <w:szCs w:val="22"/>
        </w:rPr>
      </w:pPr>
    </w:p>
    <w:p w:rsidR="00342F58" w:rsidRPr="00C41DCB" w:rsidRDefault="00342F58" w:rsidP="007B246B">
      <w:pPr>
        <w:spacing w:line="240" w:lineRule="auto"/>
        <w:ind w:firstLine="0"/>
        <w:jc w:val="left"/>
        <w:rPr>
          <w:rFonts w:asciiTheme="minorHAnsi" w:hAnsiTheme="minorHAnsi" w:cs="Arial"/>
          <w:sz w:val="22"/>
          <w:szCs w:val="22"/>
        </w:rPr>
      </w:pPr>
    </w:p>
    <w:p w:rsidR="00342F58" w:rsidRPr="00C41DCB" w:rsidRDefault="00342F58" w:rsidP="007B246B">
      <w:pPr>
        <w:spacing w:line="240" w:lineRule="auto"/>
        <w:ind w:firstLine="0"/>
        <w:jc w:val="left"/>
        <w:rPr>
          <w:rFonts w:asciiTheme="minorHAnsi" w:hAnsiTheme="minorHAnsi" w:cs="Arial"/>
          <w:sz w:val="22"/>
          <w:szCs w:val="22"/>
        </w:rPr>
      </w:pPr>
    </w:p>
    <w:p w:rsidR="00342F58" w:rsidRPr="00C41DCB" w:rsidRDefault="00342F58" w:rsidP="007B246B">
      <w:pPr>
        <w:spacing w:line="240" w:lineRule="auto"/>
        <w:ind w:firstLine="0"/>
        <w:jc w:val="left"/>
        <w:rPr>
          <w:rFonts w:asciiTheme="minorHAnsi" w:hAnsiTheme="minorHAnsi" w:cs="Arial"/>
          <w:sz w:val="22"/>
          <w:szCs w:val="22"/>
        </w:rPr>
      </w:pPr>
    </w:p>
    <w:p w:rsidR="007B246B" w:rsidRPr="00C41DCB" w:rsidRDefault="00E97F3A" w:rsidP="000F1B5B">
      <w:pPr>
        <w:spacing w:line="240" w:lineRule="auto"/>
        <w:ind w:firstLine="0"/>
        <w:jc w:val="right"/>
        <w:rPr>
          <w:rFonts w:asciiTheme="minorHAnsi" w:hAnsiTheme="minorHAnsi" w:cs="Arial"/>
          <w:i/>
          <w:sz w:val="22"/>
          <w:szCs w:val="22"/>
        </w:rPr>
      </w:pPr>
      <w:r w:rsidRPr="00C41DCB">
        <w:rPr>
          <w:rFonts w:asciiTheme="minorHAnsi" w:hAnsiTheme="minorHAnsi" w:cs="Arial"/>
          <w:i/>
          <w:sz w:val="22"/>
          <w:szCs w:val="22"/>
        </w:rPr>
        <w:t>Razpisni obrazec 7/1</w:t>
      </w:r>
    </w:p>
    <w:p w:rsidR="007B246B" w:rsidRPr="00C41DCB" w:rsidRDefault="007B246B" w:rsidP="000F1B5B">
      <w:pPr>
        <w:spacing w:line="240" w:lineRule="auto"/>
        <w:ind w:firstLine="0"/>
        <w:jc w:val="right"/>
        <w:rPr>
          <w:rFonts w:asciiTheme="minorHAnsi" w:hAnsiTheme="minorHAnsi" w:cs="Arial"/>
          <w:sz w:val="22"/>
          <w:szCs w:val="22"/>
        </w:rPr>
      </w:pPr>
    </w:p>
    <w:p w:rsidR="00E97F3A" w:rsidRPr="00C41DCB" w:rsidRDefault="00E97F3A" w:rsidP="00601AF2">
      <w:pPr>
        <w:pStyle w:val="Naslov1"/>
        <w:numPr>
          <w:ilvl w:val="0"/>
          <w:numId w:val="0"/>
        </w:numPr>
        <w:rPr>
          <w:rFonts w:asciiTheme="minorHAnsi" w:hAnsiTheme="minorHAnsi"/>
          <w:sz w:val="22"/>
          <w:szCs w:val="22"/>
        </w:rPr>
      </w:pPr>
      <w:bookmarkStart w:id="50" w:name="_Toc479920350"/>
      <w:r w:rsidRPr="00C41DCB">
        <w:rPr>
          <w:rFonts w:asciiTheme="minorHAnsi" w:hAnsiTheme="minorHAnsi"/>
          <w:sz w:val="22"/>
          <w:szCs w:val="22"/>
        </w:rPr>
        <w:t>IZJAVA O ŠTEVILU ZAPOSLENIH V PODJETJU</w:t>
      </w:r>
      <w:bookmarkEnd w:id="50"/>
    </w:p>
    <w:p w:rsidR="00E97F3A" w:rsidRPr="00C41DCB" w:rsidRDefault="00E97F3A" w:rsidP="00E97F3A">
      <w:pPr>
        <w:pStyle w:val="Telobesedila"/>
        <w:rPr>
          <w:rFonts w:asciiTheme="minorHAnsi" w:hAnsiTheme="minorHAnsi" w:cs="Arial"/>
          <w:sz w:val="22"/>
          <w:szCs w:val="22"/>
        </w:rPr>
      </w:pPr>
    </w:p>
    <w:p w:rsidR="00E97F3A" w:rsidRPr="00C41DCB" w:rsidRDefault="00E97F3A" w:rsidP="00E97F3A">
      <w:pPr>
        <w:pStyle w:val="Telobesedila"/>
        <w:rPr>
          <w:rFonts w:asciiTheme="minorHAnsi" w:hAnsiTheme="minorHAnsi" w:cs="Arial"/>
          <w:sz w:val="22"/>
          <w:szCs w:val="22"/>
        </w:rPr>
      </w:pPr>
      <w:r w:rsidRPr="00C41DCB">
        <w:rPr>
          <w:rFonts w:asciiTheme="minorHAnsi" w:hAnsiTheme="minorHAnsi" w:cs="Arial"/>
          <w:sz w:val="22"/>
          <w:szCs w:val="22"/>
        </w:rPr>
        <w:t xml:space="preserve">Podjetje :  </w:t>
      </w:r>
    </w:p>
    <w:p w:rsidR="00E97F3A" w:rsidRPr="00C41DCB" w:rsidRDefault="00E97F3A" w:rsidP="00E97F3A">
      <w:pPr>
        <w:pStyle w:val="Telobesedila"/>
        <w:rPr>
          <w:rFonts w:asciiTheme="minorHAnsi" w:hAnsiTheme="minorHAnsi" w:cs="Arial"/>
          <w:sz w:val="22"/>
          <w:szCs w:val="22"/>
        </w:rPr>
      </w:pPr>
      <w:r w:rsidRPr="00C41DCB">
        <w:rPr>
          <w:rFonts w:asciiTheme="minorHAnsi" w:hAnsiTheme="minorHAnsi" w:cs="Arial"/>
          <w:sz w:val="22"/>
          <w:szCs w:val="22"/>
        </w:rPr>
        <w:t xml:space="preserve">ki ga zastopa direktor </w:t>
      </w:r>
      <w:r w:rsidR="007200D6" w:rsidRPr="00C41DCB">
        <w:rPr>
          <w:rFonts w:asciiTheme="minorHAnsi" w:hAnsiTheme="minorHAnsi" w:cs="Arial"/>
          <w:sz w:val="22"/>
          <w:szCs w:val="22"/>
        </w:rPr>
        <w:t>:</w:t>
      </w:r>
      <w:r w:rsidRPr="00C41DCB">
        <w:rPr>
          <w:rFonts w:asciiTheme="minorHAnsi" w:hAnsiTheme="minorHAnsi" w:cs="Arial"/>
          <w:sz w:val="22"/>
          <w:szCs w:val="22"/>
        </w:rPr>
        <w:t xml:space="preserve">  </w:t>
      </w:r>
    </w:p>
    <w:p w:rsidR="00E97F3A" w:rsidRPr="00C41DCB" w:rsidRDefault="00E97F3A" w:rsidP="00E97F3A">
      <w:pPr>
        <w:pStyle w:val="Telobesedila"/>
        <w:rPr>
          <w:rFonts w:asciiTheme="minorHAnsi" w:hAnsiTheme="minorHAnsi" w:cs="Arial"/>
          <w:sz w:val="22"/>
          <w:szCs w:val="22"/>
        </w:rPr>
      </w:pPr>
    </w:p>
    <w:p w:rsidR="00E97F3A" w:rsidRPr="00C41DCB" w:rsidRDefault="00E97F3A" w:rsidP="00E97F3A">
      <w:pPr>
        <w:pStyle w:val="Telobesedila"/>
        <w:rPr>
          <w:rFonts w:asciiTheme="minorHAnsi" w:hAnsiTheme="minorHAnsi" w:cs="Arial"/>
          <w:sz w:val="22"/>
          <w:szCs w:val="22"/>
        </w:rPr>
      </w:pPr>
      <w:r w:rsidRPr="00C41DCB">
        <w:rPr>
          <w:rFonts w:asciiTheme="minorHAnsi" w:hAnsiTheme="minorHAnsi" w:cs="Arial"/>
          <w:sz w:val="22"/>
          <w:szCs w:val="22"/>
        </w:rPr>
        <w:t>izjavlja, da  izpolnjuje razpisne pogoje o številu zaposlenih v podjetju.</w:t>
      </w:r>
    </w:p>
    <w:p w:rsidR="00E97F3A" w:rsidRPr="00C41DCB" w:rsidRDefault="00E97F3A" w:rsidP="00E97F3A">
      <w:pPr>
        <w:pStyle w:val="Telobesedila"/>
        <w:rPr>
          <w:rFonts w:asciiTheme="minorHAnsi" w:hAnsiTheme="minorHAnsi" w:cs="Arial"/>
          <w:sz w:val="22"/>
          <w:szCs w:val="22"/>
        </w:rPr>
      </w:pPr>
    </w:p>
    <w:p w:rsidR="00E97F3A" w:rsidRPr="00C41DCB" w:rsidRDefault="00E97F3A" w:rsidP="00E97F3A">
      <w:pPr>
        <w:pStyle w:val="Telobesedila"/>
        <w:rPr>
          <w:rFonts w:asciiTheme="minorHAnsi" w:hAnsiTheme="minorHAnsi" w:cs="Arial"/>
          <w:sz w:val="22"/>
          <w:szCs w:val="22"/>
        </w:rPr>
      </w:pPr>
    </w:p>
    <w:p w:rsidR="00E97F3A" w:rsidRPr="00C41DCB" w:rsidRDefault="00E97F3A" w:rsidP="00E97F3A">
      <w:pPr>
        <w:pStyle w:val="Telobesedila"/>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97F3A" w:rsidRPr="00C41DCB" w:rsidTr="00DA40A4">
        <w:tc>
          <w:tcPr>
            <w:tcW w:w="4605" w:type="dxa"/>
            <w:shd w:val="clear" w:color="auto" w:fill="F2F2F2"/>
          </w:tcPr>
          <w:p w:rsidR="00E97F3A" w:rsidRPr="00C41DCB" w:rsidRDefault="00CC466A" w:rsidP="00DA40A4">
            <w:pPr>
              <w:pStyle w:val="Telobesedila"/>
              <w:rPr>
                <w:rFonts w:asciiTheme="minorHAnsi" w:hAnsiTheme="minorHAnsi" w:cs="Arial"/>
                <w:sz w:val="22"/>
                <w:szCs w:val="22"/>
              </w:rPr>
            </w:pPr>
            <w:r>
              <w:rPr>
                <w:rFonts w:asciiTheme="minorHAnsi" w:hAnsiTheme="minorHAnsi" w:cs="Arial"/>
                <w:sz w:val="22"/>
                <w:szCs w:val="22"/>
              </w:rPr>
              <w:t xml:space="preserve">Dan objave razpisa </w:t>
            </w:r>
          </w:p>
        </w:tc>
        <w:tc>
          <w:tcPr>
            <w:tcW w:w="4605" w:type="dxa"/>
            <w:shd w:val="clear" w:color="auto" w:fill="F2F2F2"/>
          </w:tcPr>
          <w:p w:rsidR="00E97F3A" w:rsidRPr="00C41DCB" w:rsidRDefault="00E97F3A" w:rsidP="00DA40A4">
            <w:pPr>
              <w:pStyle w:val="Telobesedila"/>
              <w:jc w:val="center"/>
              <w:rPr>
                <w:rFonts w:asciiTheme="minorHAnsi" w:hAnsiTheme="minorHAnsi" w:cs="Arial"/>
                <w:sz w:val="22"/>
                <w:szCs w:val="22"/>
              </w:rPr>
            </w:pPr>
            <w:r w:rsidRPr="00C41DCB">
              <w:rPr>
                <w:rFonts w:asciiTheme="minorHAnsi" w:hAnsiTheme="minorHAnsi" w:cs="Arial"/>
                <w:sz w:val="22"/>
                <w:szCs w:val="22"/>
              </w:rPr>
              <w:t>število zaposlenih (vpiši število)</w:t>
            </w:r>
          </w:p>
        </w:tc>
      </w:tr>
      <w:tr w:rsidR="00E97F3A" w:rsidRPr="00C41DCB" w:rsidTr="00DA40A4">
        <w:tc>
          <w:tcPr>
            <w:tcW w:w="4605" w:type="dxa"/>
            <w:shd w:val="clear" w:color="auto" w:fill="auto"/>
          </w:tcPr>
          <w:p w:rsidR="00E97F3A" w:rsidRPr="00C41DCB" w:rsidRDefault="00E97F3A" w:rsidP="00DA40A4">
            <w:pPr>
              <w:pStyle w:val="Telobesedila"/>
              <w:rPr>
                <w:rFonts w:asciiTheme="minorHAnsi" w:hAnsiTheme="minorHAnsi" w:cs="Arial"/>
                <w:sz w:val="22"/>
                <w:szCs w:val="22"/>
              </w:rPr>
            </w:pPr>
          </w:p>
        </w:tc>
        <w:tc>
          <w:tcPr>
            <w:tcW w:w="4605" w:type="dxa"/>
            <w:shd w:val="clear" w:color="auto" w:fill="auto"/>
          </w:tcPr>
          <w:p w:rsidR="00E97F3A" w:rsidRPr="00C41DCB" w:rsidRDefault="00E97F3A" w:rsidP="00DA40A4">
            <w:pPr>
              <w:pStyle w:val="Telobesedila"/>
              <w:rPr>
                <w:rFonts w:asciiTheme="minorHAnsi" w:hAnsiTheme="minorHAnsi" w:cs="Arial"/>
                <w:sz w:val="22"/>
                <w:szCs w:val="22"/>
              </w:rPr>
            </w:pPr>
          </w:p>
        </w:tc>
      </w:tr>
    </w:tbl>
    <w:p w:rsidR="00E97F3A" w:rsidRPr="00C41DCB" w:rsidRDefault="00E97F3A" w:rsidP="00E97F3A">
      <w:pPr>
        <w:pStyle w:val="Telobesedila"/>
        <w:rPr>
          <w:rFonts w:asciiTheme="minorHAnsi" w:hAnsiTheme="minorHAnsi" w:cs="Arial"/>
          <w:sz w:val="22"/>
          <w:szCs w:val="22"/>
        </w:rPr>
      </w:pPr>
    </w:p>
    <w:p w:rsidR="00E97F3A" w:rsidRPr="00C41DCB" w:rsidRDefault="00E97F3A" w:rsidP="00E97F3A">
      <w:pPr>
        <w:pStyle w:val="Telobesedila"/>
        <w:rPr>
          <w:rFonts w:asciiTheme="minorHAnsi" w:hAnsiTheme="minorHAnsi" w:cs="Arial"/>
          <w:sz w:val="22"/>
          <w:szCs w:val="22"/>
        </w:rPr>
      </w:pPr>
      <w:r w:rsidRPr="00C41DCB">
        <w:rPr>
          <w:rFonts w:asciiTheme="minorHAnsi" w:hAnsiTheme="minorHAnsi" w:cs="Arial"/>
          <w:sz w:val="22"/>
          <w:szCs w:val="22"/>
        </w:rPr>
        <w:t xml:space="preserve">                                                                                                </w:t>
      </w:r>
    </w:p>
    <w:p w:rsidR="007200D6" w:rsidRPr="00C41DCB" w:rsidRDefault="007200D6" w:rsidP="00E97F3A">
      <w:pPr>
        <w:pStyle w:val="Telobesedila"/>
        <w:rPr>
          <w:rFonts w:asciiTheme="minorHAnsi" w:hAnsiTheme="minorHAnsi" w:cs="Arial"/>
          <w:sz w:val="22"/>
          <w:szCs w:val="22"/>
        </w:rPr>
      </w:pPr>
    </w:p>
    <w:p w:rsidR="00E97F3A" w:rsidRPr="00C41DCB" w:rsidRDefault="00E97F3A" w:rsidP="00E97F3A">
      <w:pPr>
        <w:pStyle w:val="Telobesedila"/>
        <w:rPr>
          <w:rFonts w:asciiTheme="minorHAnsi" w:hAnsiTheme="minorHAnsi" w:cs="Arial"/>
          <w:sz w:val="22"/>
          <w:szCs w:val="22"/>
        </w:rPr>
      </w:pPr>
      <w:r w:rsidRPr="00C41DCB">
        <w:rPr>
          <w:rFonts w:asciiTheme="minorHAnsi" w:hAnsiTheme="minorHAnsi" w:cs="Arial"/>
          <w:sz w:val="22"/>
          <w:szCs w:val="22"/>
        </w:rPr>
        <w:t>Nova Gorica, ____________                                                    direktor</w:t>
      </w:r>
      <w:r w:rsidR="007200D6" w:rsidRPr="00C41DCB">
        <w:rPr>
          <w:rFonts w:asciiTheme="minorHAnsi" w:hAnsiTheme="minorHAnsi" w:cs="Arial"/>
          <w:sz w:val="22"/>
          <w:szCs w:val="22"/>
        </w:rPr>
        <w:t>:</w:t>
      </w:r>
      <w:r w:rsidRPr="00C41DCB">
        <w:rPr>
          <w:rFonts w:asciiTheme="minorHAnsi" w:hAnsiTheme="minorHAnsi" w:cs="Arial"/>
          <w:sz w:val="22"/>
          <w:szCs w:val="22"/>
        </w:rPr>
        <w:t xml:space="preserve">                                                                                                         </w:t>
      </w:r>
    </w:p>
    <w:p w:rsidR="00E97F3A" w:rsidRPr="00C41DCB" w:rsidRDefault="00E97F3A" w:rsidP="00E97F3A">
      <w:pPr>
        <w:pStyle w:val="Telobesedila"/>
        <w:rPr>
          <w:rFonts w:asciiTheme="minorHAnsi" w:hAnsiTheme="minorHAnsi" w:cs="Arial"/>
          <w:sz w:val="22"/>
          <w:szCs w:val="22"/>
        </w:rPr>
      </w:pPr>
    </w:p>
    <w:p w:rsidR="00E97F3A" w:rsidRPr="00C41DCB" w:rsidRDefault="00E97F3A" w:rsidP="00E97F3A">
      <w:pPr>
        <w:pStyle w:val="Telobesedila"/>
        <w:rPr>
          <w:rFonts w:asciiTheme="minorHAnsi" w:hAnsiTheme="minorHAnsi" w:cs="Arial"/>
          <w:sz w:val="22"/>
          <w:szCs w:val="22"/>
        </w:rPr>
      </w:pPr>
      <w:r w:rsidRPr="00C41DCB">
        <w:rPr>
          <w:rFonts w:asciiTheme="minorHAnsi" w:hAnsiTheme="minorHAnsi" w:cs="Arial"/>
          <w:sz w:val="22"/>
          <w:szCs w:val="22"/>
        </w:rPr>
        <w:t>……………………………………………………………………………………………………</w:t>
      </w:r>
    </w:p>
    <w:p w:rsidR="007200D6" w:rsidRPr="00C41DCB" w:rsidRDefault="007200D6" w:rsidP="00DA40A4">
      <w:pPr>
        <w:pStyle w:val="Telobesedila"/>
        <w:numPr>
          <w:ilvl w:val="0"/>
          <w:numId w:val="48"/>
        </w:numPr>
        <w:spacing w:after="0" w:line="240" w:lineRule="auto"/>
        <w:rPr>
          <w:rFonts w:asciiTheme="minorHAnsi" w:hAnsiTheme="minorHAnsi" w:cs="Arial"/>
          <w:sz w:val="22"/>
          <w:szCs w:val="22"/>
        </w:rPr>
      </w:pPr>
      <w:r w:rsidRPr="00C41DCB">
        <w:rPr>
          <w:rFonts w:asciiTheme="minorHAnsi" w:hAnsiTheme="minorHAnsi" w:cs="Arial"/>
          <w:sz w:val="22"/>
          <w:szCs w:val="22"/>
        </w:rPr>
        <w:t>p</w:t>
      </w:r>
      <w:r w:rsidR="00E97F3A" w:rsidRPr="00C41DCB">
        <w:rPr>
          <w:rFonts w:asciiTheme="minorHAnsi" w:hAnsiTheme="minorHAnsi" w:cs="Arial"/>
          <w:sz w:val="22"/>
          <w:szCs w:val="22"/>
        </w:rPr>
        <w:t xml:space="preserve">odjetje  mora imeti vsaj 1 zaposlenega in največ 250 zaposlenih za polni delovni čas, na dan </w:t>
      </w:r>
      <w:r w:rsidR="00CC466A">
        <w:rPr>
          <w:rFonts w:asciiTheme="minorHAnsi" w:hAnsiTheme="minorHAnsi" w:cs="Arial"/>
          <w:sz w:val="22"/>
          <w:szCs w:val="22"/>
        </w:rPr>
        <w:t xml:space="preserve"> objave razpisa, </w:t>
      </w:r>
    </w:p>
    <w:p w:rsidR="00E97F3A" w:rsidRPr="00C41DCB" w:rsidRDefault="007200D6" w:rsidP="00DA40A4">
      <w:pPr>
        <w:pStyle w:val="Telobesedila"/>
        <w:numPr>
          <w:ilvl w:val="0"/>
          <w:numId w:val="48"/>
        </w:numPr>
        <w:spacing w:after="0" w:line="240" w:lineRule="auto"/>
        <w:rPr>
          <w:rFonts w:asciiTheme="minorHAnsi" w:hAnsiTheme="minorHAnsi" w:cs="Arial"/>
          <w:sz w:val="22"/>
          <w:szCs w:val="22"/>
        </w:rPr>
      </w:pPr>
      <w:r w:rsidRPr="00C41DCB">
        <w:rPr>
          <w:rFonts w:asciiTheme="minorHAnsi" w:hAnsiTheme="minorHAnsi" w:cs="Arial"/>
          <w:sz w:val="22"/>
          <w:szCs w:val="22"/>
        </w:rPr>
        <w:t>z</w:t>
      </w:r>
      <w:r w:rsidR="00E97F3A" w:rsidRPr="00C41DCB">
        <w:rPr>
          <w:rFonts w:asciiTheme="minorHAnsi" w:hAnsiTheme="minorHAnsi" w:cs="Arial"/>
          <w:sz w:val="22"/>
          <w:szCs w:val="22"/>
        </w:rPr>
        <w:t xml:space="preserve">a potrebe tega razpisa se upošteva kot zaposlena oseba tudi </w:t>
      </w:r>
      <w:proofErr w:type="spellStart"/>
      <w:r w:rsidR="00E97F3A" w:rsidRPr="00C41DCB">
        <w:rPr>
          <w:rFonts w:asciiTheme="minorHAnsi" w:hAnsiTheme="minorHAnsi" w:cs="Arial"/>
          <w:sz w:val="22"/>
          <w:szCs w:val="22"/>
        </w:rPr>
        <w:t>s.p.,če</w:t>
      </w:r>
      <w:proofErr w:type="spellEnd"/>
      <w:r w:rsidR="00E97F3A" w:rsidRPr="00C41DCB">
        <w:rPr>
          <w:rFonts w:asciiTheme="minorHAnsi" w:hAnsiTheme="minorHAnsi" w:cs="Arial"/>
          <w:sz w:val="22"/>
          <w:szCs w:val="22"/>
        </w:rPr>
        <w:t xml:space="preserve"> je to njegova edina podlaga za zavarovanje in direktor enoosebne družbe z omejeno odgovornostjo, s pogodbo o </w:t>
      </w:r>
      <w:proofErr w:type="spellStart"/>
      <w:r w:rsidR="00E97F3A" w:rsidRPr="00C41DCB">
        <w:rPr>
          <w:rFonts w:asciiTheme="minorHAnsi" w:hAnsiTheme="minorHAnsi" w:cs="Arial"/>
          <w:sz w:val="22"/>
          <w:szCs w:val="22"/>
        </w:rPr>
        <w:t>poslovodenju</w:t>
      </w:r>
      <w:proofErr w:type="spellEnd"/>
      <w:r w:rsidR="00E97F3A" w:rsidRPr="00C41DCB">
        <w:rPr>
          <w:rFonts w:asciiTheme="minorHAnsi" w:hAnsiTheme="minorHAnsi" w:cs="Arial"/>
          <w:sz w:val="22"/>
          <w:szCs w:val="22"/>
        </w:rPr>
        <w:t xml:space="preserve"> (zavarovalna podlaga 112), v kolikor je ta direktor hkrati tudi lastnik te družbe.</w:t>
      </w:r>
    </w:p>
    <w:p w:rsidR="00E97F3A" w:rsidRPr="00C41DCB" w:rsidRDefault="007200D6" w:rsidP="00DA40A4">
      <w:pPr>
        <w:pStyle w:val="Telobesedila"/>
        <w:numPr>
          <w:ilvl w:val="0"/>
          <w:numId w:val="48"/>
        </w:numPr>
        <w:spacing w:after="0" w:line="240" w:lineRule="auto"/>
        <w:jc w:val="left"/>
        <w:rPr>
          <w:rFonts w:asciiTheme="minorHAnsi" w:hAnsiTheme="minorHAnsi" w:cs="Arial"/>
          <w:sz w:val="22"/>
          <w:szCs w:val="22"/>
        </w:rPr>
      </w:pPr>
      <w:r w:rsidRPr="00C41DCB">
        <w:rPr>
          <w:rFonts w:asciiTheme="minorHAnsi" w:hAnsiTheme="minorHAnsi" w:cs="Arial"/>
          <w:sz w:val="22"/>
          <w:szCs w:val="22"/>
        </w:rPr>
        <w:t>p</w:t>
      </w:r>
      <w:r w:rsidR="00E97F3A" w:rsidRPr="00C41DCB">
        <w:rPr>
          <w:rFonts w:asciiTheme="minorHAnsi" w:hAnsiTheme="minorHAnsi" w:cs="Arial"/>
          <w:sz w:val="22"/>
          <w:szCs w:val="22"/>
        </w:rPr>
        <w:t>o zaključku investicije se preverja uresničitev napovedi o zaposlitvah, v času od 1 do 3 leta, po realizaciji investicije</w:t>
      </w:r>
    </w:p>
    <w:p w:rsidR="00E97F3A" w:rsidRPr="00C41DCB" w:rsidRDefault="00E97F3A" w:rsidP="00E97F3A">
      <w:pPr>
        <w:pStyle w:val="Odstavekseznama"/>
        <w:rPr>
          <w:rFonts w:asciiTheme="minorHAnsi" w:hAnsiTheme="minorHAnsi" w:cs="Arial"/>
          <w:sz w:val="22"/>
          <w:szCs w:val="22"/>
        </w:rPr>
      </w:pPr>
    </w:p>
    <w:p w:rsidR="00E97F3A" w:rsidRPr="00C41DCB" w:rsidRDefault="00E97F3A" w:rsidP="00E97F3A">
      <w:pPr>
        <w:pStyle w:val="Telobesedila"/>
        <w:ind w:left="720"/>
        <w:rPr>
          <w:rFonts w:asciiTheme="minorHAnsi" w:hAnsiTheme="minorHAnsi" w:cs="Arial"/>
          <w:sz w:val="22"/>
          <w:szCs w:val="22"/>
        </w:rPr>
      </w:pPr>
    </w:p>
    <w:p w:rsidR="00E97F3A" w:rsidRPr="00C41DCB" w:rsidRDefault="00E97F3A" w:rsidP="00E97F3A">
      <w:pPr>
        <w:pStyle w:val="Telobesedila"/>
        <w:ind w:left="720"/>
        <w:rPr>
          <w:rFonts w:asciiTheme="minorHAnsi" w:hAnsiTheme="minorHAnsi" w:cs="Arial"/>
          <w:sz w:val="22"/>
          <w:szCs w:val="22"/>
        </w:rPr>
      </w:pPr>
    </w:p>
    <w:p w:rsidR="007B246B" w:rsidRPr="00C41DCB" w:rsidRDefault="007B246B" w:rsidP="000F1B5B">
      <w:pPr>
        <w:spacing w:line="240" w:lineRule="auto"/>
        <w:ind w:firstLine="0"/>
        <w:jc w:val="right"/>
        <w:rPr>
          <w:rFonts w:asciiTheme="minorHAnsi" w:hAnsiTheme="minorHAnsi" w:cs="Arial"/>
          <w:sz w:val="22"/>
          <w:szCs w:val="22"/>
        </w:rPr>
      </w:pPr>
    </w:p>
    <w:p w:rsidR="007B246B" w:rsidRPr="00C41DCB" w:rsidRDefault="007B246B" w:rsidP="000F1B5B">
      <w:pPr>
        <w:spacing w:line="240" w:lineRule="auto"/>
        <w:ind w:firstLine="0"/>
        <w:jc w:val="right"/>
        <w:rPr>
          <w:rFonts w:asciiTheme="minorHAnsi" w:hAnsiTheme="minorHAnsi" w:cs="Arial"/>
          <w:sz w:val="22"/>
          <w:szCs w:val="22"/>
        </w:rPr>
      </w:pPr>
    </w:p>
    <w:p w:rsidR="007B246B" w:rsidRPr="00C41DCB" w:rsidRDefault="007B246B" w:rsidP="000F1B5B">
      <w:pPr>
        <w:spacing w:line="240" w:lineRule="auto"/>
        <w:ind w:firstLine="0"/>
        <w:jc w:val="right"/>
        <w:rPr>
          <w:rFonts w:asciiTheme="minorHAnsi" w:hAnsiTheme="minorHAnsi" w:cs="Arial"/>
          <w:sz w:val="22"/>
          <w:szCs w:val="22"/>
        </w:rPr>
      </w:pPr>
    </w:p>
    <w:p w:rsidR="007B246B" w:rsidRPr="00C41DCB" w:rsidRDefault="002225CF" w:rsidP="007B246B">
      <w:pPr>
        <w:spacing w:line="240" w:lineRule="auto"/>
        <w:ind w:firstLine="0"/>
        <w:jc w:val="right"/>
        <w:rPr>
          <w:rFonts w:asciiTheme="minorHAnsi" w:hAnsiTheme="minorHAnsi" w:cs="Arial"/>
          <w:sz w:val="22"/>
          <w:szCs w:val="22"/>
        </w:rPr>
      </w:pPr>
      <w:r w:rsidRPr="00C41DCB">
        <w:rPr>
          <w:rFonts w:asciiTheme="minorHAnsi" w:hAnsiTheme="minorHAnsi" w:cs="Arial"/>
          <w:sz w:val="22"/>
          <w:szCs w:val="22"/>
        </w:rPr>
        <w:t xml:space="preserve">               </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jc w:val="right"/>
        <w:rPr>
          <w:rFonts w:asciiTheme="minorHAnsi" w:hAnsiTheme="minorHAnsi" w:cs="Arial"/>
          <w:i/>
          <w:sz w:val="22"/>
          <w:szCs w:val="22"/>
        </w:rPr>
      </w:pPr>
      <w:r w:rsidRPr="00C41DCB">
        <w:rPr>
          <w:rFonts w:asciiTheme="minorHAnsi" w:hAnsiTheme="minorHAnsi" w:cs="Arial"/>
          <w:i/>
          <w:sz w:val="22"/>
          <w:szCs w:val="22"/>
        </w:rPr>
        <w:t xml:space="preserve">Razpisni obrazec št. </w:t>
      </w:r>
      <w:r w:rsidR="007200D6" w:rsidRPr="00C41DCB">
        <w:rPr>
          <w:rFonts w:asciiTheme="minorHAnsi" w:hAnsiTheme="minorHAnsi" w:cs="Arial"/>
          <w:i/>
          <w:sz w:val="22"/>
          <w:szCs w:val="22"/>
        </w:rPr>
        <w:t>8</w:t>
      </w:r>
      <w:r w:rsidRPr="00C41DCB">
        <w:rPr>
          <w:rFonts w:asciiTheme="minorHAnsi" w:hAnsiTheme="minorHAnsi" w:cs="Arial"/>
          <w:i/>
          <w:sz w:val="22"/>
          <w:szCs w:val="22"/>
        </w:rPr>
        <w:t>/1</w:t>
      </w:r>
    </w:p>
    <w:p w:rsidR="003E2B51" w:rsidRPr="00C41DCB" w:rsidRDefault="003E2B51" w:rsidP="000F1B5B">
      <w:pPr>
        <w:spacing w:line="240" w:lineRule="auto"/>
        <w:ind w:firstLine="0"/>
        <w:jc w:val="right"/>
        <w:rPr>
          <w:rFonts w:asciiTheme="minorHAnsi" w:hAnsiTheme="minorHAnsi" w:cs="Arial"/>
          <w:i/>
          <w:sz w:val="22"/>
          <w:szCs w:val="22"/>
        </w:rPr>
      </w:pPr>
    </w:p>
    <w:p w:rsidR="00D54DD1" w:rsidRPr="00C41DCB" w:rsidRDefault="002225CF" w:rsidP="00C17A6E">
      <w:pPr>
        <w:pStyle w:val="Naslov1"/>
        <w:numPr>
          <w:ilvl w:val="0"/>
          <w:numId w:val="0"/>
        </w:numPr>
        <w:rPr>
          <w:rFonts w:asciiTheme="minorHAnsi" w:hAnsiTheme="minorHAnsi" w:cs="Arial"/>
          <w:sz w:val="22"/>
          <w:szCs w:val="22"/>
        </w:rPr>
      </w:pPr>
      <w:bookmarkStart w:id="51" w:name="_Toc479920351"/>
      <w:r w:rsidRPr="00C41DCB">
        <w:rPr>
          <w:rFonts w:asciiTheme="minorHAnsi" w:hAnsiTheme="minorHAnsi" w:cs="Arial"/>
          <w:sz w:val="22"/>
          <w:szCs w:val="22"/>
        </w:rPr>
        <w:t>Vzorec pogodbe</w:t>
      </w:r>
      <w:bookmarkEnd w:id="51"/>
    </w:p>
    <w:p w:rsidR="00D54DD1" w:rsidRPr="00C41DCB" w:rsidRDefault="00D54DD1"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Mestna občina Nova Gorica si pridržuje pravico sprememb priloženega vzorca pogodbe pred podpisom pogodbe. </w:t>
      </w:r>
    </w:p>
    <w:p w:rsidR="003F313C" w:rsidRPr="00C41DCB" w:rsidRDefault="003F313C"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Vzorec</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b/>
          <w:sz w:val="22"/>
          <w:szCs w:val="22"/>
        </w:rPr>
        <w:t>MESTNA OBČINA NOVA GORICA</w:t>
      </w:r>
      <w:r w:rsidRPr="00C41DCB">
        <w:rPr>
          <w:rFonts w:asciiTheme="minorHAnsi" w:hAnsiTheme="minorHAnsi" w:cs="Arial"/>
          <w:sz w:val="22"/>
          <w:szCs w:val="22"/>
        </w:rPr>
        <w:t>, Trg Edvarda Kardelja 1, 5000 Nova Gorica, matična številka: 5881773, ID za DDV: SI 53055730, ki jo zastopa župan M</w:t>
      </w:r>
      <w:r w:rsidR="00CD7C17" w:rsidRPr="00C41DCB">
        <w:rPr>
          <w:rFonts w:asciiTheme="minorHAnsi" w:hAnsiTheme="minorHAnsi" w:cs="Arial"/>
          <w:sz w:val="22"/>
          <w:szCs w:val="22"/>
        </w:rPr>
        <w:t>atej Arčon</w:t>
      </w:r>
      <w:r w:rsidRPr="00C41DCB">
        <w:rPr>
          <w:rFonts w:asciiTheme="minorHAnsi" w:hAnsiTheme="minorHAnsi" w:cs="Arial"/>
          <w:sz w:val="22"/>
          <w:szCs w:val="22"/>
        </w:rPr>
        <w:t xml:space="preserve"> (v nadaljevanju: MONG)</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in </w:t>
      </w: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b/>
          <w:sz w:val="22"/>
          <w:szCs w:val="22"/>
        </w:rPr>
        <w:t>Podjetje:</w:t>
      </w:r>
      <w:r w:rsidRPr="00C41DCB">
        <w:rPr>
          <w:rFonts w:asciiTheme="minorHAnsi" w:hAnsiTheme="minorHAnsi" w:cs="Arial"/>
          <w:sz w:val="22"/>
          <w:szCs w:val="22"/>
        </w:rPr>
        <w:t xml:space="preserve"> ______________________, sedež:_________________, matična številka: ________________, ID za DDV: SI__________________, ki ga zastopa ______________, (v nadaljevanju: prejemnik sredstev)</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sklepata naslednjo</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3E2B51">
      <w:pPr>
        <w:spacing w:line="240" w:lineRule="auto"/>
        <w:ind w:firstLine="0"/>
        <w:jc w:val="center"/>
        <w:rPr>
          <w:rFonts w:asciiTheme="minorHAnsi" w:hAnsiTheme="minorHAnsi" w:cs="Arial"/>
          <w:sz w:val="22"/>
          <w:szCs w:val="22"/>
        </w:rPr>
      </w:pPr>
      <w:r w:rsidRPr="00C41DCB">
        <w:rPr>
          <w:rFonts w:asciiTheme="minorHAnsi" w:hAnsiTheme="minorHAnsi" w:cs="Arial"/>
          <w:sz w:val="22"/>
          <w:szCs w:val="22"/>
        </w:rPr>
        <w:t>POGODBO  ŠT. ____</w:t>
      </w:r>
    </w:p>
    <w:p w:rsidR="002225CF" w:rsidRPr="00C41DCB" w:rsidRDefault="002225CF" w:rsidP="003E2B51">
      <w:pPr>
        <w:spacing w:line="240" w:lineRule="auto"/>
        <w:ind w:firstLine="0"/>
        <w:jc w:val="center"/>
        <w:rPr>
          <w:rFonts w:asciiTheme="minorHAnsi" w:hAnsiTheme="minorHAnsi" w:cs="Arial"/>
          <w:sz w:val="22"/>
          <w:szCs w:val="22"/>
        </w:rPr>
      </w:pPr>
      <w:r w:rsidRPr="00C41DCB">
        <w:rPr>
          <w:rFonts w:asciiTheme="minorHAnsi" w:hAnsiTheme="minorHAnsi" w:cs="Arial"/>
          <w:sz w:val="22"/>
          <w:szCs w:val="22"/>
        </w:rPr>
        <w:t xml:space="preserve">O SOFINANCIRANJU </w:t>
      </w:r>
      <w:r w:rsidR="009C439E" w:rsidRPr="00C41DCB">
        <w:rPr>
          <w:rFonts w:asciiTheme="minorHAnsi" w:hAnsiTheme="minorHAnsi" w:cs="Arial"/>
          <w:sz w:val="22"/>
          <w:szCs w:val="22"/>
        </w:rPr>
        <w:t>INVESTICIJE V IZGRADNJO PROIZVODNEGA, OBRTNEGA ALI OBJEKTA ZA IZVAJANJE TURISTIČNE TER RAZVOJNO –RAZISKOVALNE  DEJAVNOSTI</w:t>
      </w:r>
    </w:p>
    <w:p w:rsidR="002225CF" w:rsidRPr="00C41DCB" w:rsidRDefault="002225CF" w:rsidP="000F1B5B">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UVODNE DOLOČBE</w:t>
      </w: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Pogodbeni stranki uvodoma ugotavljata, da:</w:t>
      </w:r>
    </w:p>
    <w:p w:rsidR="009A7785" w:rsidRPr="00C41DCB" w:rsidRDefault="009A7785" w:rsidP="009A7785">
      <w:pPr>
        <w:numPr>
          <w:ilvl w:val="0"/>
          <w:numId w:val="17"/>
        </w:numPr>
        <w:spacing w:line="240" w:lineRule="auto"/>
        <w:rPr>
          <w:rFonts w:asciiTheme="minorHAnsi" w:hAnsiTheme="minorHAnsi" w:cs="Arial"/>
          <w:sz w:val="22"/>
          <w:szCs w:val="22"/>
        </w:rPr>
      </w:pPr>
      <w:r w:rsidRPr="00C41DCB">
        <w:rPr>
          <w:rFonts w:asciiTheme="minorHAnsi" w:hAnsiTheme="minorHAnsi" w:cs="Arial"/>
          <w:sz w:val="22"/>
          <w:szCs w:val="22"/>
        </w:rPr>
        <w:t>je MONG v Uradnem listu RS, št. ………… objavila Javni razpis za spodbujanje  investicij v izgradnjo proizvodnih, obrtnih in objektov za izvajanje turistične in razvojno –raziskovalne dejavnosti (v nadaljevanju: razpis);</w:t>
      </w:r>
    </w:p>
    <w:p w:rsidR="009A7785" w:rsidRPr="00C41DCB" w:rsidRDefault="009A7785" w:rsidP="009A7785">
      <w:pPr>
        <w:numPr>
          <w:ilvl w:val="0"/>
          <w:numId w:val="17"/>
        </w:numPr>
        <w:spacing w:line="240" w:lineRule="auto"/>
        <w:rPr>
          <w:rFonts w:asciiTheme="minorHAnsi" w:hAnsiTheme="minorHAnsi" w:cs="Arial"/>
          <w:sz w:val="22"/>
          <w:szCs w:val="22"/>
        </w:rPr>
      </w:pPr>
      <w:r w:rsidRPr="00C41DCB">
        <w:rPr>
          <w:rFonts w:asciiTheme="minorHAnsi" w:hAnsiTheme="minorHAnsi" w:cs="Arial"/>
          <w:sz w:val="22"/>
          <w:szCs w:val="22"/>
        </w:rPr>
        <w:t>je MONG izdala odločbo št. _____________________ z dne ________, s katero je bilo prejemniku sredstev odobreno sofinanciranje plačila komunalnega prispevka za investicijo_____________  višini največ __________ EUR bruto oziroma 80</w:t>
      </w:r>
      <w:r w:rsidRPr="00C41DCB">
        <w:rPr>
          <w:rFonts w:asciiTheme="minorHAnsi" w:hAnsiTheme="minorHAnsi" w:cs="Arial"/>
          <w:b/>
          <w:sz w:val="22"/>
          <w:szCs w:val="22"/>
        </w:rPr>
        <w:t>%</w:t>
      </w:r>
      <w:r w:rsidRPr="00C41DCB">
        <w:rPr>
          <w:rFonts w:asciiTheme="minorHAnsi" w:hAnsiTheme="minorHAnsi" w:cs="Arial"/>
          <w:sz w:val="22"/>
          <w:szCs w:val="22"/>
        </w:rPr>
        <w:t xml:space="preserve">  upravičenih stroškov plačila komunalnega prispevka</w:t>
      </w:r>
    </w:p>
    <w:p w:rsidR="009A7785" w:rsidRPr="00C41DCB" w:rsidRDefault="009A7785" w:rsidP="009A7785">
      <w:pPr>
        <w:numPr>
          <w:ilvl w:val="0"/>
          <w:numId w:val="17"/>
        </w:numPr>
        <w:spacing w:line="240" w:lineRule="auto"/>
        <w:rPr>
          <w:rFonts w:asciiTheme="minorHAnsi" w:hAnsiTheme="minorHAnsi" w:cs="Arial"/>
          <w:sz w:val="22"/>
          <w:szCs w:val="22"/>
        </w:rPr>
      </w:pPr>
      <w:r w:rsidRPr="00C41DCB">
        <w:rPr>
          <w:rFonts w:asciiTheme="minorHAnsi" w:hAnsiTheme="minorHAnsi" w:cs="Arial"/>
          <w:sz w:val="22"/>
          <w:szCs w:val="22"/>
        </w:rPr>
        <w:t>da je odločba iz prejšnje alineje postala pravnomočna;</w:t>
      </w:r>
    </w:p>
    <w:p w:rsidR="009A7785" w:rsidRPr="00C41DCB" w:rsidRDefault="009A7785" w:rsidP="009A7785">
      <w:pPr>
        <w:numPr>
          <w:ilvl w:val="0"/>
          <w:numId w:val="17"/>
        </w:numPr>
        <w:spacing w:line="240" w:lineRule="auto"/>
        <w:rPr>
          <w:rFonts w:asciiTheme="minorHAnsi" w:hAnsiTheme="minorHAnsi" w:cs="Arial"/>
          <w:sz w:val="22"/>
          <w:szCs w:val="22"/>
        </w:rPr>
      </w:pPr>
      <w:r w:rsidRPr="00C41DCB">
        <w:rPr>
          <w:rFonts w:asciiTheme="minorHAnsi" w:hAnsiTheme="minorHAnsi" w:cs="Arial"/>
          <w:sz w:val="22"/>
          <w:szCs w:val="22"/>
        </w:rPr>
        <w:t xml:space="preserve">je MONG, skladno z Navodilom Mestne občine Nova Gorica za evidentiranje naročilnic, pogodb in sklepov župana, izdala zahtevek za izdajo pogodbe št. </w:t>
      </w:r>
    </w:p>
    <w:p w:rsidR="009A7785" w:rsidRPr="00C41DCB" w:rsidRDefault="009A7785" w:rsidP="009A7785">
      <w:pPr>
        <w:spacing w:line="240" w:lineRule="auto"/>
        <w:ind w:left="720" w:firstLine="0"/>
        <w:rPr>
          <w:rFonts w:asciiTheme="minorHAnsi" w:hAnsiTheme="minorHAnsi" w:cs="Arial"/>
          <w:sz w:val="22"/>
          <w:szCs w:val="22"/>
        </w:rPr>
      </w:pPr>
      <w:r w:rsidRPr="00C41DCB">
        <w:rPr>
          <w:rFonts w:asciiTheme="minorHAnsi" w:hAnsiTheme="minorHAnsi" w:cs="Arial"/>
          <w:sz w:val="22"/>
          <w:szCs w:val="22"/>
        </w:rPr>
        <w:t>P</w:t>
      </w:r>
      <w:r w:rsidR="00FD6799" w:rsidRPr="00C41DCB">
        <w:rPr>
          <w:rFonts w:asciiTheme="minorHAnsi" w:hAnsiTheme="minorHAnsi" w:cs="Arial"/>
          <w:sz w:val="22"/>
          <w:szCs w:val="22"/>
        </w:rPr>
        <w:t>____________-</w:t>
      </w:r>
    </w:p>
    <w:p w:rsidR="009A7785" w:rsidRPr="00C41DCB" w:rsidRDefault="009A7785" w:rsidP="009A7785">
      <w:pPr>
        <w:numPr>
          <w:ilvl w:val="0"/>
          <w:numId w:val="17"/>
        </w:numPr>
        <w:spacing w:line="240" w:lineRule="auto"/>
        <w:rPr>
          <w:rFonts w:asciiTheme="minorHAnsi" w:hAnsiTheme="minorHAnsi" w:cs="Arial"/>
          <w:sz w:val="22"/>
          <w:szCs w:val="22"/>
        </w:rPr>
      </w:pPr>
      <w:r w:rsidRPr="00C41DCB">
        <w:rPr>
          <w:rFonts w:asciiTheme="minorHAnsi" w:hAnsiTheme="minorHAnsi" w:cs="Arial"/>
          <w:sz w:val="22"/>
          <w:szCs w:val="22"/>
        </w:rPr>
        <w:t xml:space="preserve">so sredstva </w:t>
      </w:r>
      <w:r w:rsidR="007200D6" w:rsidRPr="00C41DCB">
        <w:rPr>
          <w:rFonts w:asciiTheme="minorHAnsi" w:hAnsiTheme="minorHAnsi" w:cs="Arial"/>
          <w:sz w:val="22"/>
          <w:szCs w:val="22"/>
        </w:rPr>
        <w:t xml:space="preserve"> za razpis </w:t>
      </w:r>
      <w:r w:rsidRPr="00C41DCB">
        <w:rPr>
          <w:rFonts w:asciiTheme="minorHAnsi" w:hAnsiTheme="minorHAnsi" w:cs="Arial"/>
          <w:sz w:val="22"/>
          <w:szCs w:val="22"/>
        </w:rPr>
        <w:t>predvidena na proračunski postavki 1402/09.07</w:t>
      </w:r>
      <w:r w:rsidR="007200D6" w:rsidRPr="00C41DCB">
        <w:rPr>
          <w:rFonts w:asciiTheme="minorHAnsi" w:hAnsiTheme="minorHAnsi" w:cs="Arial"/>
          <w:sz w:val="22"/>
          <w:szCs w:val="22"/>
        </w:rPr>
        <w:t>0</w:t>
      </w:r>
      <w:r w:rsidRPr="00C41DCB">
        <w:rPr>
          <w:rFonts w:asciiTheme="minorHAnsi" w:hAnsiTheme="minorHAnsi" w:cs="Arial"/>
          <w:sz w:val="22"/>
          <w:szCs w:val="22"/>
        </w:rPr>
        <w:t xml:space="preserve"> – finančne spodbude </w:t>
      </w:r>
      <w:r w:rsidR="00FD6799" w:rsidRPr="00C41DCB">
        <w:rPr>
          <w:rFonts w:asciiTheme="minorHAnsi" w:hAnsiTheme="minorHAnsi" w:cs="Arial"/>
          <w:sz w:val="22"/>
          <w:szCs w:val="22"/>
        </w:rPr>
        <w:t>podjetnikom</w:t>
      </w:r>
      <w:r w:rsidR="007200D6" w:rsidRPr="00C41DCB">
        <w:rPr>
          <w:rFonts w:asciiTheme="minorHAnsi" w:hAnsiTheme="minorHAnsi" w:cs="Arial"/>
          <w:sz w:val="22"/>
          <w:szCs w:val="22"/>
        </w:rPr>
        <w:t xml:space="preserve"> – sredstva za sofinanciranje komunalnega prispevka</w:t>
      </w:r>
    </w:p>
    <w:p w:rsidR="009A7785" w:rsidRPr="00C41DCB" w:rsidRDefault="009A7785" w:rsidP="009A7785">
      <w:pPr>
        <w:numPr>
          <w:ilvl w:val="0"/>
          <w:numId w:val="17"/>
        </w:numPr>
        <w:spacing w:line="240" w:lineRule="auto"/>
        <w:rPr>
          <w:rFonts w:asciiTheme="minorHAnsi" w:hAnsiTheme="minorHAnsi" w:cs="Arial"/>
          <w:sz w:val="22"/>
          <w:szCs w:val="22"/>
        </w:rPr>
      </w:pPr>
      <w:r w:rsidRPr="00C41DCB">
        <w:rPr>
          <w:rFonts w:asciiTheme="minorHAnsi" w:hAnsiTheme="minorHAnsi" w:cs="Arial"/>
          <w:sz w:val="22"/>
          <w:szCs w:val="22"/>
        </w:rPr>
        <w:t xml:space="preserve">se proračunska sredstva dodeljujejo kot nepovratna sredstva  skladno s pravili o dodeljevanju državnih pomoči »de </w:t>
      </w:r>
      <w:proofErr w:type="spellStart"/>
      <w:r w:rsidRPr="00C41DCB">
        <w:rPr>
          <w:rFonts w:asciiTheme="minorHAnsi" w:hAnsiTheme="minorHAnsi" w:cs="Arial"/>
          <w:sz w:val="22"/>
          <w:szCs w:val="22"/>
        </w:rPr>
        <w:t>minimis</w:t>
      </w:r>
      <w:proofErr w:type="spellEnd"/>
      <w:r w:rsidRPr="00C41DCB">
        <w:rPr>
          <w:rFonts w:asciiTheme="minorHAnsi" w:hAnsiTheme="minorHAnsi" w:cs="Arial"/>
          <w:sz w:val="22"/>
          <w:szCs w:val="22"/>
        </w:rPr>
        <w:t>«.</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7200D6" w:rsidRPr="00C41DCB" w:rsidRDefault="007200D6" w:rsidP="009A7785">
      <w:pPr>
        <w:spacing w:line="240" w:lineRule="auto"/>
        <w:ind w:firstLine="0"/>
        <w:rPr>
          <w:rFonts w:asciiTheme="minorHAnsi" w:hAnsiTheme="minorHAnsi" w:cs="Arial"/>
          <w:sz w:val="22"/>
          <w:szCs w:val="22"/>
        </w:rPr>
      </w:pPr>
    </w:p>
    <w:p w:rsidR="00342F58" w:rsidRPr="00C41DCB" w:rsidRDefault="00342F58" w:rsidP="009A7785">
      <w:pPr>
        <w:spacing w:line="240" w:lineRule="auto"/>
        <w:ind w:firstLine="0"/>
        <w:rPr>
          <w:rFonts w:asciiTheme="minorHAnsi" w:hAnsiTheme="minorHAnsi" w:cs="Arial"/>
          <w:sz w:val="22"/>
          <w:szCs w:val="22"/>
        </w:rPr>
      </w:pPr>
    </w:p>
    <w:p w:rsidR="00342F58" w:rsidRPr="00C41DCB" w:rsidRDefault="00342F58"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PREDMET POGODBE</w:t>
      </w:r>
    </w:p>
    <w:p w:rsidR="009A7785" w:rsidRPr="00C41DCB" w:rsidRDefault="009A7785" w:rsidP="009A7785">
      <w:pPr>
        <w:spacing w:line="240" w:lineRule="auto"/>
        <w:ind w:firstLine="0"/>
        <w:rPr>
          <w:rFonts w:asciiTheme="minorHAnsi" w:hAnsiTheme="minorHAnsi" w:cs="Arial"/>
          <w:b/>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Predmet te pogodbe je sofinanciranje upravičenih stroškov </w:t>
      </w:r>
      <w:r w:rsidR="00FD6799" w:rsidRPr="00C41DCB">
        <w:rPr>
          <w:rFonts w:asciiTheme="minorHAnsi" w:hAnsiTheme="minorHAnsi" w:cs="Arial"/>
          <w:sz w:val="22"/>
          <w:szCs w:val="22"/>
        </w:rPr>
        <w:t>plačila komunalnega prispevka  za investicijo __________________.</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PRAVICE IN OBVEZNOSTI POGODBENIH STRANK</w:t>
      </w:r>
    </w:p>
    <w:p w:rsidR="009A7785" w:rsidRPr="00C41DCB" w:rsidRDefault="009A7785" w:rsidP="009A7785">
      <w:pPr>
        <w:spacing w:line="240" w:lineRule="auto"/>
        <w:ind w:firstLine="0"/>
        <w:jc w:val="center"/>
        <w:rPr>
          <w:rFonts w:asciiTheme="minorHAnsi" w:hAnsiTheme="minorHAnsi" w:cs="Arial"/>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Prejemnik sredstev se s to pogodbo zavezuje da bo investicijo iz prejšnjega člena v celoti izvedel v rokih in na način, kot je določeno v citirani odločbi ter MONG najkasneje do </w:t>
      </w:r>
      <w:r w:rsidR="007200D6" w:rsidRPr="00C41DCB">
        <w:rPr>
          <w:rFonts w:asciiTheme="minorHAnsi" w:hAnsiTheme="minorHAnsi" w:cs="Arial"/>
          <w:sz w:val="22"/>
          <w:szCs w:val="22"/>
        </w:rPr>
        <w:t>21.12</w:t>
      </w:r>
      <w:r w:rsidRPr="00C41DCB">
        <w:rPr>
          <w:rFonts w:asciiTheme="minorHAnsi" w:hAnsiTheme="minorHAnsi" w:cs="Arial"/>
          <w:sz w:val="22"/>
          <w:szCs w:val="22"/>
        </w:rPr>
        <w:t>.201</w:t>
      </w:r>
      <w:r w:rsidR="0094108F" w:rsidRPr="00C41DCB">
        <w:rPr>
          <w:rFonts w:asciiTheme="minorHAnsi" w:hAnsiTheme="minorHAnsi" w:cs="Arial"/>
          <w:sz w:val="22"/>
          <w:szCs w:val="22"/>
        </w:rPr>
        <w:t>8</w:t>
      </w:r>
      <w:r w:rsidRPr="00C41DCB">
        <w:rPr>
          <w:rFonts w:asciiTheme="minorHAnsi" w:hAnsiTheme="minorHAnsi" w:cs="Arial"/>
          <w:sz w:val="22"/>
          <w:szCs w:val="22"/>
        </w:rPr>
        <w:t xml:space="preserve"> izstavi</w:t>
      </w:r>
      <w:r w:rsidR="007200D6" w:rsidRPr="00C41DCB">
        <w:rPr>
          <w:rFonts w:asciiTheme="minorHAnsi" w:hAnsiTheme="minorHAnsi" w:cs="Arial"/>
          <w:sz w:val="22"/>
          <w:szCs w:val="22"/>
        </w:rPr>
        <w:t>ti</w:t>
      </w:r>
      <w:r w:rsidRPr="00C41DCB">
        <w:rPr>
          <w:rFonts w:asciiTheme="minorHAnsi" w:hAnsiTheme="minorHAnsi" w:cs="Arial"/>
          <w:sz w:val="22"/>
          <w:szCs w:val="22"/>
        </w:rPr>
        <w:t>:</w:t>
      </w:r>
    </w:p>
    <w:p w:rsidR="009A7785" w:rsidRPr="00C41DCB" w:rsidRDefault="009A7785" w:rsidP="00DA40A4">
      <w:pPr>
        <w:numPr>
          <w:ilvl w:val="0"/>
          <w:numId w:val="19"/>
        </w:numPr>
        <w:spacing w:line="240" w:lineRule="auto"/>
        <w:rPr>
          <w:rFonts w:asciiTheme="minorHAnsi" w:hAnsiTheme="minorHAnsi" w:cs="Arial"/>
          <w:sz w:val="22"/>
          <w:szCs w:val="22"/>
        </w:rPr>
      </w:pPr>
      <w:r w:rsidRPr="00C41DCB">
        <w:rPr>
          <w:rFonts w:asciiTheme="minorHAnsi" w:hAnsiTheme="minorHAnsi" w:cs="Arial"/>
          <w:sz w:val="22"/>
          <w:szCs w:val="22"/>
        </w:rPr>
        <w:t xml:space="preserve">zahtevek za sofinanciranje, ki je obvezna priloga k pogodbi (priloga k </w:t>
      </w:r>
      <w:proofErr w:type="spellStart"/>
      <w:r w:rsidRPr="00C41DCB">
        <w:rPr>
          <w:rFonts w:asciiTheme="minorHAnsi" w:hAnsiTheme="minorHAnsi" w:cs="Arial"/>
          <w:sz w:val="22"/>
          <w:szCs w:val="22"/>
        </w:rPr>
        <w:t>pog</w:t>
      </w:r>
      <w:proofErr w:type="spellEnd"/>
      <w:r w:rsidRPr="00C41DCB">
        <w:rPr>
          <w:rFonts w:asciiTheme="minorHAnsi" w:hAnsiTheme="minorHAnsi" w:cs="Arial"/>
          <w:sz w:val="22"/>
          <w:szCs w:val="22"/>
        </w:rPr>
        <w:t>. št. 1);</w:t>
      </w:r>
    </w:p>
    <w:p w:rsidR="009A7785" w:rsidRPr="00C41DCB" w:rsidRDefault="00FD6799" w:rsidP="00DA40A4">
      <w:pPr>
        <w:numPr>
          <w:ilvl w:val="0"/>
          <w:numId w:val="19"/>
        </w:numPr>
        <w:spacing w:line="240" w:lineRule="auto"/>
        <w:rPr>
          <w:rFonts w:asciiTheme="minorHAnsi" w:hAnsiTheme="minorHAnsi" w:cs="Arial"/>
          <w:sz w:val="22"/>
          <w:szCs w:val="22"/>
        </w:rPr>
      </w:pPr>
      <w:r w:rsidRPr="00C41DCB">
        <w:rPr>
          <w:rFonts w:asciiTheme="minorHAnsi" w:hAnsiTheme="minorHAnsi" w:cs="Arial"/>
          <w:sz w:val="22"/>
          <w:szCs w:val="22"/>
        </w:rPr>
        <w:t>dokazilo o plačilu komunalnega prispevka v višini lastnega deleža</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Prejemnik sredstev se s to pogodbo zavezuje tudi:</w:t>
      </w:r>
    </w:p>
    <w:p w:rsidR="009A7785" w:rsidRPr="00C41DCB" w:rsidRDefault="009A7785" w:rsidP="00DA40A4">
      <w:pPr>
        <w:numPr>
          <w:ilvl w:val="0"/>
          <w:numId w:val="20"/>
        </w:numPr>
        <w:spacing w:line="240" w:lineRule="auto"/>
        <w:rPr>
          <w:rFonts w:asciiTheme="minorHAnsi" w:hAnsiTheme="minorHAnsi" w:cs="Arial"/>
          <w:sz w:val="22"/>
          <w:szCs w:val="22"/>
        </w:rPr>
      </w:pPr>
      <w:r w:rsidRPr="00C41DCB">
        <w:rPr>
          <w:rFonts w:asciiTheme="minorHAnsi" w:hAnsiTheme="minorHAnsi" w:cs="Arial"/>
          <w:sz w:val="22"/>
          <w:szCs w:val="22"/>
        </w:rPr>
        <w:t>po tej pogodbi dodeljena sredstva porabiti namensko ter v skladu s pogoji, določenimi v razpisu, odločbi in tej pogodbi</w:t>
      </w:r>
      <w:r w:rsidR="00F62934" w:rsidRPr="00C41DCB">
        <w:rPr>
          <w:rFonts w:asciiTheme="minorHAnsi" w:hAnsiTheme="minorHAnsi" w:cs="Arial"/>
          <w:sz w:val="22"/>
          <w:szCs w:val="22"/>
        </w:rPr>
        <w:t>,</w:t>
      </w:r>
    </w:p>
    <w:p w:rsidR="00F62934" w:rsidRPr="00C41DCB" w:rsidRDefault="00F62934" w:rsidP="00DA40A4">
      <w:pPr>
        <w:numPr>
          <w:ilvl w:val="0"/>
          <w:numId w:val="20"/>
        </w:numPr>
        <w:spacing w:line="240" w:lineRule="auto"/>
        <w:rPr>
          <w:rFonts w:asciiTheme="minorHAnsi" w:hAnsiTheme="minorHAnsi" w:cs="Arial"/>
          <w:sz w:val="22"/>
          <w:szCs w:val="22"/>
        </w:rPr>
      </w:pPr>
      <w:r w:rsidRPr="00C41DCB">
        <w:rPr>
          <w:rFonts w:asciiTheme="minorHAnsi" w:hAnsiTheme="minorHAnsi" w:cs="Arial"/>
          <w:sz w:val="22"/>
          <w:szCs w:val="22"/>
        </w:rPr>
        <w:t xml:space="preserve">v treh letih po zaključku investicije zagotoviti nova delovna mesta v skladu z napovedjo števila novih zaposlitev  prijavi na razpis. Nova delovna mesta morajo biti  povezana z izvajanjem prijavljene investicije, </w:t>
      </w:r>
    </w:p>
    <w:p w:rsidR="00F62934" w:rsidRPr="00C41DCB" w:rsidRDefault="00F62934" w:rsidP="00DA40A4">
      <w:pPr>
        <w:numPr>
          <w:ilvl w:val="0"/>
          <w:numId w:val="20"/>
        </w:numPr>
        <w:spacing w:line="240" w:lineRule="auto"/>
        <w:rPr>
          <w:rFonts w:asciiTheme="minorHAnsi" w:hAnsiTheme="minorHAnsi" w:cs="Arial"/>
          <w:b/>
          <w:sz w:val="22"/>
          <w:szCs w:val="22"/>
        </w:rPr>
      </w:pPr>
      <w:r w:rsidRPr="00C41DCB">
        <w:rPr>
          <w:rFonts w:asciiTheme="minorHAnsi" w:hAnsiTheme="minorHAnsi" w:cs="Arial"/>
          <w:sz w:val="22"/>
          <w:szCs w:val="22"/>
        </w:rPr>
        <w:t>ohraniti novo ustvarjena delovna mesta  najmanj tri leta po realizaciji zaposlitve.</w:t>
      </w:r>
    </w:p>
    <w:p w:rsidR="00F62934" w:rsidRPr="00C41DCB" w:rsidRDefault="00D86782" w:rsidP="00DA40A4">
      <w:pPr>
        <w:numPr>
          <w:ilvl w:val="0"/>
          <w:numId w:val="20"/>
        </w:numPr>
        <w:spacing w:line="240" w:lineRule="auto"/>
        <w:rPr>
          <w:rFonts w:asciiTheme="minorHAnsi" w:hAnsiTheme="minorHAnsi" w:cs="Arial"/>
          <w:sz w:val="22"/>
          <w:szCs w:val="22"/>
        </w:rPr>
      </w:pPr>
      <w:r w:rsidRPr="00C41DCB">
        <w:rPr>
          <w:rFonts w:asciiTheme="minorHAnsi" w:hAnsiTheme="minorHAnsi" w:cs="Arial"/>
          <w:sz w:val="22"/>
          <w:szCs w:val="22"/>
        </w:rPr>
        <w:t>v</w:t>
      </w:r>
      <w:r w:rsidR="00F62934" w:rsidRPr="00C41DCB">
        <w:rPr>
          <w:rFonts w:asciiTheme="minorHAnsi" w:hAnsiTheme="minorHAnsi" w:cs="Arial"/>
          <w:sz w:val="22"/>
          <w:szCs w:val="22"/>
        </w:rPr>
        <w:t xml:space="preserve"> roku ____________________ realizirati investicijo v skladu s projektno dokumentacijo, na podlagi katere mu je bilo sofinancirano plačilo komunalnega prispevka</w:t>
      </w:r>
      <w:r w:rsidRPr="00C41DCB">
        <w:rPr>
          <w:rFonts w:asciiTheme="minorHAnsi" w:hAnsiTheme="minorHAnsi" w:cs="Arial"/>
          <w:sz w:val="22"/>
          <w:szCs w:val="22"/>
        </w:rPr>
        <w:t>,</w:t>
      </w:r>
    </w:p>
    <w:p w:rsidR="00F62934" w:rsidRPr="00C41DCB" w:rsidRDefault="00D86782" w:rsidP="00DA40A4">
      <w:pPr>
        <w:numPr>
          <w:ilvl w:val="0"/>
          <w:numId w:val="20"/>
        </w:numPr>
        <w:spacing w:line="240" w:lineRule="auto"/>
        <w:rPr>
          <w:rFonts w:asciiTheme="minorHAnsi" w:hAnsiTheme="minorHAnsi" w:cs="Arial"/>
          <w:b/>
          <w:sz w:val="22"/>
          <w:szCs w:val="22"/>
        </w:rPr>
      </w:pPr>
      <w:r w:rsidRPr="00C41DCB">
        <w:rPr>
          <w:rFonts w:asciiTheme="minorHAnsi" w:hAnsiTheme="minorHAnsi" w:cs="Arial"/>
          <w:sz w:val="22"/>
          <w:szCs w:val="22"/>
        </w:rPr>
        <w:t>o</w:t>
      </w:r>
      <w:r w:rsidR="00F62934" w:rsidRPr="00C41DCB">
        <w:rPr>
          <w:rFonts w:asciiTheme="minorHAnsi" w:hAnsiTheme="minorHAnsi" w:cs="Arial"/>
          <w:sz w:val="22"/>
          <w:szCs w:val="22"/>
        </w:rPr>
        <w:t>b zaključku investicije predložiti uporabno dovoljenje</w:t>
      </w:r>
      <w:r w:rsidRPr="00C41DCB">
        <w:rPr>
          <w:rFonts w:asciiTheme="minorHAnsi" w:hAnsiTheme="minorHAnsi" w:cs="Arial"/>
          <w:sz w:val="22"/>
          <w:szCs w:val="22"/>
        </w:rPr>
        <w:t>.</w:t>
      </w:r>
      <w:r w:rsidR="00F62934" w:rsidRPr="00C41DCB">
        <w:rPr>
          <w:rFonts w:asciiTheme="minorHAnsi" w:hAnsiTheme="minorHAnsi" w:cs="Arial"/>
          <w:sz w:val="22"/>
          <w:szCs w:val="22"/>
        </w:rPr>
        <w:t xml:space="preserve"> </w:t>
      </w:r>
    </w:p>
    <w:p w:rsidR="009A7785" w:rsidRPr="00C41DCB" w:rsidRDefault="009A7785" w:rsidP="00DA40A4">
      <w:pPr>
        <w:numPr>
          <w:ilvl w:val="0"/>
          <w:numId w:val="20"/>
        </w:numPr>
        <w:spacing w:line="240" w:lineRule="auto"/>
        <w:rPr>
          <w:rFonts w:asciiTheme="minorHAnsi" w:hAnsiTheme="minorHAnsi" w:cs="Arial"/>
          <w:sz w:val="22"/>
          <w:szCs w:val="22"/>
        </w:rPr>
      </w:pPr>
      <w:r w:rsidRPr="00C41DCB">
        <w:rPr>
          <w:rFonts w:asciiTheme="minorHAnsi" w:hAnsiTheme="minorHAnsi" w:cs="Arial"/>
          <w:sz w:val="22"/>
          <w:szCs w:val="22"/>
        </w:rPr>
        <w:t>ohraniti investicijo</w:t>
      </w:r>
      <w:r w:rsidR="00D86782" w:rsidRPr="00C41DCB">
        <w:rPr>
          <w:rFonts w:asciiTheme="minorHAnsi" w:hAnsiTheme="minorHAnsi" w:cs="Arial"/>
          <w:sz w:val="22"/>
          <w:szCs w:val="22"/>
        </w:rPr>
        <w:t xml:space="preserve"> iz 2.člena te pogodbe ter  sedež ali poslovno enoto podjetja</w:t>
      </w:r>
      <w:r w:rsidRPr="00C41DCB">
        <w:rPr>
          <w:rFonts w:asciiTheme="minorHAnsi" w:hAnsiTheme="minorHAnsi" w:cs="Arial"/>
          <w:sz w:val="22"/>
          <w:szCs w:val="22"/>
        </w:rPr>
        <w:t xml:space="preserve"> na območju MONG vsaj </w:t>
      </w:r>
      <w:r w:rsidR="00D86782" w:rsidRPr="00C41DCB">
        <w:rPr>
          <w:rFonts w:asciiTheme="minorHAnsi" w:hAnsiTheme="minorHAnsi" w:cs="Arial"/>
          <w:sz w:val="22"/>
          <w:szCs w:val="22"/>
        </w:rPr>
        <w:t>pet</w:t>
      </w:r>
      <w:r w:rsidRPr="00C41DCB">
        <w:rPr>
          <w:rFonts w:asciiTheme="minorHAnsi" w:hAnsiTheme="minorHAnsi" w:cs="Arial"/>
          <w:sz w:val="22"/>
          <w:szCs w:val="22"/>
        </w:rPr>
        <w:t xml:space="preserve"> let po </w:t>
      </w:r>
      <w:r w:rsidR="00D86782" w:rsidRPr="00C41DCB">
        <w:rPr>
          <w:rFonts w:asciiTheme="minorHAnsi" w:hAnsiTheme="minorHAnsi" w:cs="Arial"/>
          <w:sz w:val="22"/>
          <w:szCs w:val="22"/>
        </w:rPr>
        <w:t>zaključku investicije,</w:t>
      </w:r>
    </w:p>
    <w:p w:rsidR="009A7785" w:rsidRPr="00C41DCB" w:rsidRDefault="009A7785" w:rsidP="00DA40A4">
      <w:pPr>
        <w:numPr>
          <w:ilvl w:val="0"/>
          <w:numId w:val="20"/>
        </w:numPr>
        <w:spacing w:line="240" w:lineRule="auto"/>
        <w:rPr>
          <w:rFonts w:asciiTheme="minorHAnsi" w:hAnsiTheme="minorHAnsi" w:cs="Arial"/>
          <w:sz w:val="22"/>
          <w:szCs w:val="22"/>
        </w:rPr>
      </w:pPr>
      <w:r w:rsidRPr="00C41DCB">
        <w:rPr>
          <w:rFonts w:asciiTheme="minorHAnsi" w:hAnsiTheme="minorHAnsi" w:cs="Arial"/>
          <w:sz w:val="22"/>
          <w:szCs w:val="22"/>
        </w:rPr>
        <w:t>v roku 8 dni od nastanka, MONG pisno obvestil o spremembah, ki se nanašajo na investicijo iz 2. člena te pogodbe ter spremembe, ki se nanašajo na status, spremembo sedeža, ipd. prejemnika sredstev.</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MONG se s to pogodbo zavezuje, da bo prejemniku sredstev, z namenom sofinanciranja dela stroškov </w:t>
      </w:r>
      <w:r w:rsidR="00D86782" w:rsidRPr="00C41DCB">
        <w:rPr>
          <w:rFonts w:asciiTheme="minorHAnsi" w:hAnsiTheme="minorHAnsi" w:cs="Arial"/>
          <w:sz w:val="22"/>
          <w:szCs w:val="22"/>
        </w:rPr>
        <w:t xml:space="preserve">plačila komunalnega prispevka iz 2.člena te pogodbe </w:t>
      </w:r>
      <w:r w:rsidRPr="00C41DCB">
        <w:rPr>
          <w:rFonts w:asciiTheme="minorHAnsi" w:hAnsiTheme="minorHAnsi" w:cs="Arial"/>
          <w:sz w:val="22"/>
          <w:szCs w:val="22"/>
        </w:rPr>
        <w:t xml:space="preserve"> izplačala znesek največ v višini </w:t>
      </w:r>
      <w:r w:rsidR="00D86782" w:rsidRPr="00C41DCB">
        <w:rPr>
          <w:rFonts w:asciiTheme="minorHAnsi" w:hAnsiTheme="minorHAnsi" w:cs="Arial"/>
          <w:sz w:val="22"/>
          <w:szCs w:val="22"/>
        </w:rPr>
        <w:t>___________</w:t>
      </w:r>
      <w:r w:rsidRPr="00C41DCB">
        <w:rPr>
          <w:rFonts w:asciiTheme="minorHAnsi" w:hAnsiTheme="minorHAnsi" w:cs="Arial"/>
          <w:sz w:val="22"/>
          <w:szCs w:val="22"/>
        </w:rPr>
        <w:t xml:space="preserve"> EUR bruto oziroma  </w:t>
      </w:r>
      <w:r w:rsidR="00D86782" w:rsidRPr="00C41DCB">
        <w:rPr>
          <w:rFonts w:asciiTheme="minorHAnsi" w:hAnsiTheme="minorHAnsi" w:cs="Arial"/>
          <w:sz w:val="22"/>
          <w:szCs w:val="22"/>
        </w:rPr>
        <w:t xml:space="preserve">80% </w:t>
      </w:r>
      <w:r w:rsidRPr="00C41DCB">
        <w:rPr>
          <w:rFonts w:asciiTheme="minorHAnsi" w:hAnsiTheme="minorHAnsi" w:cs="Arial"/>
          <w:sz w:val="22"/>
          <w:szCs w:val="22"/>
        </w:rPr>
        <w:t xml:space="preserve">upravičenih stroškov </w:t>
      </w:r>
      <w:r w:rsidR="00D86782" w:rsidRPr="00C41DCB">
        <w:rPr>
          <w:rFonts w:asciiTheme="minorHAnsi" w:hAnsiTheme="minorHAnsi" w:cs="Arial"/>
          <w:sz w:val="22"/>
          <w:szCs w:val="22"/>
        </w:rPr>
        <w:t>plačila komunalnega prispevka.</w:t>
      </w:r>
      <w:r w:rsidRPr="00C41DCB">
        <w:rPr>
          <w:rFonts w:asciiTheme="minorHAnsi" w:hAnsiTheme="minorHAnsi" w:cs="Arial"/>
          <w:sz w:val="22"/>
          <w:szCs w:val="22"/>
        </w:rPr>
        <w:t xml:space="preserve"> </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MONG bo prejemniku sredstev izplačala znesek v višini, ki bo enaka </w:t>
      </w:r>
      <w:r w:rsidR="00D86782" w:rsidRPr="00C41DCB">
        <w:rPr>
          <w:rFonts w:asciiTheme="minorHAnsi" w:hAnsiTheme="minorHAnsi" w:cs="Arial"/>
          <w:sz w:val="22"/>
          <w:szCs w:val="22"/>
        </w:rPr>
        <w:t>80</w:t>
      </w:r>
      <w:r w:rsidR="00342F58" w:rsidRPr="00C41DCB">
        <w:rPr>
          <w:rFonts w:asciiTheme="minorHAnsi" w:hAnsiTheme="minorHAnsi" w:cs="Arial"/>
          <w:sz w:val="22"/>
          <w:szCs w:val="22"/>
        </w:rPr>
        <w:t xml:space="preserve">% </w:t>
      </w:r>
      <w:r w:rsidRPr="00C41DCB">
        <w:rPr>
          <w:rFonts w:asciiTheme="minorHAnsi" w:hAnsiTheme="minorHAnsi" w:cs="Arial"/>
          <w:sz w:val="22"/>
          <w:szCs w:val="22"/>
        </w:rPr>
        <w:t>upravičenih stroškov, k</w:t>
      </w:r>
      <w:r w:rsidR="00D86782" w:rsidRPr="00C41DCB">
        <w:rPr>
          <w:rFonts w:asciiTheme="minorHAnsi" w:hAnsiTheme="minorHAnsi" w:cs="Arial"/>
          <w:sz w:val="22"/>
          <w:szCs w:val="22"/>
        </w:rPr>
        <w:t>i</w:t>
      </w:r>
      <w:r w:rsidRPr="00C41DCB">
        <w:rPr>
          <w:rFonts w:asciiTheme="minorHAnsi" w:hAnsiTheme="minorHAnsi" w:cs="Arial"/>
          <w:sz w:val="22"/>
          <w:szCs w:val="22"/>
        </w:rPr>
        <w:t xml:space="preserve"> </w:t>
      </w:r>
      <w:r w:rsidR="00D86782" w:rsidRPr="00C41DCB">
        <w:rPr>
          <w:rFonts w:asciiTheme="minorHAnsi" w:hAnsiTheme="minorHAnsi" w:cs="Arial"/>
          <w:sz w:val="22"/>
          <w:szCs w:val="22"/>
        </w:rPr>
        <w:t xml:space="preserve">jih </w:t>
      </w:r>
      <w:r w:rsidRPr="00C41DCB">
        <w:rPr>
          <w:rFonts w:asciiTheme="minorHAnsi" w:hAnsiTheme="minorHAnsi" w:cs="Arial"/>
          <w:sz w:val="22"/>
          <w:szCs w:val="22"/>
        </w:rPr>
        <w:t xml:space="preserve"> bo prejemnik sredstev </w:t>
      </w:r>
      <w:r w:rsidR="00D86782" w:rsidRPr="00C41DCB">
        <w:rPr>
          <w:rFonts w:asciiTheme="minorHAnsi" w:hAnsiTheme="minorHAnsi" w:cs="Arial"/>
          <w:sz w:val="22"/>
          <w:szCs w:val="22"/>
        </w:rPr>
        <w:t>dokazal z odločbo o odmeri komunalnega prispevka za prijavljeno investicijo.</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MONG bo sredstva iz prejšnjega odstavka tega člena prejemniku sredstev izplačala pod pogojem, da najkasneje do </w:t>
      </w:r>
      <w:r w:rsidR="007200D6" w:rsidRPr="00C41DCB">
        <w:rPr>
          <w:rFonts w:asciiTheme="minorHAnsi" w:hAnsiTheme="minorHAnsi" w:cs="Arial"/>
          <w:sz w:val="22"/>
          <w:szCs w:val="22"/>
        </w:rPr>
        <w:t>21.12.</w:t>
      </w:r>
      <w:r w:rsidR="00E6389C" w:rsidRPr="00C41DCB">
        <w:rPr>
          <w:rFonts w:asciiTheme="minorHAnsi" w:hAnsiTheme="minorHAnsi" w:cs="Arial"/>
          <w:sz w:val="22"/>
          <w:szCs w:val="22"/>
        </w:rPr>
        <w:t xml:space="preserve"> </w:t>
      </w:r>
      <w:r w:rsidR="007200D6" w:rsidRPr="00C41DCB">
        <w:rPr>
          <w:rFonts w:asciiTheme="minorHAnsi" w:hAnsiTheme="minorHAnsi" w:cs="Arial"/>
          <w:sz w:val="22"/>
          <w:szCs w:val="22"/>
        </w:rPr>
        <w:t>201</w:t>
      </w:r>
      <w:r w:rsidR="0094108F" w:rsidRPr="00C41DCB">
        <w:rPr>
          <w:rFonts w:asciiTheme="minorHAnsi" w:hAnsiTheme="minorHAnsi" w:cs="Arial"/>
          <w:sz w:val="22"/>
          <w:szCs w:val="22"/>
        </w:rPr>
        <w:t>8</w:t>
      </w:r>
      <w:r w:rsidRPr="00C41DCB">
        <w:rPr>
          <w:rFonts w:asciiTheme="minorHAnsi" w:hAnsiTheme="minorHAnsi" w:cs="Arial"/>
          <w:sz w:val="22"/>
          <w:szCs w:val="22"/>
        </w:rPr>
        <w:t xml:space="preserve"> predloži dokazila iz 1. odstavka 3. člena.</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MONG se zavezuje, da bo</w:t>
      </w:r>
      <w:r w:rsidR="00D86782" w:rsidRPr="00C41DCB">
        <w:rPr>
          <w:rFonts w:asciiTheme="minorHAnsi" w:hAnsiTheme="minorHAnsi" w:cs="Arial"/>
          <w:sz w:val="22"/>
          <w:szCs w:val="22"/>
        </w:rPr>
        <w:t xml:space="preserve"> v kolikor je prejemnik komunalni prispevek že v celoti poravnal </w:t>
      </w:r>
      <w:r w:rsidRPr="00C41DCB">
        <w:rPr>
          <w:rFonts w:asciiTheme="minorHAnsi" w:hAnsiTheme="minorHAnsi" w:cs="Arial"/>
          <w:sz w:val="22"/>
          <w:szCs w:val="22"/>
        </w:rPr>
        <w:t xml:space="preserve"> finančna sredstva iz 2. odstavka tega člena nakazala prejemniku sredstev v enkratnem znesku, po izpolnitvi </w:t>
      </w:r>
      <w:r w:rsidRPr="00C41DCB">
        <w:rPr>
          <w:rFonts w:asciiTheme="minorHAnsi" w:hAnsiTheme="minorHAnsi" w:cs="Arial"/>
          <w:sz w:val="22"/>
          <w:szCs w:val="22"/>
        </w:rPr>
        <w:lastRenderedPageBreak/>
        <w:t>pogoja iz prejšnjega odstavka tega člena in v roku 30 dni od uradnega prejema popolnega zahtevka za sofinanciranje oziroma v skladu z veljavnim Zakonom o izvrševanju</w:t>
      </w:r>
      <w:r w:rsidR="00D86782" w:rsidRPr="00C41DCB">
        <w:rPr>
          <w:rFonts w:asciiTheme="minorHAnsi" w:hAnsiTheme="minorHAnsi" w:cs="Arial"/>
          <w:sz w:val="22"/>
          <w:szCs w:val="22"/>
        </w:rPr>
        <w:t xml:space="preserve"> </w:t>
      </w:r>
      <w:r w:rsidRPr="00C41DCB">
        <w:rPr>
          <w:rFonts w:asciiTheme="minorHAnsi" w:hAnsiTheme="minorHAnsi" w:cs="Arial"/>
          <w:sz w:val="22"/>
          <w:szCs w:val="22"/>
        </w:rPr>
        <w:t xml:space="preserve">proračuna RS, na TRR prejemnika sredstev </w:t>
      </w:r>
      <w:r w:rsidR="00D86782" w:rsidRPr="00C41DCB">
        <w:rPr>
          <w:rFonts w:asciiTheme="minorHAnsi" w:hAnsiTheme="minorHAnsi" w:cs="Arial"/>
          <w:sz w:val="22"/>
          <w:szCs w:val="22"/>
        </w:rPr>
        <w:t>______________________________</w:t>
      </w:r>
      <w:r w:rsidR="00342F58" w:rsidRPr="00C41DCB">
        <w:rPr>
          <w:rFonts w:asciiTheme="minorHAnsi" w:hAnsiTheme="minorHAnsi" w:cs="Arial"/>
          <w:sz w:val="22"/>
          <w:szCs w:val="22"/>
        </w:rPr>
        <w:t>.</w:t>
      </w:r>
    </w:p>
    <w:p w:rsidR="009A7785" w:rsidRPr="00C41DCB" w:rsidRDefault="009A7785" w:rsidP="009A7785">
      <w:pPr>
        <w:spacing w:line="240" w:lineRule="auto"/>
        <w:ind w:firstLine="0"/>
        <w:rPr>
          <w:rFonts w:asciiTheme="minorHAnsi" w:hAnsiTheme="minorHAnsi" w:cs="Arial"/>
          <w:sz w:val="22"/>
          <w:szCs w:val="22"/>
        </w:rPr>
      </w:pPr>
    </w:p>
    <w:p w:rsidR="00F051F4" w:rsidRPr="00C41DCB" w:rsidRDefault="00F051F4" w:rsidP="009A7785">
      <w:pPr>
        <w:spacing w:line="240" w:lineRule="auto"/>
        <w:ind w:firstLine="0"/>
        <w:rPr>
          <w:rFonts w:asciiTheme="minorHAnsi" w:hAnsiTheme="minorHAnsi" w:cs="Arial"/>
          <w:b/>
          <w:sz w:val="22"/>
          <w:szCs w:val="22"/>
        </w:rPr>
      </w:pPr>
    </w:p>
    <w:p w:rsidR="00F051F4" w:rsidRPr="00C41DCB" w:rsidRDefault="00F051F4" w:rsidP="009A7785">
      <w:pPr>
        <w:spacing w:line="240" w:lineRule="auto"/>
        <w:ind w:firstLine="0"/>
        <w:rPr>
          <w:rFonts w:asciiTheme="minorHAnsi" w:hAnsiTheme="minorHAnsi" w:cs="Arial"/>
          <w:b/>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VRAČILO SREDSTEV</w:t>
      </w:r>
    </w:p>
    <w:p w:rsidR="009A7785" w:rsidRPr="00C41DCB" w:rsidRDefault="009A7785" w:rsidP="009A7785">
      <w:pPr>
        <w:spacing w:line="240" w:lineRule="auto"/>
        <w:ind w:firstLine="0"/>
        <w:rPr>
          <w:rFonts w:asciiTheme="minorHAnsi" w:hAnsiTheme="minorHAnsi" w:cs="Arial"/>
          <w:b/>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V primeru, da prejemnik sredstev:</w:t>
      </w:r>
    </w:p>
    <w:p w:rsidR="009A7785" w:rsidRPr="00C41DCB" w:rsidRDefault="009A7785" w:rsidP="00DA40A4">
      <w:pPr>
        <w:numPr>
          <w:ilvl w:val="0"/>
          <w:numId w:val="21"/>
        </w:numPr>
        <w:spacing w:line="240" w:lineRule="auto"/>
        <w:rPr>
          <w:rFonts w:asciiTheme="minorHAnsi" w:hAnsiTheme="minorHAnsi" w:cs="Arial"/>
          <w:sz w:val="22"/>
          <w:szCs w:val="22"/>
        </w:rPr>
      </w:pPr>
      <w:r w:rsidRPr="00C41DCB">
        <w:rPr>
          <w:rFonts w:asciiTheme="minorHAnsi" w:hAnsiTheme="minorHAnsi" w:cs="Arial"/>
          <w:sz w:val="22"/>
          <w:szCs w:val="22"/>
        </w:rPr>
        <w:t>nenamensko porabi po tej pogodbi dodeljena sredstva;</w:t>
      </w:r>
    </w:p>
    <w:p w:rsidR="009A7785" w:rsidRPr="00C41DCB" w:rsidRDefault="009A7785" w:rsidP="00DA40A4">
      <w:pPr>
        <w:numPr>
          <w:ilvl w:val="0"/>
          <w:numId w:val="21"/>
        </w:numPr>
        <w:spacing w:line="240" w:lineRule="auto"/>
        <w:rPr>
          <w:rFonts w:asciiTheme="minorHAnsi" w:hAnsiTheme="minorHAnsi" w:cs="Arial"/>
          <w:sz w:val="22"/>
          <w:szCs w:val="22"/>
        </w:rPr>
      </w:pPr>
      <w:r w:rsidRPr="00C41DCB">
        <w:rPr>
          <w:rFonts w:asciiTheme="minorHAnsi" w:hAnsiTheme="minorHAnsi" w:cs="Arial"/>
          <w:sz w:val="22"/>
          <w:szCs w:val="22"/>
        </w:rPr>
        <w:t>ne ohrani investicije</w:t>
      </w:r>
      <w:r w:rsidR="00D86782" w:rsidRPr="00C41DCB">
        <w:rPr>
          <w:rFonts w:asciiTheme="minorHAnsi" w:hAnsiTheme="minorHAnsi" w:cs="Arial"/>
          <w:sz w:val="22"/>
          <w:szCs w:val="22"/>
        </w:rPr>
        <w:t xml:space="preserve"> sedež ali poslovne enote podjetja </w:t>
      </w:r>
      <w:r w:rsidRPr="00C41DCB">
        <w:rPr>
          <w:rFonts w:asciiTheme="minorHAnsi" w:hAnsiTheme="minorHAnsi" w:cs="Arial"/>
          <w:sz w:val="22"/>
          <w:szCs w:val="22"/>
        </w:rPr>
        <w:t xml:space="preserve"> na območju MONG vsaj </w:t>
      </w:r>
      <w:r w:rsidR="00D86782" w:rsidRPr="00C41DCB">
        <w:rPr>
          <w:rFonts w:asciiTheme="minorHAnsi" w:hAnsiTheme="minorHAnsi" w:cs="Arial"/>
          <w:sz w:val="22"/>
          <w:szCs w:val="22"/>
        </w:rPr>
        <w:t>pet</w:t>
      </w:r>
      <w:r w:rsidRPr="00C41DCB">
        <w:rPr>
          <w:rFonts w:asciiTheme="minorHAnsi" w:hAnsiTheme="minorHAnsi" w:cs="Arial"/>
          <w:sz w:val="22"/>
          <w:szCs w:val="22"/>
        </w:rPr>
        <w:t xml:space="preserve"> leta po </w:t>
      </w:r>
      <w:r w:rsidR="00D86782" w:rsidRPr="00C41DCB">
        <w:rPr>
          <w:rFonts w:asciiTheme="minorHAnsi" w:hAnsiTheme="minorHAnsi" w:cs="Arial"/>
          <w:sz w:val="22"/>
          <w:szCs w:val="22"/>
        </w:rPr>
        <w:t xml:space="preserve">zaključku  predmetne </w:t>
      </w:r>
    </w:p>
    <w:p w:rsidR="009A7785" w:rsidRPr="00C41DCB" w:rsidRDefault="009A7785" w:rsidP="00DA40A4">
      <w:pPr>
        <w:numPr>
          <w:ilvl w:val="0"/>
          <w:numId w:val="21"/>
        </w:numPr>
        <w:spacing w:line="240" w:lineRule="auto"/>
        <w:rPr>
          <w:rFonts w:asciiTheme="minorHAnsi" w:hAnsiTheme="minorHAnsi" w:cs="Arial"/>
          <w:sz w:val="22"/>
          <w:szCs w:val="22"/>
        </w:rPr>
      </w:pPr>
      <w:r w:rsidRPr="00C41DCB">
        <w:rPr>
          <w:rFonts w:asciiTheme="minorHAnsi" w:hAnsiTheme="minorHAnsi" w:cs="Arial"/>
          <w:sz w:val="22"/>
          <w:szCs w:val="22"/>
        </w:rPr>
        <w:t>po tej pogodbi dodeljena sredstva pridobi na podlagi navajanja lažnih ali netočnih podatkov;</w:t>
      </w:r>
    </w:p>
    <w:p w:rsidR="009A7785" w:rsidRPr="00C41DCB" w:rsidRDefault="009A7785" w:rsidP="00DA40A4">
      <w:pPr>
        <w:numPr>
          <w:ilvl w:val="0"/>
          <w:numId w:val="21"/>
        </w:numPr>
        <w:spacing w:line="240" w:lineRule="auto"/>
        <w:rPr>
          <w:rFonts w:asciiTheme="minorHAnsi" w:hAnsiTheme="minorHAnsi" w:cs="Arial"/>
          <w:sz w:val="22"/>
          <w:szCs w:val="22"/>
        </w:rPr>
      </w:pPr>
      <w:r w:rsidRPr="00C41DCB">
        <w:rPr>
          <w:rFonts w:asciiTheme="minorHAnsi" w:hAnsiTheme="minorHAnsi" w:cs="Arial"/>
          <w:sz w:val="22"/>
          <w:szCs w:val="22"/>
        </w:rPr>
        <w:t>krši določila te pogodbe;</w:t>
      </w:r>
    </w:p>
    <w:p w:rsidR="0071321A" w:rsidRPr="00C41DCB" w:rsidRDefault="00D86782" w:rsidP="00DA40A4">
      <w:pPr>
        <w:numPr>
          <w:ilvl w:val="0"/>
          <w:numId w:val="21"/>
        </w:numPr>
        <w:spacing w:line="240" w:lineRule="auto"/>
        <w:rPr>
          <w:rFonts w:asciiTheme="minorHAnsi" w:hAnsiTheme="minorHAnsi" w:cs="Arial"/>
          <w:sz w:val="22"/>
          <w:szCs w:val="22"/>
        </w:rPr>
      </w:pPr>
      <w:r w:rsidRPr="00C41DCB">
        <w:rPr>
          <w:rFonts w:asciiTheme="minorHAnsi" w:hAnsiTheme="minorHAnsi" w:cs="Arial"/>
          <w:sz w:val="22"/>
          <w:szCs w:val="22"/>
        </w:rPr>
        <w:t xml:space="preserve">ne zgradi ali ne zgradi objekta v skladu s projektno dokumentacijo, na podlagi katere mu je bilo sofinancirano plačilo komunalnega prispevka </w:t>
      </w:r>
    </w:p>
    <w:p w:rsidR="0071321A" w:rsidRPr="00C41DCB" w:rsidRDefault="0071321A" w:rsidP="00DA40A4">
      <w:pPr>
        <w:numPr>
          <w:ilvl w:val="0"/>
          <w:numId w:val="21"/>
        </w:numPr>
        <w:spacing w:line="240" w:lineRule="auto"/>
        <w:rPr>
          <w:rFonts w:asciiTheme="minorHAnsi" w:hAnsiTheme="minorHAnsi" w:cs="Arial"/>
          <w:sz w:val="22"/>
          <w:szCs w:val="22"/>
        </w:rPr>
      </w:pPr>
      <w:r w:rsidRPr="00C41DCB">
        <w:rPr>
          <w:rFonts w:asciiTheme="minorHAnsi" w:hAnsiTheme="minorHAnsi" w:cs="Arial"/>
          <w:sz w:val="22"/>
          <w:szCs w:val="22"/>
        </w:rPr>
        <w:t xml:space="preserve">ne  realizira zaposlitve v skladu z prijavno dokumentacijo </w:t>
      </w:r>
    </w:p>
    <w:p w:rsidR="0071321A" w:rsidRPr="00C41DCB" w:rsidRDefault="0071321A" w:rsidP="00F62934">
      <w:pPr>
        <w:rPr>
          <w:rFonts w:asciiTheme="minorHAnsi" w:hAnsiTheme="minorHAnsi" w:cs="Arial"/>
          <w:sz w:val="22"/>
          <w:szCs w:val="22"/>
        </w:rPr>
      </w:pPr>
    </w:p>
    <w:p w:rsidR="009A7785" w:rsidRPr="00C41DCB" w:rsidRDefault="0071321A" w:rsidP="0071321A">
      <w:pPr>
        <w:ind w:firstLine="0"/>
        <w:rPr>
          <w:rFonts w:asciiTheme="minorHAnsi" w:hAnsiTheme="minorHAnsi" w:cs="Arial"/>
          <w:sz w:val="22"/>
          <w:szCs w:val="22"/>
        </w:rPr>
      </w:pPr>
      <w:r w:rsidRPr="00C41DCB">
        <w:rPr>
          <w:rFonts w:asciiTheme="minorHAnsi" w:hAnsiTheme="minorHAnsi" w:cs="Arial"/>
          <w:sz w:val="22"/>
          <w:szCs w:val="22"/>
        </w:rPr>
        <w:t>j</w:t>
      </w:r>
      <w:r w:rsidR="009A7785" w:rsidRPr="00C41DCB">
        <w:rPr>
          <w:rFonts w:asciiTheme="minorHAnsi" w:hAnsiTheme="minorHAnsi" w:cs="Arial"/>
          <w:sz w:val="22"/>
          <w:szCs w:val="22"/>
        </w:rPr>
        <w:t>e prejemnik sredstev, v roku 30 dni od prejema pisnega poziva MONG, dolžan vrniti prejeta sredstva</w:t>
      </w:r>
      <w:r w:rsidRPr="00C41DCB">
        <w:rPr>
          <w:rFonts w:asciiTheme="minorHAnsi" w:hAnsiTheme="minorHAnsi" w:cs="Arial"/>
          <w:sz w:val="22"/>
          <w:szCs w:val="22"/>
        </w:rPr>
        <w:t xml:space="preserve"> v celoti</w:t>
      </w:r>
      <w:r w:rsidR="00F62934" w:rsidRPr="00C41DCB">
        <w:rPr>
          <w:rFonts w:asciiTheme="minorHAnsi" w:hAnsiTheme="minorHAnsi" w:cs="Arial"/>
          <w:sz w:val="22"/>
          <w:szCs w:val="22"/>
        </w:rPr>
        <w:t>, vključno z zakonskimi zamudnimi obrestmi</w:t>
      </w:r>
      <w:r w:rsidRPr="00C41DCB">
        <w:rPr>
          <w:rFonts w:asciiTheme="minorHAnsi" w:hAnsiTheme="minorHAnsi" w:cs="Arial"/>
          <w:sz w:val="22"/>
          <w:szCs w:val="22"/>
        </w:rPr>
        <w:t xml:space="preserve"> in stroški vred. </w:t>
      </w:r>
    </w:p>
    <w:p w:rsidR="009A7785" w:rsidRPr="00C41DCB" w:rsidRDefault="009A7785" w:rsidP="0071321A">
      <w:pPr>
        <w:spacing w:line="240" w:lineRule="auto"/>
        <w:ind w:firstLine="0"/>
        <w:rPr>
          <w:rFonts w:asciiTheme="minorHAnsi" w:hAnsiTheme="minorHAnsi" w:cs="Arial"/>
          <w:sz w:val="22"/>
          <w:szCs w:val="22"/>
        </w:rPr>
      </w:pPr>
    </w:p>
    <w:p w:rsidR="009A7785" w:rsidRPr="00C41DCB" w:rsidRDefault="009A7785" w:rsidP="0071321A">
      <w:pPr>
        <w:spacing w:line="240" w:lineRule="auto"/>
        <w:ind w:firstLine="0"/>
        <w:rPr>
          <w:rFonts w:asciiTheme="minorHAnsi" w:hAnsiTheme="minorHAnsi" w:cs="Arial"/>
          <w:b/>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DRUGE DOLOČBE</w:t>
      </w: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Prejemnik s podpisom pogodbe zagotavlja, da so vse podpisane izjave, ki so obvezni del razpisne dokumentacije, kot tudi ostale navedbe v razpisni dokumentaciji ali kakršnikoli vlogah prejemnika sredstev,  resnične.</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PRENEHANJE VELJAVNOSTI  POGODBE</w:t>
      </w:r>
    </w:p>
    <w:p w:rsidR="009A7785" w:rsidRPr="00C41DCB" w:rsidRDefault="009A7785" w:rsidP="009A7785">
      <w:pPr>
        <w:spacing w:line="240" w:lineRule="auto"/>
        <w:ind w:firstLine="0"/>
        <w:rPr>
          <w:rFonts w:asciiTheme="minorHAnsi" w:hAnsiTheme="minorHAnsi" w:cs="Arial"/>
          <w:b/>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Pogodbeni stranki sta soglasni, da v primeru neizpolnitve pogojev iz 3. odstavka 4. člena, predmetna pogodba preneha veljati.</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pStyle w:val="Noga"/>
        <w:tabs>
          <w:tab w:val="left" w:pos="360"/>
          <w:tab w:val="left" w:pos="1843"/>
        </w:tabs>
        <w:jc w:val="both"/>
        <w:rPr>
          <w:rFonts w:asciiTheme="minorHAnsi" w:hAnsiTheme="minorHAnsi" w:cs="Arial"/>
          <w:b/>
          <w:bCs/>
          <w:sz w:val="22"/>
          <w:szCs w:val="22"/>
        </w:rPr>
      </w:pPr>
      <w:r w:rsidRPr="00C41DCB">
        <w:rPr>
          <w:rFonts w:asciiTheme="minorHAnsi" w:hAnsiTheme="minorHAnsi" w:cs="Arial"/>
          <w:b/>
          <w:bCs/>
          <w:sz w:val="22"/>
          <w:szCs w:val="22"/>
        </w:rPr>
        <w:t>PROTIKORUPCIJSKA KLAVZULA</w:t>
      </w: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left="-181" w:firstLine="0"/>
        <w:rPr>
          <w:rFonts w:asciiTheme="minorHAnsi" w:hAnsiTheme="minorHAnsi" w:cs="Arial"/>
          <w:sz w:val="22"/>
          <w:szCs w:val="22"/>
        </w:rPr>
      </w:pPr>
      <w:r w:rsidRPr="00C41DCB">
        <w:rPr>
          <w:rFonts w:asciiTheme="minorHAnsi" w:hAnsiTheme="minorHAnsi" w:cs="Arial"/>
          <w:color w:val="000000"/>
          <w:sz w:val="22"/>
          <w:szCs w:val="22"/>
        </w:rPr>
        <w:t xml:space="preserve">Ta pogodba se šteje za nično, če je kdo v imenu ali na račun podjetja </w:t>
      </w:r>
      <w:r w:rsidR="0071321A" w:rsidRPr="00C41DCB">
        <w:rPr>
          <w:rFonts w:asciiTheme="minorHAnsi" w:hAnsiTheme="minorHAnsi" w:cs="Arial"/>
          <w:color w:val="000000"/>
          <w:sz w:val="22"/>
          <w:szCs w:val="22"/>
        </w:rPr>
        <w:t>______________</w:t>
      </w:r>
      <w:r w:rsidRPr="00C41DCB">
        <w:rPr>
          <w:rFonts w:asciiTheme="minorHAnsi" w:hAnsiTheme="minorHAnsi" w:cs="Arial"/>
          <w:color w:val="000000"/>
          <w:sz w:val="22"/>
          <w:szCs w:val="22"/>
        </w:rPr>
        <w:t>, predstavniku ali posredniku Mestne občine Nova Gorica obljubil, ponudil ali dal kakšno nedovoljeno korist za:</w:t>
      </w:r>
    </w:p>
    <w:p w:rsidR="009A7785" w:rsidRPr="00C41DCB" w:rsidRDefault="009A7785" w:rsidP="00DA40A4">
      <w:pPr>
        <w:numPr>
          <w:ilvl w:val="0"/>
          <w:numId w:val="29"/>
        </w:numPr>
        <w:spacing w:line="240" w:lineRule="auto"/>
        <w:jc w:val="left"/>
        <w:rPr>
          <w:rFonts w:asciiTheme="minorHAnsi" w:hAnsiTheme="minorHAnsi" w:cs="Arial"/>
          <w:color w:val="000000"/>
          <w:sz w:val="22"/>
          <w:szCs w:val="22"/>
        </w:rPr>
      </w:pPr>
      <w:r w:rsidRPr="00C41DCB">
        <w:rPr>
          <w:rFonts w:asciiTheme="minorHAnsi" w:hAnsiTheme="minorHAnsi" w:cs="Arial"/>
          <w:color w:val="000000"/>
          <w:sz w:val="22"/>
          <w:szCs w:val="22"/>
        </w:rPr>
        <w:t>pridobitev posla iz te pogodbe; ali</w:t>
      </w:r>
    </w:p>
    <w:p w:rsidR="009A7785" w:rsidRPr="00C41DCB" w:rsidRDefault="009A7785" w:rsidP="00DA40A4">
      <w:pPr>
        <w:numPr>
          <w:ilvl w:val="0"/>
          <w:numId w:val="29"/>
        </w:numPr>
        <w:spacing w:line="240" w:lineRule="auto"/>
        <w:jc w:val="left"/>
        <w:rPr>
          <w:rFonts w:asciiTheme="minorHAnsi" w:hAnsiTheme="minorHAnsi" w:cs="Arial"/>
          <w:color w:val="000000"/>
          <w:sz w:val="22"/>
          <w:szCs w:val="22"/>
        </w:rPr>
      </w:pPr>
      <w:r w:rsidRPr="00C41DCB">
        <w:rPr>
          <w:rFonts w:asciiTheme="minorHAnsi" w:hAnsiTheme="minorHAnsi" w:cs="Arial"/>
          <w:color w:val="000000"/>
          <w:sz w:val="22"/>
          <w:szCs w:val="22"/>
        </w:rPr>
        <w:t>sklenitev posla iz te pogodbe pod ugodnejšimi pogoji; ali</w:t>
      </w:r>
    </w:p>
    <w:p w:rsidR="009A7785" w:rsidRPr="00C41DCB" w:rsidRDefault="009A7785" w:rsidP="00DA40A4">
      <w:pPr>
        <w:numPr>
          <w:ilvl w:val="0"/>
          <w:numId w:val="29"/>
        </w:numPr>
        <w:spacing w:line="240" w:lineRule="auto"/>
        <w:jc w:val="left"/>
        <w:rPr>
          <w:rFonts w:asciiTheme="minorHAnsi" w:hAnsiTheme="minorHAnsi" w:cs="Arial"/>
          <w:color w:val="000000"/>
          <w:sz w:val="22"/>
          <w:szCs w:val="22"/>
        </w:rPr>
      </w:pPr>
      <w:r w:rsidRPr="00C41DCB">
        <w:rPr>
          <w:rFonts w:asciiTheme="minorHAnsi" w:hAnsiTheme="minorHAnsi" w:cs="Arial"/>
          <w:color w:val="000000"/>
          <w:sz w:val="22"/>
          <w:szCs w:val="22"/>
        </w:rPr>
        <w:t>opustitev dolžnega nadzora nad izvajanjem pogodbenih obveznosti iz te pogodbe; ali</w:t>
      </w:r>
    </w:p>
    <w:p w:rsidR="009A7785" w:rsidRPr="00C41DCB" w:rsidRDefault="009A7785" w:rsidP="00DA40A4">
      <w:pPr>
        <w:numPr>
          <w:ilvl w:val="0"/>
          <w:numId w:val="29"/>
        </w:numPr>
        <w:spacing w:line="240" w:lineRule="auto"/>
        <w:jc w:val="left"/>
        <w:rPr>
          <w:rFonts w:asciiTheme="minorHAnsi" w:hAnsiTheme="minorHAnsi" w:cs="Arial"/>
          <w:color w:val="000000"/>
          <w:sz w:val="22"/>
          <w:szCs w:val="22"/>
        </w:rPr>
      </w:pPr>
      <w:r w:rsidRPr="00C41DCB">
        <w:rPr>
          <w:rFonts w:asciiTheme="minorHAnsi" w:hAnsiTheme="minorHAnsi" w:cs="Arial"/>
          <w:color w:val="000000"/>
          <w:sz w:val="22"/>
          <w:szCs w:val="22"/>
        </w:rPr>
        <w:t xml:space="preserve">drugo ravnanje ali opustitev ravnanja, s katerim je Mestni občini Nova Gorica povzročena škoda ali je omogočena pridobitev nedovoljene koristi predstavniku ali posredniku Mestne </w:t>
      </w:r>
      <w:r w:rsidRPr="00C41DCB">
        <w:rPr>
          <w:rFonts w:asciiTheme="minorHAnsi" w:hAnsiTheme="minorHAnsi" w:cs="Arial"/>
          <w:color w:val="000000"/>
          <w:sz w:val="22"/>
          <w:szCs w:val="22"/>
        </w:rPr>
        <w:lastRenderedPageBreak/>
        <w:t xml:space="preserve">občine Nova Gorica, podjetju </w:t>
      </w:r>
      <w:r w:rsidR="0071321A" w:rsidRPr="00C41DCB">
        <w:rPr>
          <w:rFonts w:asciiTheme="minorHAnsi" w:hAnsiTheme="minorHAnsi" w:cs="Arial"/>
          <w:color w:val="000000"/>
          <w:sz w:val="22"/>
          <w:szCs w:val="22"/>
        </w:rPr>
        <w:t>__________________________</w:t>
      </w:r>
      <w:r w:rsidRPr="00C41DCB">
        <w:rPr>
          <w:rFonts w:asciiTheme="minorHAnsi" w:hAnsiTheme="minorHAnsi" w:cs="Arial"/>
          <w:color w:val="000000"/>
          <w:sz w:val="22"/>
          <w:szCs w:val="22"/>
        </w:rPr>
        <w:t xml:space="preserve"> ali njenemu predstavniku, zastopniku oziroma posredniku.</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HRAMBA DOKUMENTACIJE</w:t>
      </w:r>
    </w:p>
    <w:p w:rsidR="009A7785" w:rsidRPr="00C41DCB" w:rsidRDefault="009A7785" w:rsidP="009A7785">
      <w:pPr>
        <w:spacing w:line="240" w:lineRule="auto"/>
        <w:ind w:firstLine="0"/>
        <w:rPr>
          <w:rFonts w:asciiTheme="minorHAnsi" w:hAnsiTheme="minorHAnsi" w:cs="Arial"/>
          <w:b/>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Prejemnik sredstev je dolžan hraniti dokumentacijo, na podlagi katere so mu bila dodeljena sredstva po tej pogodbi, 10 let od dneva prejema sredstev.</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PREHODNE IN KONČNE DOLOČBE</w:t>
      </w:r>
    </w:p>
    <w:p w:rsidR="009A7785" w:rsidRPr="00C41DCB" w:rsidRDefault="009A7785" w:rsidP="009A7785">
      <w:pPr>
        <w:spacing w:line="240" w:lineRule="auto"/>
        <w:ind w:firstLine="0"/>
        <w:rPr>
          <w:rFonts w:asciiTheme="minorHAnsi" w:hAnsiTheme="minorHAnsi" w:cs="Arial"/>
          <w:b/>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Za izvedbo te pogodbe je s strani MONG odgovorna Tatjana Gregorčič,</w:t>
      </w:r>
      <w:r w:rsidR="007200D6" w:rsidRPr="00C41DCB">
        <w:rPr>
          <w:rFonts w:asciiTheme="minorHAnsi" w:hAnsiTheme="minorHAnsi" w:cs="Arial"/>
          <w:sz w:val="22"/>
          <w:szCs w:val="22"/>
        </w:rPr>
        <w:t xml:space="preserve"> </w:t>
      </w:r>
      <w:r w:rsidR="00E6389C" w:rsidRPr="00C41DCB">
        <w:rPr>
          <w:rFonts w:asciiTheme="minorHAnsi" w:hAnsiTheme="minorHAnsi" w:cs="Arial"/>
          <w:sz w:val="22"/>
          <w:szCs w:val="22"/>
        </w:rPr>
        <w:t xml:space="preserve">podsekretar </w:t>
      </w:r>
      <w:r w:rsidR="007200D6" w:rsidRPr="00C41DCB">
        <w:rPr>
          <w:rFonts w:asciiTheme="minorHAnsi" w:hAnsiTheme="minorHAnsi" w:cs="Arial"/>
          <w:sz w:val="22"/>
          <w:szCs w:val="22"/>
        </w:rPr>
        <w:t>-</w:t>
      </w:r>
      <w:r w:rsidR="00E6389C" w:rsidRPr="00C41DCB">
        <w:rPr>
          <w:rFonts w:asciiTheme="minorHAnsi" w:hAnsiTheme="minorHAnsi" w:cs="Arial"/>
          <w:sz w:val="22"/>
          <w:szCs w:val="22"/>
        </w:rPr>
        <w:t xml:space="preserve"> </w:t>
      </w:r>
      <w:r w:rsidR="007200D6" w:rsidRPr="00C41DCB">
        <w:rPr>
          <w:rFonts w:asciiTheme="minorHAnsi" w:hAnsiTheme="minorHAnsi" w:cs="Arial"/>
          <w:sz w:val="22"/>
          <w:szCs w:val="22"/>
        </w:rPr>
        <w:t>vodja službe za gospodarstvo, turizem in kmetijstvo</w:t>
      </w:r>
      <w:r w:rsidRPr="00C41DCB">
        <w:rPr>
          <w:rFonts w:asciiTheme="minorHAnsi" w:hAnsiTheme="minorHAnsi" w:cs="Arial"/>
          <w:sz w:val="22"/>
          <w:szCs w:val="22"/>
        </w:rPr>
        <w:t xml:space="preserve"> s strani prejemnika sredstev pa </w:t>
      </w:r>
      <w:r w:rsidR="0071321A" w:rsidRPr="00C41DCB">
        <w:rPr>
          <w:rFonts w:asciiTheme="minorHAnsi" w:hAnsiTheme="minorHAnsi" w:cs="Arial"/>
          <w:sz w:val="22"/>
          <w:szCs w:val="22"/>
        </w:rPr>
        <w:t>_____________</w:t>
      </w:r>
      <w:r w:rsidRPr="00C41DCB">
        <w:rPr>
          <w:rFonts w:asciiTheme="minorHAnsi" w:hAnsiTheme="minorHAnsi" w:cs="Arial"/>
          <w:sz w:val="22"/>
          <w:szCs w:val="22"/>
        </w:rPr>
        <w:t>.</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Vse spremembe in dopolnitve te pogodbe se dogovorijo pisno, v obliki aneksa k tej pogodbi. </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left="2520" w:firstLine="0"/>
        <w:rPr>
          <w:rFonts w:asciiTheme="minorHAnsi" w:hAnsiTheme="minorHAnsi" w:cs="Arial"/>
          <w:b/>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Morebitne spore bosta pogodbeni stranki reševali sporazumno. V primeru, da sporazumna rešitev spora ne bo možna, bo o sporu odločilo pristojno sodišče v Novi Gorici.</w:t>
      </w:r>
    </w:p>
    <w:p w:rsidR="009A7785" w:rsidRPr="00C41DCB" w:rsidRDefault="009A7785" w:rsidP="009A7785">
      <w:pPr>
        <w:spacing w:line="240" w:lineRule="auto"/>
        <w:ind w:left="2520" w:firstLine="0"/>
        <w:rPr>
          <w:rFonts w:asciiTheme="minorHAnsi" w:hAnsiTheme="minorHAnsi" w:cs="Arial"/>
          <w:b/>
          <w:sz w:val="22"/>
          <w:szCs w:val="22"/>
        </w:rPr>
      </w:pPr>
    </w:p>
    <w:p w:rsidR="009A7785" w:rsidRPr="00C41DCB" w:rsidRDefault="009A7785" w:rsidP="009A7785">
      <w:pPr>
        <w:spacing w:line="240" w:lineRule="auto"/>
        <w:ind w:left="2520" w:firstLine="0"/>
        <w:rPr>
          <w:rFonts w:asciiTheme="minorHAnsi" w:hAnsiTheme="minorHAnsi" w:cs="Arial"/>
          <w:b/>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Ta pogodba je napisana v štirih enakih izvodih, od katerih prejme vsaka stranka po dva izvoda.</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DA40A4">
      <w:pPr>
        <w:numPr>
          <w:ilvl w:val="0"/>
          <w:numId w:val="41"/>
        </w:numPr>
        <w:spacing w:line="240" w:lineRule="auto"/>
        <w:jc w:val="center"/>
        <w:rPr>
          <w:rFonts w:asciiTheme="minorHAnsi" w:hAnsiTheme="minorHAnsi" w:cs="Arial"/>
          <w:sz w:val="22"/>
          <w:szCs w:val="22"/>
        </w:rPr>
      </w:pPr>
      <w:r w:rsidRPr="00C41DCB">
        <w:rPr>
          <w:rFonts w:asciiTheme="minorHAnsi" w:hAnsiTheme="minorHAnsi" w:cs="Arial"/>
          <w:sz w:val="22"/>
          <w:szCs w:val="22"/>
        </w:rPr>
        <w:t>člen</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Ta pogodba prične veljati z dnem, ko jo podpišeta obe pogodbeni stranki.</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    </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Številka:   </w:t>
      </w:r>
      <w:r w:rsidR="0071321A" w:rsidRPr="00C41DCB">
        <w:rPr>
          <w:rFonts w:asciiTheme="minorHAnsi" w:hAnsiTheme="minorHAnsi" w:cs="Arial"/>
          <w:sz w:val="22"/>
          <w:szCs w:val="22"/>
        </w:rPr>
        <w:t xml:space="preserve">                       </w:t>
      </w:r>
      <w:r w:rsidRPr="00C41DCB">
        <w:rPr>
          <w:rFonts w:asciiTheme="minorHAnsi" w:hAnsiTheme="minorHAnsi" w:cs="Arial"/>
          <w:sz w:val="22"/>
          <w:szCs w:val="22"/>
        </w:rPr>
        <w:t xml:space="preserve">                                                      Številka:</w:t>
      </w:r>
    </w:p>
    <w:p w:rsidR="009A7785" w:rsidRPr="00C41DCB" w:rsidRDefault="009A7785" w:rsidP="009A7785">
      <w:pPr>
        <w:spacing w:line="240" w:lineRule="auto"/>
        <w:ind w:firstLine="0"/>
        <w:rPr>
          <w:rFonts w:asciiTheme="minorHAnsi" w:hAnsiTheme="minorHAnsi" w:cs="Arial"/>
          <w:sz w:val="22"/>
          <w:szCs w:val="22"/>
        </w:rPr>
      </w:pPr>
      <w:r w:rsidRPr="00C41DCB">
        <w:rPr>
          <w:rFonts w:asciiTheme="minorHAnsi" w:hAnsiTheme="minorHAnsi" w:cs="Arial"/>
          <w:sz w:val="22"/>
          <w:szCs w:val="22"/>
        </w:rPr>
        <w:t>Datum:                                                                                  Datum:</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342F58" w:rsidRPr="00C41DCB" w:rsidRDefault="00342F58" w:rsidP="009A7785">
      <w:pPr>
        <w:spacing w:line="240" w:lineRule="auto"/>
        <w:ind w:firstLine="0"/>
        <w:rPr>
          <w:rFonts w:asciiTheme="minorHAnsi" w:hAnsiTheme="minorHAnsi" w:cs="Arial"/>
          <w:sz w:val="22"/>
          <w:szCs w:val="22"/>
        </w:rPr>
      </w:pPr>
    </w:p>
    <w:p w:rsidR="0071321A"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MESTNA OBČINA NOVA GORICA</w:t>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0071321A" w:rsidRPr="00C41DCB">
        <w:rPr>
          <w:rFonts w:asciiTheme="minorHAnsi" w:hAnsiTheme="minorHAnsi" w:cs="Arial"/>
          <w:b/>
          <w:sz w:val="22"/>
          <w:szCs w:val="22"/>
        </w:rPr>
        <w:t>PODJETJE:</w:t>
      </w: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Matej Arčon</w:t>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p>
    <w:p w:rsidR="009A7785" w:rsidRPr="00C41DCB" w:rsidRDefault="009A7785" w:rsidP="009A7785">
      <w:pPr>
        <w:spacing w:line="240" w:lineRule="auto"/>
        <w:ind w:firstLine="0"/>
        <w:rPr>
          <w:rFonts w:asciiTheme="minorHAnsi" w:hAnsiTheme="minorHAnsi" w:cs="Arial"/>
          <w:b/>
          <w:sz w:val="22"/>
          <w:szCs w:val="22"/>
        </w:rPr>
      </w:pPr>
      <w:r w:rsidRPr="00C41DCB">
        <w:rPr>
          <w:rFonts w:asciiTheme="minorHAnsi" w:hAnsiTheme="minorHAnsi" w:cs="Arial"/>
          <w:b/>
          <w:sz w:val="22"/>
          <w:szCs w:val="22"/>
        </w:rPr>
        <w:t>ŽUPAN</w:t>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t>DIREKTOR</w:t>
      </w:r>
    </w:p>
    <w:p w:rsidR="009A7785" w:rsidRPr="00C41DCB" w:rsidRDefault="009A7785" w:rsidP="009A7785">
      <w:pPr>
        <w:spacing w:line="240" w:lineRule="auto"/>
        <w:ind w:firstLine="0"/>
        <w:rPr>
          <w:rFonts w:asciiTheme="minorHAnsi" w:hAnsiTheme="minorHAnsi" w:cs="Arial"/>
          <w:sz w:val="22"/>
          <w:szCs w:val="22"/>
        </w:rPr>
      </w:pPr>
    </w:p>
    <w:p w:rsidR="009A7785" w:rsidRPr="00C41DCB" w:rsidRDefault="009A7785" w:rsidP="009A7785">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141145" w:rsidRPr="00C41DCB" w:rsidRDefault="00141145" w:rsidP="000F1B5B">
      <w:pPr>
        <w:spacing w:line="240" w:lineRule="auto"/>
        <w:ind w:firstLine="0"/>
        <w:rPr>
          <w:rFonts w:asciiTheme="minorHAnsi" w:hAnsiTheme="minorHAnsi" w:cs="Arial"/>
          <w:i/>
          <w:sz w:val="22"/>
          <w:szCs w:val="22"/>
        </w:rPr>
      </w:pPr>
      <w:bookmarkStart w:id="52" w:name="_Toc169320675"/>
      <w:bookmarkStart w:id="53" w:name="_Toc169343730"/>
      <w:bookmarkStart w:id="54" w:name="_Toc169415806"/>
    </w:p>
    <w:p w:rsidR="00141145" w:rsidRPr="00C41DCB" w:rsidRDefault="00141145" w:rsidP="000F1B5B">
      <w:pPr>
        <w:spacing w:line="240" w:lineRule="auto"/>
        <w:ind w:firstLine="0"/>
        <w:rPr>
          <w:rFonts w:asciiTheme="minorHAnsi" w:hAnsiTheme="minorHAnsi" w:cs="Arial"/>
          <w:i/>
          <w:sz w:val="22"/>
          <w:szCs w:val="22"/>
        </w:rPr>
      </w:pPr>
    </w:p>
    <w:p w:rsidR="002225CF" w:rsidRPr="00C41DCB" w:rsidRDefault="002225CF" w:rsidP="00141145">
      <w:pPr>
        <w:spacing w:line="240" w:lineRule="auto"/>
        <w:ind w:left="6381" w:firstLine="0"/>
        <w:rPr>
          <w:rFonts w:asciiTheme="minorHAnsi" w:hAnsiTheme="minorHAnsi" w:cs="Arial"/>
          <w:i/>
          <w:sz w:val="22"/>
          <w:szCs w:val="22"/>
        </w:rPr>
      </w:pPr>
      <w:r w:rsidRPr="00C41DCB">
        <w:rPr>
          <w:rFonts w:asciiTheme="minorHAnsi" w:hAnsiTheme="minorHAnsi" w:cs="Arial"/>
          <w:i/>
          <w:sz w:val="22"/>
          <w:szCs w:val="22"/>
        </w:rPr>
        <w:t xml:space="preserve">  </w:t>
      </w:r>
      <w:r w:rsidR="007200D6" w:rsidRPr="00C41DCB">
        <w:rPr>
          <w:rFonts w:asciiTheme="minorHAnsi" w:hAnsiTheme="minorHAnsi" w:cs="Arial"/>
          <w:i/>
          <w:sz w:val="22"/>
          <w:szCs w:val="22"/>
        </w:rPr>
        <w:t>Priloga pogodbi št.1</w:t>
      </w:r>
    </w:p>
    <w:p w:rsidR="007F6BD4" w:rsidRPr="00C41DCB" w:rsidRDefault="007F6BD4" w:rsidP="000F1B5B">
      <w:pPr>
        <w:spacing w:line="240" w:lineRule="auto"/>
        <w:ind w:firstLine="0"/>
        <w:rPr>
          <w:rFonts w:asciiTheme="minorHAnsi" w:hAnsiTheme="minorHAnsi" w:cs="Arial"/>
          <w:i/>
          <w:sz w:val="22"/>
          <w:szCs w:val="22"/>
        </w:rPr>
      </w:pPr>
    </w:p>
    <w:p w:rsidR="002225CF" w:rsidRPr="00C41DCB" w:rsidRDefault="002225CF" w:rsidP="00374114">
      <w:pPr>
        <w:pBdr>
          <w:bottom w:val="single" w:sz="4" w:space="1" w:color="auto"/>
        </w:pBd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OBVEZNA OBLIKA ZAHTEVKA ZA SOFINANCIRANJE Z NEPOVRATNIMI SREDSTVI </w:t>
      </w:r>
      <w:bookmarkEnd w:id="52"/>
      <w:bookmarkEnd w:id="53"/>
      <w:bookmarkEnd w:id="54"/>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datum:</w:t>
      </w: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podjetje:</w:t>
      </w: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davčna številka:</w:t>
      </w: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matična številka:</w:t>
      </w: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transakcijski račun:</w:t>
      </w: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banka:</w:t>
      </w: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odgovorna oseba:</w:t>
      </w: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številka </w:t>
      </w:r>
      <w:r w:rsidR="00CD4063" w:rsidRPr="00C41DCB">
        <w:rPr>
          <w:rFonts w:asciiTheme="minorHAnsi" w:hAnsiTheme="minorHAnsi" w:cs="Arial"/>
          <w:b/>
          <w:sz w:val="22"/>
          <w:szCs w:val="22"/>
        </w:rPr>
        <w:t>odločbe</w:t>
      </w:r>
      <w:r w:rsidRPr="00C41DCB">
        <w:rPr>
          <w:rFonts w:asciiTheme="minorHAnsi" w:hAnsiTheme="minorHAnsi" w:cs="Arial"/>
          <w:b/>
          <w:sz w:val="22"/>
          <w:szCs w:val="22"/>
        </w:rPr>
        <w:t>:</w:t>
      </w: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številka pogodbe:</w:t>
      </w: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ZADEVA:  Zaht</w:t>
      </w:r>
      <w:r w:rsidR="00712D5B" w:rsidRPr="00C41DCB">
        <w:rPr>
          <w:rFonts w:asciiTheme="minorHAnsi" w:hAnsiTheme="minorHAnsi" w:cs="Arial"/>
          <w:b/>
          <w:sz w:val="22"/>
          <w:szCs w:val="22"/>
        </w:rPr>
        <w:t xml:space="preserve">evek za sofinanciranje </w:t>
      </w:r>
      <w:r w:rsidR="0071321A" w:rsidRPr="00C41DCB">
        <w:rPr>
          <w:rFonts w:asciiTheme="minorHAnsi" w:hAnsiTheme="minorHAnsi" w:cs="Arial"/>
          <w:b/>
          <w:sz w:val="22"/>
          <w:szCs w:val="22"/>
        </w:rPr>
        <w:t>plačila komunalnega prispevka</w:t>
      </w:r>
      <w:r w:rsidRPr="00C41DCB">
        <w:rPr>
          <w:rFonts w:asciiTheme="minorHAnsi" w:hAnsiTheme="minorHAnsi" w:cs="Arial"/>
          <w:b/>
          <w:sz w:val="22"/>
          <w:szCs w:val="22"/>
        </w:rPr>
        <w:t xml:space="preserve"> </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V skladu s pogodbo in predloženo dokumentacijo o izvajanju </w:t>
      </w:r>
      <w:r w:rsidR="0071321A" w:rsidRPr="00C41DCB">
        <w:rPr>
          <w:rFonts w:asciiTheme="minorHAnsi" w:hAnsiTheme="minorHAnsi" w:cs="Arial"/>
          <w:b/>
          <w:sz w:val="22"/>
          <w:szCs w:val="22"/>
        </w:rPr>
        <w:t>investicije</w:t>
      </w:r>
      <w:r w:rsidRPr="00C41DCB">
        <w:rPr>
          <w:rFonts w:asciiTheme="minorHAnsi" w:hAnsiTheme="minorHAnsi" w:cs="Arial"/>
          <w:b/>
          <w:sz w:val="22"/>
          <w:szCs w:val="22"/>
        </w:rPr>
        <w:t xml:space="preserve"> izstavljamo </w:t>
      </w: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ab/>
      </w:r>
      <w:r w:rsidRPr="00C41DCB">
        <w:rPr>
          <w:rFonts w:asciiTheme="minorHAnsi" w:hAnsiTheme="minorHAnsi" w:cs="Arial"/>
          <w:b/>
          <w:sz w:val="22"/>
          <w:szCs w:val="22"/>
        </w:rPr>
        <w:tab/>
      </w: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zahtevek za sofinanciranje v višini …………………………………….. EUR.</w:t>
      </w: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p>
    <w:p w:rsidR="002225CF" w:rsidRPr="00C41DCB" w:rsidRDefault="002225CF" w:rsidP="000F1B5B">
      <w:pPr>
        <w:spacing w:line="240" w:lineRule="auto"/>
        <w:ind w:firstLine="0"/>
        <w:rPr>
          <w:rFonts w:asciiTheme="minorHAnsi" w:hAnsiTheme="minorHAnsi" w:cs="Arial"/>
          <w:b/>
          <w:sz w:val="22"/>
          <w:szCs w:val="22"/>
        </w:rPr>
      </w:pPr>
      <w:r w:rsidRPr="00C41DCB">
        <w:rPr>
          <w:rFonts w:asciiTheme="minorHAnsi" w:hAnsiTheme="minorHAnsi" w:cs="Arial"/>
          <w:b/>
          <w:sz w:val="22"/>
          <w:szCs w:val="22"/>
        </w:rPr>
        <w:t>Podjetje</w:t>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r>
      <w:r w:rsidRPr="00C41DCB">
        <w:rPr>
          <w:rFonts w:asciiTheme="minorHAnsi" w:hAnsiTheme="minorHAnsi" w:cs="Arial"/>
          <w:b/>
          <w:sz w:val="22"/>
          <w:szCs w:val="22"/>
        </w:rPr>
        <w:tab/>
        <w:t>Žig</w:t>
      </w:r>
      <w:r w:rsidRPr="00C41DCB">
        <w:rPr>
          <w:rFonts w:asciiTheme="minorHAnsi" w:hAnsiTheme="minorHAnsi" w:cs="Arial"/>
          <w:b/>
          <w:sz w:val="22"/>
          <w:szCs w:val="22"/>
        </w:rPr>
        <w:tab/>
      </w:r>
      <w:r w:rsidRPr="00C41DCB">
        <w:rPr>
          <w:rFonts w:asciiTheme="minorHAnsi" w:hAnsiTheme="minorHAnsi" w:cs="Arial"/>
          <w:b/>
          <w:sz w:val="22"/>
          <w:szCs w:val="22"/>
        </w:rPr>
        <w:tab/>
        <w:t xml:space="preserve">    Podpis odgovorne osebe</w:t>
      </w: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p>
    <w:p w:rsidR="002225CF" w:rsidRPr="00C41DCB" w:rsidRDefault="002225CF"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r w:rsidRPr="00C41DCB">
        <w:rPr>
          <w:rFonts w:asciiTheme="minorHAnsi" w:hAnsiTheme="minorHAnsi" w:cs="Arial"/>
          <w:sz w:val="22"/>
          <w:szCs w:val="22"/>
        </w:rPr>
        <w:tab/>
      </w:r>
    </w:p>
    <w:p w:rsidR="002225CF" w:rsidRPr="00C41DCB" w:rsidRDefault="00FA5B91" w:rsidP="00FA5B91">
      <w:pPr>
        <w:spacing w:line="240" w:lineRule="auto"/>
        <w:ind w:firstLine="0"/>
        <w:rPr>
          <w:rFonts w:asciiTheme="minorHAnsi" w:hAnsiTheme="minorHAnsi" w:cs="Arial"/>
          <w:sz w:val="22"/>
          <w:szCs w:val="22"/>
        </w:rPr>
      </w:pPr>
      <w:r w:rsidRPr="00C41DCB">
        <w:rPr>
          <w:rFonts w:asciiTheme="minorHAnsi" w:hAnsiTheme="minorHAnsi" w:cs="Arial"/>
          <w:sz w:val="22"/>
          <w:szCs w:val="22"/>
        </w:rPr>
        <w:lastRenderedPageBreak/>
        <w:t xml:space="preserve">* </w:t>
      </w:r>
      <w:r w:rsidR="00A553DA" w:rsidRPr="00C41DCB">
        <w:rPr>
          <w:rFonts w:asciiTheme="minorHAnsi" w:hAnsiTheme="minorHAnsi" w:cs="Arial"/>
          <w:sz w:val="22"/>
          <w:szCs w:val="22"/>
        </w:rPr>
        <w:t>Obrazca ni potrebno prilagati k prijavi na razpis</w:t>
      </w:r>
    </w:p>
    <w:p w:rsidR="00374114" w:rsidRPr="00C41DCB" w:rsidRDefault="00374114" w:rsidP="000F1B5B">
      <w:pPr>
        <w:spacing w:line="240" w:lineRule="auto"/>
        <w:ind w:firstLine="0"/>
        <w:rPr>
          <w:rFonts w:asciiTheme="minorHAnsi" w:hAnsiTheme="minorHAnsi" w:cs="Arial"/>
          <w:sz w:val="22"/>
          <w:szCs w:val="22"/>
        </w:rPr>
        <w:sectPr w:rsidR="00374114" w:rsidRPr="00C41DCB" w:rsidSect="002D3D55">
          <w:headerReference w:type="default" r:id="rId19"/>
          <w:type w:val="nextColumn"/>
          <w:pgSz w:w="11907" w:h="16840" w:code="9"/>
          <w:pgMar w:top="1134" w:right="1418" w:bottom="1134" w:left="1418" w:header="851" w:footer="851" w:gutter="0"/>
          <w:cols w:space="708"/>
          <w:titlePg/>
        </w:sectPr>
      </w:pPr>
    </w:p>
    <w:p w:rsidR="009C5255" w:rsidRPr="00C41DCB" w:rsidRDefault="0071321A" w:rsidP="00C17A6E">
      <w:pPr>
        <w:pStyle w:val="Naslov1"/>
        <w:numPr>
          <w:ilvl w:val="0"/>
          <w:numId w:val="0"/>
        </w:numPr>
        <w:rPr>
          <w:rFonts w:asciiTheme="minorHAnsi" w:hAnsiTheme="minorHAnsi" w:cs="Arial"/>
          <w:sz w:val="22"/>
          <w:szCs w:val="22"/>
        </w:rPr>
      </w:pPr>
      <w:bookmarkStart w:id="55" w:name="_Toc479920352"/>
      <w:r w:rsidRPr="00C41DCB">
        <w:rPr>
          <w:rFonts w:asciiTheme="minorHAnsi" w:hAnsiTheme="minorHAnsi" w:cs="Arial"/>
          <w:sz w:val="22"/>
          <w:szCs w:val="22"/>
        </w:rPr>
        <w:lastRenderedPageBreak/>
        <w:t>SEZN</w:t>
      </w:r>
      <w:r w:rsidR="009C5255" w:rsidRPr="00C41DCB">
        <w:rPr>
          <w:rFonts w:asciiTheme="minorHAnsi" w:hAnsiTheme="minorHAnsi" w:cs="Arial"/>
          <w:sz w:val="22"/>
          <w:szCs w:val="22"/>
        </w:rPr>
        <w:t>am izpolnjenih prilog</w:t>
      </w:r>
      <w:bookmarkEnd w:id="55"/>
    </w:p>
    <w:p w:rsidR="00374114" w:rsidRPr="00C41DCB" w:rsidRDefault="00374114" w:rsidP="000F1B5B">
      <w:pPr>
        <w:spacing w:line="240" w:lineRule="auto"/>
        <w:ind w:firstLine="0"/>
        <w:rPr>
          <w:rFonts w:asciiTheme="minorHAnsi" w:hAnsiTheme="minorHAnsi" w:cs="Arial"/>
          <w:sz w:val="22"/>
          <w:szCs w:val="22"/>
        </w:rPr>
      </w:pPr>
    </w:p>
    <w:p w:rsidR="009C5255" w:rsidRPr="00C41DCB" w:rsidRDefault="009C5255"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Vlagatelj mora v vlogi na razpis predložiti sledečo dokumentacijo kot sledi:</w:t>
      </w:r>
    </w:p>
    <w:p w:rsidR="009847C3" w:rsidRPr="00C41DCB" w:rsidRDefault="009847C3" w:rsidP="000F1B5B">
      <w:pPr>
        <w:spacing w:line="240" w:lineRule="auto"/>
        <w:ind w:firstLine="0"/>
        <w:rPr>
          <w:rFonts w:asciiTheme="minorHAnsi" w:hAnsiTheme="minorHAns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847C3" w:rsidRPr="00C41DCB" w:rsidTr="00DA40A4">
        <w:trPr>
          <w:cantSplit/>
        </w:trPr>
        <w:tc>
          <w:tcPr>
            <w:tcW w:w="7990" w:type="dxa"/>
            <w:shd w:val="clear" w:color="auto" w:fill="C0C0C0"/>
            <w:vAlign w:val="center"/>
          </w:tcPr>
          <w:p w:rsidR="009847C3" w:rsidRPr="00C41DCB" w:rsidRDefault="009847C3" w:rsidP="00DA40A4">
            <w:pPr>
              <w:spacing w:line="240" w:lineRule="auto"/>
              <w:ind w:firstLine="0"/>
              <w:jc w:val="center"/>
              <w:rPr>
                <w:rFonts w:asciiTheme="minorHAnsi" w:hAnsiTheme="minorHAnsi" w:cs="Arial"/>
                <w:b/>
                <w:sz w:val="22"/>
                <w:szCs w:val="22"/>
              </w:rPr>
            </w:pPr>
            <w:r w:rsidRPr="00C41DCB">
              <w:rPr>
                <w:rFonts w:asciiTheme="minorHAnsi" w:hAnsiTheme="minorHAnsi" w:cs="Arial"/>
                <w:b/>
                <w:sz w:val="22"/>
                <w:szCs w:val="22"/>
              </w:rPr>
              <w:t>ZAHTEVANI OBRAZCI IN PRILOGE</w:t>
            </w:r>
          </w:p>
        </w:tc>
        <w:tc>
          <w:tcPr>
            <w:tcW w:w="1170" w:type="dxa"/>
            <w:gridSpan w:val="2"/>
            <w:shd w:val="clear" w:color="auto" w:fill="C0C0C0"/>
            <w:vAlign w:val="center"/>
          </w:tcPr>
          <w:p w:rsidR="009847C3" w:rsidRPr="00C41DCB" w:rsidRDefault="009847C3" w:rsidP="00DA40A4">
            <w:pPr>
              <w:spacing w:line="240" w:lineRule="auto"/>
              <w:ind w:firstLine="0"/>
              <w:rPr>
                <w:rFonts w:asciiTheme="minorHAnsi" w:hAnsiTheme="minorHAnsi" w:cs="Arial"/>
                <w:b/>
                <w:sz w:val="22"/>
                <w:szCs w:val="22"/>
              </w:rPr>
            </w:pPr>
            <w:r w:rsidRPr="00C41DCB">
              <w:rPr>
                <w:rFonts w:asciiTheme="minorHAnsi" w:hAnsiTheme="minorHAnsi" w:cs="Arial"/>
                <w:b/>
                <w:sz w:val="22"/>
                <w:szCs w:val="22"/>
              </w:rPr>
              <w:t xml:space="preserve">Priložen (DA/NE) </w:t>
            </w:r>
          </w:p>
        </w:tc>
      </w:tr>
      <w:tr w:rsidR="009847C3" w:rsidRPr="00C41DCB" w:rsidTr="00DA40A4">
        <w:tc>
          <w:tcPr>
            <w:tcW w:w="799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1. Izpolnjena in podpisana izjava o strinjanju z razpisnimi pogoji (razpisni obrazec št. 1/1)</w:t>
            </w:r>
          </w:p>
        </w:tc>
        <w:tc>
          <w:tcPr>
            <w:tcW w:w="63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rPr>
          <w:trHeight w:val="45"/>
        </w:trPr>
        <w:tc>
          <w:tcPr>
            <w:tcW w:w="799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2. Izpolnjena in podpisana izjava o povezanih podjetjih (razpisni obrazec št. 2/1)</w:t>
            </w:r>
          </w:p>
        </w:tc>
        <w:tc>
          <w:tcPr>
            <w:tcW w:w="63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rPr>
          <w:trHeight w:val="250"/>
        </w:trPr>
        <w:tc>
          <w:tcPr>
            <w:tcW w:w="799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3. Izpolnjena in podpisana izjava o združitvi ali pripojitvi podjetij ter razdružitvi podjetij (razpisni obrazec št. 3/1)</w:t>
            </w:r>
          </w:p>
        </w:tc>
        <w:tc>
          <w:tcPr>
            <w:tcW w:w="63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c>
          <w:tcPr>
            <w:tcW w:w="799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4. Izpolnjena in podpisana izjava o kumulaciji pomoči (Razpisni obrazec št. 4/1) </w:t>
            </w:r>
          </w:p>
        </w:tc>
        <w:tc>
          <w:tcPr>
            <w:tcW w:w="63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c>
          <w:tcPr>
            <w:tcW w:w="799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6. Prijavni obrazec (Razpisni obrazec  št. 5/1)</w:t>
            </w:r>
          </w:p>
        </w:tc>
        <w:tc>
          <w:tcPr>
            <w:tcW w:w="63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c>
          <w:tcPr>
            <w:tcW w:w="7990" w:type="dxa"/>
            <w:tcBorders>
              <w:bottom w:val="single" w:sz="12" w:space="0" w:color="auto"/>
            </w:tcBorders>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7. Dispozicija projekta (razpisni obrazec št. 6/1)</w:t>
            </w:r>
          </w:p>
        </w:tc>
        <w:tc>
          <w:tcPr>
            <w:tcW w:w="630" w:type="dxa"/>
            <w:tcBorders>
              <w:bottom w:val="single" w:sz="12" w:space="0" w:color="auto"/>
            </w:tcBorders>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Borders>
              <w:bottom w:val="single" w:sz="12" w:space="0" w:color="auto"/>
            </w:tcBorders>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c>
          <w:tcPr>
            <w:tcW w:w="7990" w:type="dxa"/>
            <w:tcBorders>
              <w:bottom w:val="single" w:sz="12" w:space="0" w:color="auto"/>
            </w:tcBorders>
          </w:tcPr>
          <w:p w:rsidR="009847C3" w:rsidRPr="00C41DCB" w:rsidRDefault="009847C3" w:rsidP="009847C3">
            <w:pPr>
              <w:spacing w:line="240" w:lineRule="auto"/>
              <w:ind w:firstLine="0"/>
              <w:rPr>
                <w:rFonts w:asciiTheme="minorHAnsi" w:hAnsiTheme="minorHAnsi" w:cs="Arial"/>
                <w:sz w:val="22"/>
                <w:szCs w:val="22"/>
              </w:rPr>
            </w:pPr>
            <w:r w:rsidRPr="00C41DCB">
              <w:rPr>
                <w:rFonts w:asciiTheme="minorHAnsi" w:hAnsiTheme="minorHAnsi" w:cs="Arial"/>
                <w:sz w:val="22"/>
                <w:szCs w:val="22"/>
              </w:rPr>
              <w:t>8. Izjava o številu zaposlenih(razpisni obrazec št. 7/1)</w:t>
            </w:r>
          </w:p>
        </w:tc>
        <w:tc>
          <w:tcPr>
            <w:tcW w:w="630" w:type="dxa"/>
            <w:tcBorders>
              <w:bottom w:val="single" w:sz="12" w:space="0" w:color="auto"/>
            </w:tcBorders>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Borders>
              <w:bottom w:val="single" w:sz="12" w:space="0" w:color="auto"/>
            </w:tcBorders>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c>
          <w:tcPr>
            <w:tcW w:w="7990" w:type="dxa"/>
            <w:tcBorders>
              <w:bottom w:val="single" w:sz="12" w:space="0" w:color="auto"/>
            </w:tcBorders>
          </w:tcPr>
          <w:p w:rsidR="009847C3" w:rsidRPr="00C41DCB" w:rsidRDefault="00085761" w:rsidP="009847C3">
            <w:pPr>
              <w:spacing w:line="240" w:lineRule="auto"/>
              <w:ind w:firstLine="0"/>
              <w:rPr>
                <w:rFonts w:asciiTheme="minorHAnsi" w:hAnsiTheme="minorHAnsi" w:cs="Arial"/>
                <w:sz w:val="22"/>
                <w:szCs w:val="22"/>
              </w:rPr>
            </w:pPr>
            <w:r w:rsidRPr="00C41DCB">
              <w:rPr>
                <w:rFonts w:asciiTheme="minorHAnsi" w:hAnsiTheme="minorHAnsi" w:cs="Arial"/>
                <w:sz w:val="22"/>
                <w:szCs w:val="22"/>
              </w:rPr>
              <w:t>9</w:t>
            </w:r>
            <w:r w:rsidR="009847C3" w:rsidRPr="00C41DCB">
              <w:rPr>
                <w:rFonts w:asciiTheme="minorHAnsi" w:hAnsiTheme="minorHAnsi" w:cs="Arial"/>
                <w:sz w:val="22"/>
                <w:szCs w:val="22"/>
              </w:rPr>
              <w:t>.</w:t>
            </w:r>
            <w:r w:rsidRPr="00C41DCB">
              <w:rPr>
                <w:rFonts w:asciiTheme="minorHAnsi" w:hAnsiTheme="minorHAnsi" w:cs="Arial"/>
                <w:sz w:val="22"/>
                <w:szCs w:val="22"/>
              </w:rPr>
              <w:t xml:space="preserve"> </w:t>
            </w:r>
            <w:r w:rsidR="009847C3" w:rsidRPr="00C41DCB">
              <w:rPr>
                <w:rFonts w:asciiTheme="minorHAnsi" w:hAnsiTheme="minorHAnsi" w:cs="Arial"/>
                <w:sz w:val="22"/>
                <w:szCs w:val="22"/>
              </w:rPr>
              <w:t>Obvezne priloge</w:t>
            </w:r>
          </w:p>
        </w:tc>
        <w:tc>
          <w:tcPr>
            <w:tcW w:w="630" w:type="dxa"/>
            <w:tcBorders>
              <w:bottom w:val="single" w:sz="12" w:space="0" w:color="auto"/>
            </w:tcBorders>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Borders>
              <w:bottom w:val="single" w:sz="12" w:space="0" w:color="auto"/>
            </w:tcBorders>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r w:rsidR="009847C3" w:rsidRPr="00C41DCB" w:rsidTr="00DA40A4">
        <w:trPr>
          <w:cantSplit/>
          <w:trHeight w:val="391"/>
        </w:trPr>
        <w:tc>
          <w:tcPr>
            <w:tcW w:w="7990" w:type="dxa"/>
            <w:tcBorders>
              <w:top w:val="single" w:sz="12" w:space="0" w:color="auto"/>
            </w:tcBorders>
            <w:shd w:val="clear" w:color="auto" w:fill="C0C0C0"/>
            <w:vAlign w:val="center"/>
          </w:tcPr>
          <w:p w:rsidR="009847C3" w:rsidRPr="00C41DCB" w:rsidRDefault="009847C3" w:rsidP="00DA40A4">
            <w:pPr>
              <w:spacing w:line="240" w:lineRule="auto"/>
              <w:ind w:firstLine="0"/>
              <w:jc w:val="center"/>
              <w:rPr>
                <w:rFonts w:asciiTheme="minorHAnsi" w:hAnsiTheme="minorHAnsi" w:cs="Arial"/>
                <w:b/>
                <w:sz w:val="22"/>
                <w:szCs w:val="22"/>
              </w:rPr>
            </w:pPr>
            <w:r w:rsidRPr="00C41DCB">
              <w:rPr>
                <w:rFonts w:asciiTheme="minorHAnsi" w:hAnsiTheme="minorHAns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DA</w:t>
            </w:r>
          </w:p>
        </w:tc>
        <w:tc>
          <w:tcPr>
            <w:tcW w:w="540" w:type="dxa"/>
            <w:tcBorders>
              <w:top w:val="single" w:sz="12" w:space="0" w:color="auto"/>
              <w:left w:val="single" w:sz="4" w:space="0" w:color="auto"/>
            </w:tcBorders>
            <w:shd w:val="clear" w:color="auto" w:fill="C0C0C0"/>
            <w:vAlign w:val="center"/>
          </w:tcPr>
          <w:p w:rsidR="009847C3" w:rsidRPr="00C41DCB" w:rsidRDefault="009847C3" w:rsidP="00DA40A4">
            <w:pPr>
              <w:spacing w:line="240" w:lineRule="auto"/>
              <w:ind w:firstLine="0"/>
              <w:rPr>
                <w:rFonts w:asciiTheme="minorHAnsi" w:hAnsiTheme="minorHAnsi" w:cs="Arial"/>
                <w:sz w:val="22"/>
                <w:szCs w:val="22"/>
              </w:rPr>
            </w:pPr>
            <w:r w:rsidRPr="00C41DCB">
              <w:rPr>
                <w:rFonts w:asciiTheme="minorHAnsi" w:hAnsiTheme="minorHAnsi" w:cs="Arial"/>
                <w:sz w:val="22"/>
                <w:szCs w:val="22"/>
              </w:rPr>
              <w:t>NE</w:t>
            </w:r>
          </w:p>
        </w:tc>
      </w:tr>
    </w:tbl>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342F58" w:rsidRPr="00C41DCB" w:rsidRDefault="00342F58" w:rsidP="000F1B5B">
      <w:pPr>
        <w:spacing w:line="240" w:lineRule="auto"/>
        <w:ind w:firstLine="0"/>
        <w:rPr>
          <w:rFonts w:asciiTheme="minorHAnsi" w:hAnsiTheme="minorHAnsi" w:cs="Arial"/>
          <w:sz w:val="22"/>
          <w:szCs w:val="22"/>
        </w:rPr>
      </w:pPr>
    </w:p>
    <w:p w:rsidR="00342F58" w:rsidRPr="00C41DCB" w:rsidRDefault="00342F58" w:rsidP="000F1B5B">
      <w:pPr>
        <w:spacing w:line="240" w:lineRule="auto"/>
        <w:ind w:firstLine="0"/>
        <w:rPr>
          <w:rFonts w:asciiTheme="minorHAnsi" w:hAnsiTheme="minorHAnsi" w:cs="Arial"/>
          <w:sz w:val="22"/>
          <w:szCs w:val="22"/>
        </w:rPr>
      </w:pPr>
    </w:p>
    <w:p w:rsidR="00342F58" w:rsidRPr="00C41DCB" w:rsidRDefault="00342F58"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C17A6E" w:rsidRPr="00C41DCB" w:rsidRDefault="00C17A6E" w:rsidP="000F1B5B">
      <w:pPr>
        <w:spacing w:line="240" w:lineRule="auto"/>
        <w:ind w:firstLine="0"/>
        <w:rPr>
          <w:rFonts w:asciiTheme="minorHAnsi" w:hAnsiTheme="minorHAnsi" w:cs="Arial"/>
          <w:sz w:val="22"/>
          <w:szCs w:val="22"/>
        </w:rPr>
      </w:pPr>
    </w:p>
    <w:p w:rsidR="009847C3" w:rsidRPr="00C41DCB" w:rsidRDefault="009847C3" w:rsidP="000F1B5B">
      <w:pPr>
        <w:spacing w:line="240" w:lineRule="auto"/>
        <w:ind w:firstLine="0"/>
        <w:rPr>
          <w:rFonts w:asciiTheme="minorHAnsi" w:hAnsiTheme="minorHAnsi" w:cs="Arial"/>
          <w:sz w:val="22"/>
          <w:szCs w:val="22"/>
        </w:rPr>
      </w:pPr>
    </w:p>
    <w:p w:rsidR="009C5255" w:rsidRPr="00C41DCB" w:rsidRDefault="009C5255" w:rsidP="009847C3">
      <w:pPr>
        <w:pStyle w:val="Naslov1"/>
        <w:numPr>
          <w:ilvl w:val="0"/>
          <w:numId w:val="0"/>
        </w:numPr>
        <w:rPr>
          <w:rFonts w:asciiTheme="minorHAnsi" w:hAnsiTheme="minorHAnsi" w:cs="Arial"/>
          <w:sz w:val="22"/>
          <w:szCs w:val="22"/>
        </w:rPr>
      </w:pPr>
      <w:bookmarkStart w:id="56" w:name="_Toc8713373"/>
      <w:bookmarkStart w:id="57" w:name="_Toc31096366"/>
      <w:bookmarkStart w:id="58" w:name="_Toc169415816"/>
      <w:bookmarkStart w:id="59" w:name="_Toc479920353"/>
      <w:r w:rsidRPr="00C41DCB">
        <w:rPr>
          <w:rFonts w:asciiTheme="minorHAnsi" w:hAnsiTheme="minorHAnsi" w:cs="Arial"/>
          <w:sz w:val="22"/>
          <w:szCs w:val="22"/>
        </w:rPr>
        <w:t>IZJAVA O ZAUPNI NARAVI DOKUMENTACIJE</w:t>
      </w:r>
      <w:bookmarkEnd w:id="56"/>
      <w:bookmarkEnd w:id="57"/>
      <w:bookmarkEnd w:id="58"/>
      <w:bookmarkEnd w:id="59"/>
      <w:r w:rsidRPr="00C41DCB">
        <w:rPr>
          <w:rFonts w:asciiTheme="minorHAnsi" w:hAnsiTheme="minorHAnsi" w:cs="Arial"/>
          <w:sz w:val="22"/>
          <w:szCs w:val="22"/>
        </w:rPr>
        <w:t xml:space="preserve"> </w:t>
      </w:r>
    </w:p>
    <w:p w:rsidR="00374114" w:rsidRPr="00C41DCB" w:rsidRDefault="00374114" w:rsidP="000F1B5B">
      <w:pPr>
        <w:spacing w:line="240" w:lineRule="auto"/>
        <w:ind w:firstLine="0"/>
        <w:rPr>
          <w:rFonts w:asciiTheme="minorHAnsi" w:hAnsiTheme="minorHAnsi" w:cs="Arial"/>
          <w:sz w:val="22"/>
          <w:szCs w:val="22"/>
        </w:rPr>
      </w:pPr>
    </w:p>
    <w:p w:rsidR="000F1B5B" w:rsidRPr="00C41DCB" w:rsidRDefault="000F1B5B"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 xml:space="preserve">Dokumentacija, ki je prispela na javni razpis za spodbujanje </w:t>
      </w:r>
      <w:r w:rsidR="00016ACC" w:rsidRPr="00C41DCB">
        <w:rPr>
          <w:rFonts w:asciiTheme="minorHAnsi" w:hAnsiTheme="minorHAnsi" w:cs="Arial"/>
          <w:sz w:val="22"/>
          <w:szCs w:val="22"/>
        </w:rPr>
        <w:t>investicij v izgradnjo proizvodnih, obrtnih in objektov za izvajanje turistične in raziskovalno- razvojne dejavnosti</w:t>
      </w:r>
    </w:p>
    <w:p w:rsidR="000F1B5B" w:rsidRPr="00C41DCB" w:rsidRDefault="000F1B5B" w:rsidP="000F1B5B">
      <w:pPr>
        <w:spacing w:line="240" w:lineRule="auto"/>
        <w:ind w:firstLine="0"/>
        <w:rPr>
          <w:rFonts w:asciiTheme="minorHAnsi" w:hAnsiTheme="minorHAnsi" w:cs="Arial"/>
          <w:sz w:val="22"/>
          <w:szCs w:val="22"/>
        </w:rPr>
      </w:pPr>
    </w:p>
    <w:p w:rsidR="000F1B5B" w:rsidRPr="00C41DCB" w:rsidRDefault="000F1B5B"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Dokumentacija bo dana na vpogled le članom strokovne komisije, ki jo bodo uporabili izključno za namene ocenitve investicijskega projekta.</w:t>
      </w:r>
    </w:p>
    <w:p w:rsidR="000F1B5B" w:rsidRPr="00C41DCB" w:rsidRDefault="000F1B5B" w:rsidP="000F1B5B">
      <w:pPr>
        <w:spacing w:line="240" w:lineRule="auto"/>
        <w:ind w:firstLine="0"/>
        <w:rPr>
          <w:rFonts w:asciiTheme="minorHAnsi" w:hAnsiTheme="minorHAnsi" w:cs="Arial"/>
          <w:sz w:val="22"/>
          <w:szCs w:val="22"/>
        </w:rPr>
      </w:pPr>
    </w:p>
    <w:p w:rsidR="000F1B5B" w:rsidRPr="00C41DCB" w:rsidRDefault="000F1B5B" w:rsidP="000F1B5B">
      <w:pPr>
        <w:spacing w:line="240" w:lineRule="auto"/>
        <w:ind w:firstLine="0"/>
        <w:rPr>
          <w:rFonts w:asciiTheme="minorHAnsi" w:hAnsiTheme="minorHAnsi" w:cs="Arial"/>
          <w:sz w:val="22"/>
          <w:szCs w:val="22"/>
        </w:rPr>
      </w:pPr>
      <w:r w:rsidRPr="00C41DCB">
        <w:rPr>
          <w:rFonts w:asciiTheme="minorHAnsi" w:hAnsiTheme="minorHAnsi" w:cs="Arial"/>
          <w:sz w:val="22"/>
          <w:szCs w:val="22"/>
        </w:rPr>
        <w:t>Člani strokovne komisije se zavežejo, da bodo podatke varovali kot zaupne in jih uporabili izključno za namene ocenjevanja.</w:t>
      </w:r>
    </w:p>
    <w:p w:rsidR="000F1B5B" w:rsidRPr="00C41DCB" w:rsidRDefault="000F1B5B" w:rsidP="000F1B5B">
      <w:pPr>
        <w:spacing w:line="240" w:lineRule="auto"/>
        <w:ind w:firstLine="0"/>
        <w:rPr>
          <w:rFonts w:asciiTheme="minorHAnsi" w:hAnsiTheme="minorHAnsi" w:cs="Arial"/>
          <w:sz w:val="22"/>
          <w:szCs w:val="22"/>
        </w:rPr>
      </w:pPr>
    </w:p>
    <w:p w:rsidR="000F1B5B" w:rsidRPr="00C41DCB" w:rsidRDefault="000F1B5B" w:rsidP="000F1B5B">
      <w:pPr>
        <w:spacing w:line="240" w:lineRule="auto"/>
        <w:ind w:firstLine="0"/>
        <w:rPr>
          <w:rFonts w:asciiTheme="minorHAnsi" w:hAnsiTheme="minorHAnsi" w:cs="Arial"/>
          <w:sz w:val="22"/>
          <w:szCs w:val="22"/>
        </w:rPr>
        <w:sectPr w:rsidR="000F1B5B" w:rsidRPr="00C41DCB" w:rsidSect="002D3D55">
          <w:type w:val="nextColumn"/>
          <w:pgSz w:w="11907" w:h="16840" w:code="9"/>
          <w:pgMar w:top="1134" w:right="1418" w:bottom="1134" w:left="1418" w:header="851" w:footer="851" w:gutter="0"/>
          <w:cols w:space="708"/>
          <w:titlePg/>
        </w:sectPr>
      </w:pPr>
    </w:p>
    <w:p w:rsidR="000F1B5B" w:rsidRPr="00CC466A" w:rsidRDefault="000F1B5B" w:rsidP="00C17A6E">
      <w:pPr>
        <w:pStyle w:val="Naslov1"/>
        <w:numPr>
          <w:ilvl w:val="0"/>
          <w:numId w:val="0"/>
        </w:numPr>
        <w:rPr>
          <w:rFonts w:asciiTheme="minorHAnsi" w:hAnsiTheme="minorHAnsi" w:cs="Arial"/>
          <w:szCs w:val="24"/>
        </w:rPr>
      </w:pPr>
      <w:bookmarkStart w:id="60" w:name="_Toc479920354"/>
      <w:bookmarkStart w:id="61" w:name="_GoBack"/>
      <w:r w:rsidRPr="00CC466A">
        <w:rPr>
          <w:rFonts w:asciiTheme="minorHAnsi" w:hAnsiTheme="minorHAnsi" w:cs="Arial"/>
          <w:szCs w:val="24"/>
        </w:rPr>
        <w:lastRenderedPageBreak/>
        <w:t>OPREMA OVOJNICE</w:t>
      </w:r>
      <w:bookmarkEnd w:id="60"/>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CC466A">
        <w:trPr>
          <w:cantSplit/>
          <w:trHeight w:val="2527"/>
          <w:jc w:val="center"/>
        </w:trPr>
        <w:tc>
          <w:tcPr>
            <w:tcW w:w="4428" w:type="dxa"/>
          </w:tcPr>
          <w:p w:rsidR="000F1B5B" w:rsidRPr="00CC466A" w:rsidRDefault="000F1B5B" w:rsidP="000F1B5B">
            <w:pPr>
              <w:spacing w:line="240" w:lineRule="auto"/>
              <w:ind w:firstLine="0"/>
              <w:rPr>
                <w:rFonts w:asciiTheme="minorHAnsi" w:hAnsiTheme="minorHAnsi" w:cs="Arial"/>
                <w:szCs w:val="24"/>
              </w:rPr>
            </w:pPr>
            <w:r w:rsidRPr="00CC466A">
              <w:rPr>
                <w:rFonts w:asciiTheme="minorHAnsi" w:hAnsiTheme="minorHAnsi" w:cs="Arial"/>
                <w:szCs w:val="24"/>
              </w:rPr>
              <w:t>Vlagatelj:</w:t>
            </w: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tc>
        <w:tc>
          <w:tcPr>
            <w:tcW w:w="4016" w:type="dxa"/>
          </w:tcPr>
          <w:p w:rsidR="000F1B5B" w:rsidRPr="00CC466A" w:rsidRDefault="000F1B5B" w:rsidP="000F1B5B">
            <w:pPr>
              <w:spacing w:line="240" w:lineRule="auto"/>
              <w:ind w:firstLine="0"/>
              <w:rPr>
                <w:rFonts w:asciiTheme="minorHAnsi" w:hAnsiTheme="minorHAnsi" w:cs="Arial"/>
                <w:szCs w:val="24"/>
              </w:rPr>
            </w:pPr>
            <w:r w:rsidRPr="00CC466A">
              <w:rPr>
                <w:rFonts w:asciiTheme="minorHAnsi" w:hAnsiTheme="minorHAnsi" w:cs="Arial"/>
                <w:szCs w:val="24"/>
              </w:rPr>
              <w:t>(Izpolni vložišče)</w:t>
            </w: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r w:rsidRPr="00CC466A">
              <w:rPr>
                <w:rFonts w:asciiTheme="minorHAnsi" w:hAnsiTheme="minorHAnsi" w:cs="Arial"/>
                <w:szCs w:val="24"/>
              </w:rPr>
              <w:t>Datum in ura prejema:</w:t>
            </w:r>
          </w:p>
          <w:p w:rsidR="000F1B5B" w:rsidRPr="00CC466A" w:rsidRDefault="000F1B5B" w:rsidP="000F1B5B">
            <w:pPr>
              <w:spacing w:line="240" w:lineRule="auto"/>
              <w:ind w:firstLine="0"/>
              <w:rPr>
                <w:rFonts w:asciiTheme="minorHAnsi" w:hAnsiTheme="minorHAnsi" w:cs="Arial"/>
                <w:szCs w:val="24"/>
              </w:rPr>
            </w:pPr>
            <w:r w:rsidRPr="00CC466A">
              <w:rPr>
                <w:rFonts w:asciiTheme="minorHAnsi" w:hAnsiTheme="minorHAnsi" w:cs="Arial"/>
                <w:szCs w:val="24"/>
              </w:rPr>
              <w:t>______________________</w:t>
            </w: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r w:rsidRPr="00CC466A">
              <w:rPr>
                <w:rFonts w:asciiTheme="minorHAnsi" w:hAnsiTheme="minorHAnsi" w:cs="Arial"/>
                <w:szCs w:val="24"/>
              </w:rPr>
              <w:t>Zaporedna številka :______</w:t>
            </w: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tc>
        <w:tc>
          <w:tcPr>
            <w:tcW w:w="6480" w:type="dxa"/>
            <w:vMerge w:val="restart"/>
          </w:tcPr>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b/>
                <w:szCs w:val="24"/>
              </w:rPr>
            </w:pPr>
            <w:r w:rsidRPr="00CC466A">
              <w:rPr>
                <w:rFonts w:asciiTheme="minorHAnsi" w:hAnsiTheme="minorHAnsi" w:cs="Arial"/>
                <w:b/>
                <w:szCs w:val="24"/>
              </w:rPr>
              <w:t>Prejemnik:</w:t>
            </w:r>
          </w:p>
          <w:p w:rsidR="000F1B5B" w:rsidRPr="00CC466A" w:rsidRDefault="000F1B5B" w:rsidP="000F1B5B">
            <w:pPr>
              <w:spacing w:line="240" w:lineRule="auto"/>
              <w:ind w:firstLine="0"/>
              <w:rPr>
                <w:rFonts w:asciiTheme="minorHAnsi" w:hAnsiTheme="minorHAnsi" w:cs="Arial"/>
                <w:b/>
                <w:szCs w:val="24"/>
              </w:rPr>
            </w:pPr>
          </w:p>
          <w:p w:rsidR="000F1B5B" w:rsidRPr="00CC466A" w:rsidRDefault="000F1B5B" w:rsidP="000F1B5B">
            <w:pPr>
              <w:spacing w:line="240" w:lineRule="auto"/>
              <w:ind w:firstLine="0"/>
              <w:rPr>
                <w:rFonts w:asciiTheme="minorHAnsi" w:hAnsiTheme="minorHAnsi" w:cs="Arial"/>
                <w:b/>
                <w:szCs w:val="24"/>
              </w:rPr>
            </w:pPr>
            <w:r w:rsidRPr="00CC466A">
              <w:rPr>
                <w:rFonts w:asciiTheme="minorHAnsi" w:hAnsiTheme="minorHAnsi" w:cs="Arial"/>
                <w:b/>
                <w:szCs w:val="24"/>
              </w:rPr>
              <w:t>Mestna občina Nova Gorica</w:t>
            </w:r>
          </w:p>
          <w:p w:rsidR="000F1B5B" w:rsidRPr="00CC466A" w:rsidRDefault="000F1B5B" w:rsidP="000F1B5B">
            <w:pPr>
              <w:spacing w:line="240" w:lineRule="auto"/>
              <w:ind w:firstLine="0"/>
              <w:rPr>
                <w:rFonts w:asciiTheme="minorHAnsi" w:hAnsiTheme="minorHAnsi" w:cs="Arial"/>
                <w:b/>
                <w:szCs w:val="24"/>
              </w:rPr>
            </w:pPr>
            <w:r w:rsidRPr="00CC466A">
              <w:rPr>
                <w:rFonts w:asciiTheme="minorHAnsi" w:hAnsiTheme="minorHAnsi" w:cs="Arial"/>
                <w:b/>
                <w:szCs w:val="24"/>
              </w:rPr>
              <w:t>Oddelek za gospodarstvo</w:t>
            </w:r>
            <w:r w:rsidR="0002016E" w:rsidRPr="00CC466A">
              <w:rPr>
                <w:rFonts w:asciiTheme="minorHAnsi" w:hAnsiTheme="minorHAnsi" w:cs="Arial"/>
                <w:b/>
                <w:szCs w:val="24"/>
              </w:rPr>
              <w:t xml:space="preserve"> in gospodarske javne službe</w:t>
            </w:r>
          </w:p>
          <w:p w:rsidR="000F1B5B" w:rsidRPr="00CC466A" w:rsidRDefault="000F1B5B" w:rsidP="000F1B5B">
            <w:pPr>
              <w:spacing w:line="240" w:lineRule="auto"/>
              <w:ind w:firstLine="0"/>
              <w:rPr>
                <w:rFonts w:asciiTheme="minorHAnsi" w:hAnsiTheme="minorHAnsi" w:cs="Arial"/>
                <w:b/>
                <w:szCs w:val="24"/>
              </w:rPr>
            </w:pPr>
            <w:r w:rsidRPr="00CC466A">
              <w:rPr>
                <w:rFonts w:asciiTheme="minorHAnsi" w:hAnsiTheme="minorHAnsi" w:cs="Arial"/>
                <w:b/>
                <w:szCs w:val="24"/>
              </w:rPr>
              <w:t>Trg Edvarda Kardelja 1</w:t>
            </w:r>
          </w:p>
          <w:p w:rsidR="000F1B5B" w:rsidRPr="00CC466A" w:rsidRDefault="000F1B5B" w:rsidP="000F1B5B">
            <w:pPr>
              <w:spacing w:line="240" w:lineRule="auto"/>
              <w:ind w:firstLine="0"/>
              <w:rPr>
                <w:rFonts w:asciiTheme="minorHAnsi" w:hAnsiTheme="minorHAnsi" w:cs="Arial"/>
                <w:b/>
                <w:szCs w:val="24"/>
              </w:rPr>
            </w:pPr>
          </w:p>
          <w:p w:rsidR="000F1B5B" w:rsidRPr="00CC466A" w:rsidRDefault="000F1B5B" w:rsidP="000F1B5B">
            <w:pPr>
              <w:spacing w:line="240" w:lineRule="auto"/>
              <w:ind w:firstLine="0"/>
              <w:rPr>
                <w:rFonts w:asciiTheme="minorHAnsi" w:hAnsiTheme="minorHAnsi" w:cs="Arial"/>
                <w:szCs w:val="24"/>
              </w:rPr>
            </w:pPr>
            <w:r w:rsidRPr="00CC466A">
              <w:rPr>
                <w:rFonts w:asciiTheme="minorHAnsi" w:hAnsiTheme="minorHAnsi" w:cs="Arial"/>
                <w:b/>
                <w:szCs w:val="24"/>
              </w:rPr>
              <w:t>5000 Nova Gorica</w:t>
            </w:r>
          </w:p>
        </w:tc>
      </w:tr>
      <w:tr w:rsidR="000F1B5B" w:rsidRPr="00CC466A">
        <w:trPr>
          <w:cantSplit/>
          <w:trHeight w:val="1765"/>
          <w:jc w:val="center"/>
        </w:trPr>
        <w:tc>
          <w:tcPr>
            <w:tcW w:w="8444" w:type="dxa"/>
            <w:gridSpan w:val="2"/>
            <w:tcBorders>
              <w:bottom w:val="single" w:sz="4" w:space="0" w:color="auto"/>
            </w:tcBorders>
          </w:tcPr>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tc>
        <w:tc>
          <w:tcPr>
            <w:tcW w:w="6480" w:type="dxa"/>
            <w:vMerge/>
            <w:tcBorders>
              <w:bottom w:val="single" w:sz="4" w:space="0" w:color="auto"/>
            </w:tcBorders>
          </w:tcPr>
          <w:p w:rsidR="000F1B5B" w:rsidRPr="00CC466A" w:rsidRDefault="000F1B5B" w:rsidP="000F1B5B">
            <w:pPr>
              <w:spacing w:line="240" w:lineRule="auto"/>
              <w:ind w:firstLine="0"/>
              <w:rPr>
                <w:rFonts w:asciiTheme="minorHAnsi" w:hAnsiTheme="minorHAnsi" w:cs="Arial"/>
                <w:szCs w:val="24"/>
              </w:rPr>
            </w:pPr>
          </w:p>
        </w:tc>
      </w:tr>
      <w:tr w:rsidR="000F1B5B" w:rsidRPr="00CC466A">
        <w:trPr>
          <w:cantSplit/>
          <w:trHeight w:val="3414"/>
          <w:jc w:val="center"/>
        </w:trPr>
        <w:tc>
          <w:tcPr>
            <w:tcW w:w="8444" w:type="dxa"/>
            <w:gridSpan w:val="2"/>
          </w:tcPr>
          <w:p w:rsidR="000F1B5B" w:rsidRPr="00CC466A" w:rsidRDefault="000F1B5B" w:rsidP="000F1B5B">
            <w:pPr>
              <w:spacing w:line="240" w:lineRule="auto"/>
              <w:ind w:firstLine="0"/>
              <w:rPr>
                <w:rFonts w:asciiTheme="minorHAnsi" w:hAnsiTheme="minorHAnsi" w:cs="Arial"/>
                <w:szCs w:val="24"/>
              </w:rPr>
            </w:pPr>
            <w:r w:rsidRPr="00CC466A">
              <w:rPr>
                <w:rFonts w:asciiTheme="minorHAnsi" w:hAnsiTheme="minorHAnsi" w:cs="Arial"/>
                <w:szCs w:val="24"/>
              </w:rPr>
              <w:t>Oznaka vloge:</w:t>
            </w: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0F1B5B">
            <w:pPr>
              <w:spacing w:line="240" w:lineRule="auto"/>
              <w:ind w:firstLine="0"/>
              <w:rPr>
                <w:rFonts w:asciiTheme="minorHAnsi" w:hAnsiTheme="minorHAnsi" w:cs="Arial"/>
                <w:szCs w:val="24"/>
              </w:rPr>
            </w:pPr>
          </w:p>
          <w:p w:rsidR="000F1B5B" w:rsidRPr="00CC466A" w:rsidRDefault="000F1B5B" w:rsidP="00217575">
            <w:pPr>
              <w:spacing w:line="240" w:lineRule="auto"/>
              <w:ind w:firstLine="0"/>
              <w:rPr>
                <w:rFonts w:asciiTheme="minorHAnsi" w:hAnsiTheme="minorHAnsi" w:cs="Arial"/>
                <w:szCs w:val="24"/>
              </w:rPr>
            </w:pPr>
            <w:r w:rsidRPr="00CC466A">
              <w:rPr>
                <w:rFonts w:asciiTheme="minorHAnsi" w:hAnsiTheme="minorHAnsi" w:cs="Arial"/>
                <w:szCs w:val="24"/>
              </w:rPr>
              <w:t>»</w:t>
            </w:r>
            <w:r w:rsidRPr="00CC466A">
              <w:rPr>
                <w:rFonts w:asciiTheme="minorHAnsi" w:hAnsiTheme="minorHAnsi" w:cs="Arial"/>
                <w:b/>
                <w:i/>
                <w:szCs w:val="24"/>
              </w:rPr>
              <w:t xml:space="preserve">NE ODPIRAJ – VLOGA - JAVNI RAZPIS ZA SPODBUJANJE </w:t>
            </w:r>
            <w:r w:rsidR="00016ACC" w:rsidRPr="00CC466A">
              <w:rPr>
                <w:rFonts w:asciiTheme="minorHAnsi" w:hAnsiTheme="minorHAnsi" w:cs="Arial"/>
                <w:b/>
                <w:i/>
                <w:szCs w:val="24"/>
              </w:rPr>
              <w:t>INVESTICIJ V IZGRADNJO PROIZVODNIH, OBRTNIH IN OBJEKTOV ZA IZVAJANJE TURISTIČNE IN RAZVOJNO-RAZISKOVALNE DEJAVNOSTI V MESTNI OBČINI NOVA GORICA V LETU 201</w:t>
            </w:r>
            <w:r w:rsidR="00217575" w:rsidRPr="00CC466A">
              <w:rPr>
                <w:rFonts w:asciiTheme="minorHAnsi" w:hAnsiTheme="minorHAnsi" w:cs="Arial"/>
                <w:b/>
                <w:i/>
                <w:szCs w:val="24"/>
              </w:rPr>
              <w:t>7</w:t>
            </w:r>
            <w:r w:rsidRPr="00CC466A">
              <w:rPr>
                <w:rFonts w:asciiTheme="minorHAnsi" w:hAnsiTheme="minorHAnsi" w:cs="Arial"/>
                <w:b/>
                <w:i/>
                <w:szCs w:val="24"/>
              </w:rPr>
              <w:t xml:space="preserve"> «</w:t>
            </w:r>
          </w:p>
        </w:tc>
        <w:tc>
          <w:tcPr>
            <w:tcW w:w="6480" w:type="dxa"/>
            <w:vMerge/>
          </w:tcPr>
          <w:p w:rsidR="000F1B5B" w:rsidRPr="00CC466A" w:rsidRDefault="000F1B5B" w:rsidP="000F1B5B">
            <w:pPr>
              <w:spacing w:line="240" w:lineRule="auto"/>
              <w:ind w:firstLine="0"/>
              <w:rPr>
                <w:rFonts w:asciiTheme="minorHAnsi" w:hAnsiTheme="minorHAnsi" w:cs="Arial"/>
                <w:szCs w:val="24"/>
              </w:rPr>
            </w:pPr>
          </w:p>
        </w:tc>
      </w:tr>
      <w:bookmarkEnd w:id="61"/>
    </w:tbl>
    <w:p w:rsidR="000F1B5B" w:rsidRPr="00CC466A" w:rsidRDefault="000F1B5B" w:rsidP="00AC1FBC">
      <w:pPr>
        <w:spacing w:line="240" w:lineRule="auto"/>
        <w:ind w:firstLine="0"/>
        <w:rPr>
          <w:rFonts w:asciiTheme="minorHAnsi" w:hAnsiTheme="minorHAnsi" w:cs="Arial"/>
          <w:szCs w:val="24"/>
        </w:rPr>
      </w:pPr>
    </w:p>
    <w:sectPr w:rsidR="000F1B5B" w:rsidRPr="00CC466A" w:rsidSect="002D3D55">
      <w:headerReference w:type="even" r:id="rId20"/>
      <w:headerReference w:type="default" r:id="rId21"/>
      <w:headerReference w:type="first" r:id="rId22"/>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A1" w:rsidRDefault="002075A1">
      <w:r>
        <w:separator/>
      </w:r>
    </w:p>
  </w:endnote>
  <w:endnote w:type="continuationSeparator" w:id="0">
    <w:p w:rsidR="002075A1" w:rsidRDefault="0020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Default="00C41DCB"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C41DCB" w:rsidRPr="005C4BD7" w:rsidRDefault="00C41DCB"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C41DCB" w:rsidRDefault="00C41DCB"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Default="00C41DCB"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466A">
      <w:rPr>
        <w:rStyle w:val="tevilkastrani"/>
        <w:noProof/>
      </w:rPr>
      <w:t>32</w:t>
    </w:r>
    <w:r>
      <w:rPr>
        <w:rStyle w:val="tevilkastrani"/>
      </w:rPr>
      <w:fldChar w:fldCharType="end"/>
    </w:r>
  </w:p>
  <w:p w:rsidR="00C41DCB" w:rsidRDefault="00C41DCB" w:rsidP="002D3D55">
    <w:pPr>
      <w:pStyle w:val="Podnaslov"/>
      <w:pBdr>
        <w:top w:val="single" w:sz="4" w:space="1" w:color="auto"/>
      </w:pBdr>
      <w:ind w:right="360"/>
      <w:jc w:val="both"/>
      <w:rPr>
        <w:i w:val="0"/>
        <w:sz w:val="15"/>
      </w:rPr>
    </w:pPr>
    <w:r>
      <w:rPr>
        <w:i w:val="0"/>
        <w:sz w:val="15"/>
      </w:rPr>
      <w:t xml:space="preserve">Razpisna dokumentacija: </w:t>
    </w:r>
    <w:r w:rsidRPr="005C4BD7">
      <w:rPr>
        <w:i w:val="0"/>
        <w:sz w:val="15"/>
      </w:rPr>
      <w:t>Javni razpis za spodbujanje začetnih investicij</w:t>
    </w:r>
    <w:r>
      <w:rPr>
        <w:i w:val="0"/>
        <w:sz w:val="15"/>
      </w:rPr>
      <w:t xml:space="preserve"> v izgradnjo proizvodnih, obrtnih in objektov za izvajanje turistične ter razvojno – raziskovalne dejavnosti v letu 2018</w:t>
    </w:r>
  </w:p>
  <w:p w:rsidR="00C41DCB" w:rsidRDefault="00C41DCB" w:rsidP="002D3D55">
    <w:pPr>
      <w:pStyle w:val="Podnaslov"/>
      <w:pBdr>
        <w:top w:val="single" w:sz="4" w:space="1" w:color="auto"/>
      </w:pBdr>
      <w:ind w:right="360"/>
      <w:jc w:val="both"/>
      <w:rPr>
        <w:i w:val="0"/>
        <w:sz w:val="15"/>
      </w:rPr>
    </w:pPr>
  </w:p>
  <w:p w:rsidR="00C41DCB" w:rsidRPr="005C4BD7" w:rsidRDefault="00C41DCB" w:rsidP="002D3D55">
    <w:pPr>
      <w:pStyle w:val="Podnaslov"/>
      <w:pBdr>
        <w:top w:val="single" w:sz="4" w:space="1" w:color="auto"/>
      </w:pBdr>
      <w:ind w:right="360"/>
      <w:jc w:val="both"/>
      <w:rPr>
        <w:i w:val="0"/>
        <w:sz w:val="15"/>
      </w:rPr>
    </w:pPr>
  </w:p>
  <w:p w:rsidR="00C41DCB" w:rsidRPr="005C4BD7" w:rsidRDefault="00C41DCB"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Default="00C41DCB"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466A">
      <w:rPr>
        <w:rStyle w:val="tevilkastrani"/>
        <w:noProof/>
      </w:rPr>
      <w:t>33</w:t>
    </w:r>
    <w:r>
      <w:rPr>
        <w:rStyle w:val="tevilkastrani"/>
      </w:rPr>
      <w:fldChar w:fldCharType="end"/>
    </w:r>
  </w:p>
  <w:p w:rsidR="00C41DCB" w:rsidRDefault="00C41DCB" w:rsidP="0046345D">
    <w:pPr>
      <w:pStyle w:val="Noga"/>
      <w:pBdr>
        <w:top w:val="single" w:sz="4" w:space="1" w:color="auto"/>
      </w:pBdr>
      <w:jc w:val="left"/>
    </w:pPr>
    <w:r w:rsidRPr="00FC46E3">
      <w:rPr>
        <w:rFonts w:cs="Arial"/>
        <w:sz w:val="15"/>
        <w:szCs w:val="24"/>
      </w:rPr>
      <w:t>Razpisna dokumentacija: Javni razpis za spodbujanje začetnih investicij v izgradnjo proizvodnih, obrtnih in objektov za izvajanje turistične ter razvojno – raz</w:t>
    </w:r>
    <w:r>
      <w:rPr>
        <w:rFonts w:cs="Arial"/>
        <w:sz w:val="15"/>
        <w:szCs w:val="24"/>
      </w:rPr>
      <w:t>iskovalne dejavnosti v letu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A1" w:rsidRDefault="002075A1">
      <w:r>
        <w:separator/>
      </w:r>
    </w:p>
  </w:footnote>
  <w:footnote w:type="continuationSeparator" w:id="0">
    <w:p w:rsidR="002075A1" w:rsidRDefault="0020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Default="00C41DCB" w:rsidP="004852A2">
    <w:pPr>
      <w:pStyle w:val="Glava"/>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Pr="00AA696A" w:rsidRDefault="00C41DCB"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Default="00C41DCB" w:rsidP="00FC46E3">
    <w:pPr>
      <w:pStyle w:val="Glava"/>
      <w:ind w:firstLine="0"/>
      <w:jc w:val="left"/>
    </w:pPr>
    <w:r>
      <w:rPr>
        <w:noProof/>
      </w:rPr>
      <w:drawing>
        <wp:inline distT="0" distB="0" distL="0" distR="0">
          <wp:extent cx="2533650" cy="140970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533650" cy="14097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Pr="006D5CFE" w:rsidRDefault="00C41DCB" w:rsidP="006D5CFE">
    <w:pPr>
      <w:pStyle w:val="Glava"/>
      <w:jc w:val="left"/>
    </w:pPr>
    <w:r>
      <w:t>Oris novega plačnega sistema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Pr="00DB47FF" w:rsidRDefault="00C41DCB" w:rsidP="00DB47FF">
    <w:pPr>
      <w:pStyle w:val="Glava"/>
      <w:ind w:firstLine="0"/>
      <w:jc w:val="left"/>
    </w:pPr>
    <w:r>
      <w:t>Sistemizacija delovnih mest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Pr="00DB47FF" w:rsidRDefault="00C41DCB" w:rsidP="00DB47FF">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Default="00C41DCB" w:rsidP="00952EBC">
    <w:pPr>
      <w:pStyle w:val="Glava"/>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Pr="00B536EA" w:rsidRDefault="00C41DCB" w:rsidP="00B536EA">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Pr="00687470" w:rsidRDefault="00C41DCB" w:rsidP="00687470">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CB" w:rsidRDefault="00C41DC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1FF4371"/>
    <w:multiLevelType w:val="hybridMultilevel"/>
    <w:tmpl w:val="13BA1B86"/>
    <w:lvl w:ilvl="0" w:tplc="2A3CA8B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5ED697A"/>
    <w:multiLevelType w:val="multilevel"/>
    <w:tmpl w:val="8788D6EE"/>
    <w:lvl w:ilvl="0">
      <w:start w:val="1"/>
      <w:numFmt w:val="decimal"/>
      <w:lvlText w:val="%1."/>
      <w:lvlJc w:val="left"/>
      <w:pPr>
        <w:ind w:left="785" w:hanging="360"/>
      </w:pPr>
      <w:rPr>
        <w:rFonts w:hint="default"/>
      </w:rPr>
    </w:lvl>
    <w:lvl w:ilvl="1">
      <w:start w:val="19"/>
      <w:numFmt w:val="decimal"/>
      <w:isLgl/>
      <w:lvlText w:val="%1.%2."/>
      <w:lvlJc w:val="left"/>
      <w:pPr>
        <w:ind w:left="1853"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629" w:hanging="1080"/>
      </w:pPr>
      <w:rPr>
        <w:rFonts w:hint="default"/>
      </w:rPr>
    </w:lvl>
    <w:lvl w:ilvl="4">
      <w:start w:val="1"/>
      <w:numFmt w:val="decimal"/>
      <w:isLgl/>
      <w:lvlText w:val="%1.%2.%3.%4.%5."/>
      <w:lvlJc w:val="left"/>
      <w:pPr>
        <w:ind w:left="4337" w:hanging="1080"/>
      </w:pPr>
      <w:rPr>
        <w:rFonts w:hint="default"/>
      </w:rPr>
    </w:lvl>
    <w:lvl w:ilvl="5">
      <w:start w:val="1"/>
      <w:numFmt w:val="decimal"/>
      <w:isLgl/>
      <w:lvlText w:val="%1.%2.%3.%4.%5.%6."/>
      <w:lvlJc w:val="left"/>
      <w:pPr>
        <w:ind w:left="5405" w:hanging="1440"/>
      </w:pPr>
      <w:rPr>
        <w:rFonts w:hint="default"/>
      </w:rPr>
    </w:lvl>
    <w:lvl w:ilvl="6">
      <w:start w:val="1"/>
      <w:numFmt w:val="decimal"/>
      <w:isLgl/>
      <w:lvlText w:val="%1.%2.%3.%4.%5.%6.%7."/>
      <w:lvlJc w:val="left"/>
      <w:pPr>
        <w:ind w:left="6113" w:hanging="1440"/>
      </w:pPr>
      <w:rPr>
        <w:rFonts w:hint="default"/>
      </w:rPr>
    </w:lvl>
    <w:lvl w:ilvl="7">
      <w:start w:val="1"/>
      <w:numFmt w:val="decimal"/>
      <w:isLgl/>
      <w:lvlText w:val="%1.%2.%3.%4.%5.%6.%7.%8."/>
      <w:lvlJc w:val="left"/>
      <w:pPr>
        <w:ind w:left="7181" w:hanging="1800"/>
      </w:pPr>
      <w:rPr>
        <w:rFonts w:hint="default"/>
      </w:rPr>
    </w:lvl>
    <w:lvl w:ilvl="8">
      <w:start w:val="1"/>
      <w:numFmt w:val="decimal"/>
      <w:isLgl/>
      <w:lvlText w:val="%1.%2.%3.%4.%5.%6.%7.%8.%9."/>
      <w:lvlJc w:val="left"/>
      <w:pPr>
        <w:ind w:left="7889" w:hanging="1800"/>
      </w:pPr>
      <w:rPr>
        <w:rFonts w:hint="default"/>
      </w:rPr>
    </w:lvl>
  </w:abstractNum>
  <w:abstractNum w:abstractNumId="16">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nsid w:val="1EC17CEB"/>
    <w:multiLevelType w:val="hybridMultilevel"/>
    <w:tmpl w:val="47005C7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C5C7B05"/>
    <w:multiLevelType w:val="hybridMultilevel"/>
    <w:tmpl w:val="B6EC2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2">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7D813FF"/>
    <w:multiLevelType w:val="hybridMultilevel"/>
    <w:tmpl w:val="8C343836"/>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8CA30CE"/>
    <w:multiLevelType w:val="hybridMultilevel"/>
    <w:tmpl w:val="370E647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2890E39"/>
    <w:multiLevelType w:val="hybridMultilevel"/>
    <w:tmpl w:val="83DC22F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nsid w:val="53E420F5"/>
    <w:multiLevelType w:val="hybridMultilevel"/>
    <w:tmpl w:val="A03481F2"/>
    <w:lvl w:ilvl="0" w:tplc="FCFE50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A727ED"/>
    <w:multiLevelType w:val="hybridMultilevel"/>
    <w:tmpl w:val="E20EE5E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6">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9344856"/>
    <w:multiLevelType w:val="hybridMultilevel"/>
    <w:tmpl w:val="35DCBE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1">
    <w:nsid w:val="6FA2691D"/>
    <w:multiLevelType w:val="hybridMultilevel"/>
    <w:tmpl w:val="97D8DAF8"/>
    <w:lvl w:ilvl="0" w:tplc="04240001">
      <w:start w:val="1"/>
      <w:numFmt w:val="bullet"/>
      <w:lvlText w:val=""/>
      <w:lvlJc w:val="left"/>
      <w:pPr>
        <w:ind w:left="1429" w:hanging="360"/>
      </w:pPr>
      <w:rPr>
        <w:rFonts w:ascii="Symbol" w:hAnsi="Symbol" w:hint="default"/>
      </w:rPr>
    </w:lvl>
    <w:lvl w:ilvl="1" w:tplc="1C24FEB8">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2">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71AE794E"/>
    <w:multiLevelType w:val="hybridMultilevel"/>
    <w:tmpl w:val="D2C67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36"/>
  </w:num>
  <w:num w:numId="4">
    <w:abstractNumId w:val="42"/>
  </w:num>
  <w:num w:numId="5">
    <w:abstractNumId w:val="27"/>
  </w:num>
  <w:num w:numId="6">
    <w:abstractNumId w:val="13"/>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8"/>
  </w:num>
  <w:num w:numId="17">
    <w:abstractNumId w:val="45"/>
  </w:num>
  <w:num w:numId="18">
    <w:abstractNumId w:val="16"/>
  </w:num>
  <w:num w:numId="19">
    <w:abstractNumId w:val="32"/>
  </w:num>
  <w:num w:numId="20">
    <w:abstractNumId w:val="47"/>
  </w:num>
  <w:num w:numId="21">
    <w:abstractNumId w:val="37"/>
  </w:num>
  <w:num w:numId="22">
    <w:abstractNumId w:val="10"/>
  </w:num>
  <w:num w:numId="23">
    <w:abstractNumId w:val="30"/>
  </w:num>
  <w:num w:numId="24">
    <w:abstractNumId w:val="25"/>
  </w:num>
  <w:num w:numId="25">
    <w:abstractNumId w:val="24"/>
  </w:num>
  <w:num w:numId="26">
    <w:abstractNumId w:val="39"/>
  </w:num>
  <w:num w:numId="27">
    <w:abstractNumId w:val="40"/>
  </w:num>
  <w:num w:numId="28">
    <w:abstractNumId w:val="22"/>
  </w:num>
  <w:num w:numId="29">
    <w:abstractNumId w:val="26"/>
  </w:num>
  <w:num w:numId="30">
    <w:abstractNumId w:val="41"/>
  </w:num>
  <w:num w:numId="31">
    <w:abstractNumId w:val="14"/>
  </w:num>
  <w:num w:numId="32">
    <w:abstractNumId w:val="15"/>
  </w:num>
  <w:num w:numId="33">
    <w:abstractNumId w:val="44"/>
  </w:num>
  <w:num w:numId="34">
    <w:abstractNumId w:val="33"/>
  </w:num>
  <w:num w:numId="35">
    <w:abstractNumId w:val="43"/>
  </w:num>
  <w:num w:numId="36">
    <w:abstractNumId w:val="31"/>
  </w:num>
  <w:num w:numId="37">
    <w:abstractNumId w:val="11"/>
  </w:num>
  <w:num w:numId="38">
    <w:abstractNumId w:val="23"/>
  </w:num>
  <w:num w:numId="39">
    <w:abstractNumId w:val="18"/>
  </w:num>
  <w:num w:numId="40">
    <w:abstractNumId w:val="38"/>
  </w:num>
  <w:num w:numId="41">
    <w:abstractNumId w:val="19"/>
  </w:num>
  <w:num w:numId="42">
    <w:abstractNumId w:val="35"/>
  </w:num>
  <w:num w:numId="43">
    <w:abstractNumId w:val="29"/>
  </w:num>
  <w:num w:numId="44">
    <w:abstractNumId w:val="17"/>
  </w:num>
  <w:num w:numId="45">
    <w:abstractNumId w:val="46"/>
  </w:num>
  <w:num w:numId="46">
    <w:abstractNumId w:val="28"/>
  </w:num>
  <w:num w:numId="47">
    <w:abstractNumId w:val="9"/>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10BA7"/>
    <w:rsid w:val="00010FF9"/>
    <w:rsid w:val="000110F4"/>
    <w:rsid w:val="0001142F"/>
    <w:rsid w:val="0001294E"/>
    <w:rsid w:val="00012E88"/>
    <w:rsid w:val="00015965"/>
    <w:rsid w:val="000159A0"/>
    <w:rsid w:val="000159D9"/>
    <w:rsid w:val="00016ACC"/>
    <w:rsid w:val="00016F87"/>
    <w:rsid w:val="0002016E"/>
    <w:rsid w:val="00020AA2"/>
    <w:rsid w:val="000230E2"/>
    <w:rsid w:val="00023BD4"/>
    <w:rsid w:val="000264C4"/>
    <w:rsid w:val="00027C3B"/>
    <w:rsid w:val="00031287"/>
    <w:rsid w:val="000331F4"/>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1073"/>
    <w:rsid w:val="000826E1"/>
    <w:rsid w:val="00084914"/>
    <w:rsid w:val="00084BD5"/>
    <w:rsid w:val="00085761"/>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115A"/>
    <w:rsid w:val="000C6C64"/>
    <w:rsid w:val="000D041F"/>
    <w:rsid w:val="000D1ADF"/>
    <w:rsid w:val="000D33DB"/>
    <w:rsid w:val="000D3D3E"/>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20D39"/>
    <w:rsid w:val="00121AFC"/>
    <w:rsid w:val="00123187"/>
    <w:rsid w:val="00125B95"/>
    <w:rsid w:val="00131402"/>
    <w:rsid w:val="00131A0C"/>
    <w:rsid w:val="00134722"/>
    <w:rsid w:val="00134A23"/>
    <w:rsid w:val="00135EDB"/>
    <w:rsid w:val="0013604B"/>
    <w:rsid w:val="0013737A"/>
    <w:rsid w:val="00137CE8"/>
    <w:rsid w:val="00141145"/>
    <w:rsid w:val="00142C12"/>
    <w:rsid w:val="00142D25"/>
    <w:rsid w:val="00143497"/>
    <w:rsid w:val="00143E62"/>
    <w:rsid w:val="00146F0F"/>
    <w:rsid w:val="0015157A"/>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6185"/>
    <w:rsid w:val="00186FD9"/>
    <w:rsid w:val="001878EC"/>
    <w:rsid w:val="00187A54"/>
    <w:rsid w:val="001900DB"/>
    <w:rsid w:val="001912A2"/>
    <w:rsid w:val="001915B3"/>
    <w:rsid w:val="00194002"/>
    <w:rsid w:val="0019476B"/>
    <w:rsid w:val="00194F3B"/>
    <w:rsid w:val="001A0D34"/>
    <w:rsid w:val="001A1EB4"/>
    <w:rsid w:val="001A6BA7"/>
    <w:rsid w:val="001A73CB"/>
    <w:rsid w:val="001A7850"/>
    <w:rsid w:val="001B6F34"/>
    <w:rsid w:val="001C1BE4"/>
    <w:rsid w:val="001C26E6"/>
    <w:rsid w:val="001C3F6B"/>
    <w:rsid w:val="001C4F57"/>
    <w:rsid w:val="001D138A"/>
    <w:rsid w:val="001D22C7"/>
    <w:rsid w:val="001D2405"/>
    <w:rsid w:val="001D24A3"/>
    <w:rsid w:val="001D2A08"/>
    <w:rsid w:val="001D3168"/>
    <w:rsid w:val="001D3F79"/>
    <w:rsid w:val="001D4386"/>
    <w:rsid w:val="001D4D1B"/>
    <w:rsid w:val="001D551D"/>
    <w:rsid w:val="001E12EC"/>
    <w:rsid w:val="001E3B0B"/>
    <w:rsid w:val="001E5920"/>
    <w:rsid w:val="001E7F4A"/>
    <w:rsid w:val="001F0E33"/>
    <w:rsid w:val="001F133F"/>
    <w:rsid w:val="001F5916"/>
    <w:rsid w:val="001F632C"/>
    <w:rsid w:val="001F79C5"/>
    <w:rsid w:val="0020009E"/>
    <w:rsid w:val="00200B02"/>
    <w:rsid w:val="00201410"/>
    <w:rsid w:val="00201B3B"/>
    <w:rsid w:val="00205611"/>
    <w:rsid w:val="00205A0E"/>
    <w:rsid w:val="00205FCE"/>
    <w:rsid w:val="002075A1"/>
    <w:rsid w:val="002111D1"/>
    <w:rsid w:val="00211509"/>
    <w:rsid w:val="00211E38"/>
    <w:rsid w:val="00214D06"/>
    <w:rsid w:val="00216D90"/>
    <w:rsid w:val="00217255"/>
    <w:rsid w:val="00217575"/>
    <w:rsid w:val="00217938"/>
    <w:rsid w:val="00217CD2"/>
    <w:rsid w:val="002225CF"/>
    <w:rsid w:val="00222698"/>
    <w:rsid w:val="00224FDF"/>
    <w:rsid w:val="00225973"/>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FA3"/>
    <w:rsid w:val="00273616"/>
    <w:rsid w:val="00283CBD"/>
    <w:rsid w:val="00283FC9"/>
    <w:rsid w:val="002878CC"/>
    <w:rsid w:val="0029318D"/>
    <w:rsid w:val="00293814"/>
    <w:rsid w:val="002940D6"/>
    <w:rsid w:val="00297B40"/>
    <w:rsid w:val="002A1744"/>
    <w:rsid w:val="002A4768"/>
    <w:rsid w:val="002A5181"/>
    <w:rsid w:val="002B0068"/>
    <w:rsid w:val="002B1918"/>
    <w:rsid w:val="002B1CB8"/>
    <w:rsid w:val="002B2B35"/>
    <w:rsid w:val="002B3B15"/>
    <w:rsid w:val="002B3F06"/>
    <w:rsid w:val="002B5387"/>
    <w:rsid w:val="002C4B73"/>
    <w:rsid w:val="002C6CEF"/>
    <w:rsid w:val="002C7D09"/>
    <w:rsid w:val="002D03EB"/>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804"/>
    <w:rsid w:val="002F084C"/>
    <w:rsid w:val="002F38FA"/>
    <w:rsid w:val="002F4BC7"/>
    <w:rsid w:val="002F513F"/>
    <w:rsid w:val="0030457F"/>
    <w:rsid w:val="0030595E"/>
    <w:rsid w:val="00305A3D"/>
    <w:rsid w:val="00306141"/>
    <w:rsid w:val="003138A8"/>
    <w:rsid w:val="00314A91"/>
    <w:rsid w:val="003169B4"/>
    <w:rsid w:val="00322133"/>
    <w:rsid w:val="003276D4"/>
    <w:rsid w:val="00327808"/>
    <w:rsid w:val="00330A19"/>
    <w:rsid w:val="00332A07"/>
    <w:rsid w:val="00333D65"/>
    <w:rsid w:val="00335548"/>
    <w:rsid w:val="0033592B"/>
    <w:rsid w:val="00335C1B"/>
    <w:rsid w:val="0033640D"/>
    <w:rsid w:val="00340BD9"/>
    <w:rsid w:val="00342F58"/>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2CB0"/>
    <w:rsid w:val="0038322A"/>
    <w:rsid w:val="003835B2"/>
    <w:rsid w:val="00384452"/>
    <w:rsid w:val="00385021"/>
    <w:rsid w:val="0038532C"/>
    <w:rsid w:val="00386489"/>
    <w:rsid w:val="0038739D"/>
    <w:rsid w:val="003903C2"/>
    <w:rsid w:val="00391B59"/>
    <w:rsid w:val="003936E5"/>
    <w:rsid w:val="003959F1"/>
    <w:rsid w:val="003969AD"/>
    <w:rsid w:val="003A1322"/>
    <w:rsid w:val="003A3AB6"/>
    <w:rsid w:val="003A43E4"/>
    <w:rsid w:val="003A5F80"/>
    <w:rsid w:val="003A6D5A"/>
    <w:rsid w:val="003B430E"/>
    <w:rsid w:val="003B4C48"/>
    <w:rsid w:val="003B66BF"/>
    <w:rsid w:val="003B6E73"/>
    <w:rsid w:val="003C1A97"/>
    <w:rsid w:val="003C1C82"/>
    <w:rsid w:val="003C1E16"/>
    <w:rsid w:val="003C3005"/>
    <w:rsid w:val="003C5A0D"/>
    <w:rsid w:val="003C65B6"/>
    <w:rsid w:val="003D27F9"/>
    <w:rsid w:val="003D38B9"/>
    <w:rsid w:val="003E042E"/>
    <w:rsid w:val="003E0B6A"/>
    <w:rsid w:val="003E0EC4"/>
    <w:rsid w:val="003E11BB"/>
    <w:rsid w:val="003E2B51"/>
    <w:rsid w:val="003E3BD3"/>
    <w:rsid w:val="003E5441"/>
    <w:rsid w:val="003E642B"/>
    <w:rsid w:val="003E71F9"/>
    <w:rsid w:val="003F2F99"/>
    <w:rsid w:val="003F313C"/>
    <w:rsid w:val="003F429F"/>
    <w:rsid w:val="003F43DD"/>
    <w:rsid w:val="003F4AA9"/>
    <w:rsid w:val="0040184E"/>
    <w:rsid w:val="00401E96"/>
    <w:rsid w:val="0040342D"/>
    <w:rsid w:val="00403CFB"/>
    <w:rsid w:val="004058F1"/>
    <w:rsid w:val="004106D6"/>
    <w:rsid w:val="004110DE"/>
    <w:rsid w:val="0041227C"/>
    <w:rsid w:val="00414249"/>
    <w:rsid w:val="00416B21"/>
    <w:rsid w:val="00417AC6"/>
    <w:rsid w:val="004200E5"/>
    <w:rsid w:val="0042017A"/>
    <w:rsid w:val="004212FD"/>
    <w:rsid w:val="00424D66"/>
    <w:rsid w:val="00424E9D"/>
    <w:rsid w:val="00425031"/>
    <w:rsid w:val="00426FB0"/>
    <w:rsid w:val="00427CEE"/>
    <w:rsid w:val="00431CFA"/>
    <w:rsid w:val="004332B9"/>
    <w:rsid w:val="004336F9"/>
    <w:rsid w:val="00433C9D"/>
    <w:rsid w:val="00433E80"/>
    <w:rsid w:val="004344A2"/>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345D"/>
    <w:rsid w:val="00464EEA"/>
    <w:rsid w:val="004723F8"/>
    <w:rsid w:val="00472494"/>
    <w:rsid w:val="00473F4A"/>
    <w:rsid w:val="00474138"/>
    <w:rsid w:val="00474867"/>
    <w:rsid w:val="0048142A"/>
    <w:rsid w:val="00481A8C"/>
    <w:rsid w:val="0048210E"/>
    <w:rsid w:val="00483DA9"/>
    <w:rsid w:val="004852A2"/>
    <w:rsid w:val="00485B37"/>
    <w:rsid w:val="004864B6"/>
    <w:rsid w:val="0049196A"/>
    <w:rsid w:val="0049246B"/>
    <w:rsid w:val="0049682D"/>
    <w:rsid w:val="004A109B"/>
    <w:rsid w:val="004B39D0"/>
    <w:rsid w:val="004B6ABE"/>
    <w:rsid w:val="004B6F8F"/>
    <w:rsid w:val="004C0944"/>
    <w:rsid w:val="004C188B"/>
    <w:rsid w:val="004C209F"/>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9F8"/>
    <w:rsid w:val="004E2E84"/>
    <w:rsid w:val="004E3417"/>
    <w:rsid w:val="004E3DB9"/>
    <w:rsid w:val="004E4720"/>
    <w:rsid w:val="004E70BA"/>
    <w:rsid w:val="004E7D67"/>
    <w:rsid w:val="004F0604"/>
    <w:rsid w:val="004F2C76"/>
    <w:rsid w:val="004F3EF5"/>
    <w:rsid w:val="004F56FE"/>
    <w:rsid w:val="004F58F4"/>
    <w:rsid w:val="00500326"/>
    <w:rsid w:val="00500387"/>
    <w:rsid w:val="00500B97"/>
    <w:rsid w:val="005016FB"/>
    <w:rsid w:val="005026AC"/>
    <w:rsid w:val="00507013"/>
    <w:rsid w:val="00511751"/>
    <w:rsid w:val="00512A60"/>
    <w:rsid w:val="00512C69"/>
    <w:rsid w:val="005147F0"/>
    <w:rsid w:val="00515A8C"/>
    <w:rsid w:val="00516AAC"/>
    <w:rsid w:val="00520331"/>
    <w:rsid w:val="0052170D"/>
    <w:rsid w:val="00522829"/>
    <w:rsid w:val="00525606"/>
    <w:rsid w:val="00525889"/>
    <w:rsid w:val="005259DF"/>
    <w:rsid w:val="00525E47"/>
    <w:rsid w:val="00526C4C"/>
    <w:rsid w:val="00531190"/>
    <w:rsid w:val="00531EE5"/>
    <w:rsid w:val="0053550F"/>
    <w:rsid w:val="005372B1"/>
    <w:rsid w:val="00545225"/>
    <w:rsid w:val="005515E1"/>
    <w:rsid w:val="00551958"/>
    <w:rsid w:val="00552BE1"/>
    <w:rsid w:val="0055630B"/>
    <w:rsid w:val="0056046B"/>
    <w:rsid w:val="0056101D"/>
    <w:rsid w:val="00561292"/>
    <w:rsid w:val="005613F4"/>
    <w:rsid w:val="00562DF6"/>
    <w:rsid w:val="005639A8"/>
    <w:rsid w:val="005652B9"/>
    <w:rsid w:val="005656FF"/>
    <w:rsid w:val="00565906"/>
    <w:rsid w:val="00567DDC"/>
    <w:rsid w:val="00572023"/>
    <w:rsid w:val="00573CDD"/>
    <w:rsid w:val="0057574A"/>
    <w:rsid w:val="00583716"/>
    <w:rsid w:val="0058398C"/>
    <w:rsid w:val="00584AB5"/>
    <w:rsid w:val="005857C3"/>
    <w:rsid w:val="00585DDD"/>
    <w:rsid w:val="00586300"/>
    <w:rsid w:val="00590FF0"/>
    <w:rsid w:val="0059243C"/>
    <w:rsid w:val="00593779"/>
    <w:rsid w:val="005945A2"/>
    <w:rsid w:val="00594859"/>
    <w:rsid w:val="005951A6"/>
    <w:rsid w:val="0059651F"/>
    <w:rsid w:val="005969D6"/>
    <w:rsid w:val="00597EAB"/>
    <w:rsid w:val="005A2059"/>
    <w:rsid w:val="005A27BE"/>
    <w:rsid w:val="005A4BFD"/>
    <w:rsid w:val="005A5363"/>
    <w:rsid w:val="005A5C18"/>
    <w:rsid w:val="005A7098"/>
    <w:rsid w:val="005B0078"/>
    <w:rsid w:val="005B2B76"/>
    <w:rsid w:val="005C06E4"/>
    <w:rsid w:val="005C0A78"/>
    <w:rsid w:val="005C0D19"/>
    <w:rsid w:val="005C114B"/>
    <w:rsid w:val="005C1DF9"/>
    <w:rsid w:val="005C2AC2"/>
    <w:rsid w:val="005C34A2"/>
    <w:rsid w:val="005C3810"/>
    <w:rsid w:val="005C3A29"/>
    <w:rsid w:val="005C3B36"/>
    <w:rsid w:val="005C3E7E"/>
    <w:rsid w:val="005C4BD7"/>
    <w:rsid w:val="005C646A"/>
    <w:rsid w:val="005C6CEC"/>
    <w:rsid w:val="005D06B3"/>
    <w:rsid w:val="005D2E90"/>
    <w:rsid w:val="005D43CC"/>
    <w:rsid w:val="005D5141"/>
    <w:rsid w:val="005D7EE7"/>
    <w:rsid w:val="005E010F"/>
    <w:rsid w:val="005E0E2A"/>
    <w:rsid w:val="005E50ED"/>
    <w:rsid w:val="005E682A"/>
    <w:rsid w:val="005E7A0B"/>
    <w:rsid w:val="005F2727"/>
    <w:rsid w:val="005F68C6"/>
    <w:rsid w:val="005F7AE2"/>
    <w:rsid w:val="006005DB"/>
    <w:rsid w:val="00601AF2"/>
    <w:rsid w:val="00601BC7"/>
    <w:rsid w:val="006028C3"/>
    <w:rsid w:val="00603405"/>
    <w:rsid w:val="00604843"/>
    <w:rsid w:val="00605754"/>
    <w:rsid w:val="00606964"/>
    <w:rsid w:val="0060753C"/>
    <w:rsid w:val="00607DB2"/>
    <w:rsid w:val="0061178E"/>
    <w:rsid w:val="006122FB"/>
    <w:rsid w:val="00612382"/>
    <w:rsid w:val="00612787"/>
    <w:rsid w:val="00612D5D"/>
    <w:rsid w:val="00613BF4"/>
    <w:rsid w:val="00614DDA"/>
    <w:rsid w:val="006152F0"/>
    <w:rsid w:val="00615D06"/>
    <w:rsid w:val="00616842"/>
    <w:rsid w:val="00617F8E"/>
    <w:rsid w:val="00620266"/>
    <w:rsid w:val="00621A1C"/>
    <w:rsid w:val="0062217C"/>
    <w:rsid w:val="006225BA"/>
    <w:rsid w:val="00623C13"/>
    <w:rsid w:val="00624040"/>
    <w:rsid w:val="00625517"/>
    <w:rsid w:val="00627E36"/>
    <w:rsid w:val="0063540B"/>
    <w:rsid w:val="00642395"/>
    <w:rsid w:val="006425D3"/>
    <w:rsid w:val="00644182"/>
    <w:rsid w:val="00645ACC"/>
    <w:rsid w:val="00646258"/>
    <w:rsid w:val="006501B1"/>
    <w:rsid w:val="00651BD8"/>
    <w:rsid w:val="006563E3"/>
    <w:rsid w:val="0065775E"/>
    <w:rsid w:val="00657E33"/>
    <w:rsid w:val="00660542"/>
    <w:rsid w:val="00661916"/>
    <w:rsid w:val="00663259"/>
    <w:rsid w:val="006633C0"/>
    <w:rsid w:val="00666063"/>
    <w:rsid w:val="0066745B"/>
    <w:rsid w:val="00670EB3"/>
    <w:rsid w:val="00671F1D"/>
    <w:rsid w:val="006728D0"/>
    <w:rsid w:val="00672961"/>
    <w:rsid w:val="006755CD"/>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29F1"/>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911"/>
    <w:rsid w:val="006F7E42"/>
    <w:rsid w:val="007007A0"/>
    <w:rsid w:val="00700A5E"/>
    <w:rsid w:val="00700FB1"/>
    <w:rsid w:val="007051F0"/>
    <w:rsid w:val="0070554F"/>
    <w:rsid w:val="00707680"/>
    <w:rsid w:val="00712D5B"/>
    <w:rsid w:val="0071321A"/>
    <w:rsid w:val="00713F8E"/>
    <w:rsid w:val="00714897"/>
    <w:rsid w:val="007149FC"/>
    <w:rsid w:val="00716025"/>
    <w:rsid w:val="007161DD"/>
    <w:rsid w:val="00716480"/>
    <w:rsid w:val="007200D6"/>
    <w:rsid w:val="0072462B"/>
    <w:rsid w:val="007312E9"/>
    <w:rsid w:val="00732F77"/>
    <w:rsid w:val="007341BA"/>
    <w:rsid w:val="007354D0"/>
    <w:rsid w:val="00737878"/>
    <w:rsid w:val="00741BAC"/>
    <w:rsid w:val="00744CAC"/>
    <w:rsid w:val="00745C88"/>
    <w:rsid w:val="00750676"/>
    <w:rsid w:val="00753FC0"/>
    <w:rsid w:val="00755DE7"/>
    <w:rsid w:val="00756BD4"/>
    <w:rsid w:val="00761EBD"/>
    <w:rsid w:val="0076220B"/>
    <w:rsid w:val="0076324B"/>
    <w:rsid w:val="00765EC3"/>
    <w:rsid w:val="007675C0"/>
    <w:rsid w:val="0077055F"/>
    <w:rsid w:val="00770A46"/>
    <w:rsid w:val="00771B53"/>
    <w:rsid w:val="00771BFD"/>
    <w:rsid w:val="00772202"/>
    <w:rsid w:val="007729BD"/>
    <w:rsid w:val="00772B1F"/>
    <w:rsid w:val="00773E84"/>
    <w:rsid w:val="00774ACF"/>
    <w:rsid w:val="00777016"/>
    <w:rsid w:val="0077790A"/>
    <w:rsid w:val="00777B9F"/>
    <w:rsid w:val="00777F2C"/>
    <w:rsid w:val="00781977"/>
    <w:rsid w:val="0078419B"/>
    <w:rsid w:val="007858DA"/>
    <w:rsid w:val="00795CED"/>
    <w:rsid w:val="00795D6B"/>
    <w:rsid w:val="007A40FC"/>
    <w:rsid w:val="007A5233"/>
    <w:rsid w:val="007B246B"/>
    <w:rsid w:val="007B3433"/>
    <w:rsid w:val="007B48CE"/>
    <w:rsid w:val="007B5197"/>
    <w:rsid w:val="007B51D9"/>
    <w:rsid w:val="007B58CA"/>
    <w:rsid w:val="007B5A77"/>
    <w:rsid w:val="007B5EA3"/>
    <w:rsid w:val="007B746C"/>
    <w:rsid w:val="007B7A7A"/>
    <w:rsid w:val="007C0009"/>
    <w:rsid w:val="007C4A03"/>
    <w:rsid w:val="007C5E54"/>
    <w:rsid w:val="007C755E"/>
    <w:rsid w:val="007C762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4C33"/>
    <w:rsid w:val="00825B61"/>
    <w:rsid w:val="008261A5"/>
    <w:rsid w:val="008266CD"/>
    <w:rsid w:val="00826EE7"/>
    <w:rsid w:val="0083032C"/>
    <w:rsid w:val="00830B2B"/>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5C84"/>
    <w:rsid w:val="008A6DC0"/>
    <w:rsid w:val="008A7DCE"/>
    <w:rsid w:val="008B12E0"/>
    <w:rsid w:val="008B212C"/>
    <w:rsid w:val="008B3A2C"/>
    <w:rsid w:val="008C14CF"/>
    <w:rsid w:val="008C1D0A"/>
    <w:rsid w:val="008C5593"/>
    <w:rsid w:val="008C65CE"/>
    <w:rsid w:val="008C6E31"/>
    <w:rsid w:val="008C6F92"/>
    <w:rsid w:val="008D1862"/>
    <w:rsid w:val="008D1D11"/>
    <w:rsid w:val="008D3620"/>
    <w:rsid w:val="008D4783"/>
    <w:rsid w:val="008D5E70"/>
    <w:rsid w:val="008E0D08"/>
    <w:rsid w:val="008E2D68"/>
    <w:rsid w:val="008E2E12"/>
    <w:rsid w:val="008E4AE5"/>
    <w:rsid w:val="008E73D5"/>
    <w:rsid w:val="008F37FB"/>
    <w:rsid w:val="008F53E3"/>
    <w:rsid w:val="008F55BA"/>
    <w:rsid w:val="00904D37"/>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08F"/>
    <w:rsid w:val="00941A2F"/>
    <w:rsid w:val="00943489"/>
    <w:rsid w:val="0094365D"/>
    <w:rsid w:val="00943C59"/>
    <w:rsid w:val="009440D7"/>
    <w:rsid w:val="00946EDA"/>
    <w:rsid w:val="00950819"/>
    <w:rsid w:val="00952EBC"/>
    <w:rsid w:val="0095338C"/>
    <w:rsid w:val="0095446F"/>
    <w:rsid w:val="00955B54"/>
    <w:rsid w:val="00960D52"/>
    <w:rsid w:val="009613C7"/>
    <w:rsid w:val="00962409"/>
    <w:rsid w:val="00962618"/>
    <w:rsid w:val="009643EA"/>
    <w:rsid w:val="0096474F"/>
    <w:rsid w:val="0096588F"/>
    <w:rsid w:val="00966CE6"/>
    <w:rsid w:val="009720F9"/>
    <w:rsid w:val="009738E2"/>
    <w:rsid w:val="00976BC0"/>
    <w:rsid w:val="009821BF"/>
    <w:rsid w:val="00983F4F"/>
    <w:rsid w:val="009847C3"/>
    <w:rsid w:val="00985D99"/>
    <w:rsid w:val="00987DC3"/>
    <w:rsid w:val="009912FB"/>
    <w:rsid w:val="0099518A"/>
    <w:rsid w:val="0099550D"/>
    <w:rsid w:val="00996522"/>
    <w:rsid w:val="009972D3"/>
    <w:rsid w:val="009A0BB2"/>
    <w:rsid w:val="009A1112"/>
    <w:rsid w:val="009A22F8"/>
    <w:rsid w:val="009A5C7E"/>
    <w:rsid w:val="009A7785"/>
    <w:rsid w:val="009B00B9"/>
    <w:rsid w:val="009B04AF"/>
    <w:rsid w:val="009B5D51"/>
    <w:rsid w:val="009C14AD"/>
    <w:rsid w:val="009C439E"/>
    <w:rsid w:val="009C492D"/>
    <w:rsid w:val="009C5255"/>
    <w:rsid w:val="009C56BC"/>
    <w:rsid w:val="009C64E4"/>
    <w:rsid w:val="009D36FC"/>
    <w:rsid w:val="009D398B"/>
    <w:rsid w:val="009D4B82"/>
    <w:rsid w:val="009D6291"/>
    <w:rsid w:val="009D6845"/>
    <w:rsid w:val="009D7F42"/>
    <w:rsid w:val="009E2054"/>
    <w:rsid w:val="009E2752"/>
    <w:rsid w:val="009E6521"/>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911D7"/>
    <w:rsid w:val="00A91FA0"/>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5D19"/>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DA8"/>
    <w:rsid w:val="00B320E0"/>
    <w:rsid w:val="00B326DB"/>
    <w:rsid w:val="00B35578"/>
    <w:rsid w:val="00B36167"/>
    <w:rsid w:val="00B366FF"/>
    <w:rsid w:val="00B40379"/>
    <w:rsid w:val="00B41D91"/>
    <w:rsid w:val="00B45039"/>
    <w:rsid w:val="00B453CA"/>
    <w:rsid w:val="00B45BF8"/>
    <w:rsid w:val="00B46CA7"/>
    <w:rsid w:val="00B4739E"/>
    <w:rsid w:val="00B5160B"/>
    <w:rsid w:val="00B51CB0"/>
    <w:rsid w:val="00B536EA"/>
    <w:rsid w:val="00B53C92"/>
    <w:rsid w:val="00B540AA"/>
    <w:rsid w:val="00B554EA"/>
    <w:rsid w:val="00B55E0F"/>
    <w:rsid w:val="00B57295"/>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45AA"/>
    <w:rsid w:val="00B95200"/>
    <w:rsid w:val="00B952C5"/>
    <w:rsid w:val="00B95F1B"/>
    <w:rsid w:val="00B96987"/>
    <w:rsid w:val="00B97978"/>
    <w:rsid w:val="00BA2EB2"/>
    <w:rsid w:val="00BA5763"/>
    <w:rsid w:val="00BB1916"/>
    <w:rsid w:val="00BB3E31"/>
    <w:rsid w:val="00BB79CF"/>
    <w:rsid w:val="00BC01EE"/>
    <w:rsid w:val="00BC1BCF"/>
    <w:rsid w:val="00BC1C37"/>
    <w:rsid w:val="00BC1D2F"/>
    <w:rsid w:val="00BC7D39"/>
    <w:rsid w:val="00BD01E6"/>
    <w:rsid w:val="00BD0A20"/>
    <w:rsid w:val="00BD0C11"/>
    <w:rsid w:val="00BD1ECE"/>
    <w:rsid w:val="00BD240B"/>
    <w:rsid w:val="00BD66DE"/>
    <w:rsid w:val="00BE02E9"/>
    <w:rsid w:val="00BE0441"/>
    <w:rsid w:val="00BE045E"/>
    <w:rsid w:val="00BE2CD3"/>
    <w:rsid w:val="00BE34AB"/>
    <w:rsid w:val="00BE41AC"/>
    <w:rsid w:val="00BE41CE"/>
    <w:rsid w:val="00BE4464"/>
    <w:rsid w:val="00BE67A0"/>
    <w:rsid w:val="00BF3C25"/>
    <w:rsid w:val="00BF65EE"/>
    <w:rsid w:val="00C0470F"/>
    <w:rsid w:val="00C05B8B"/>
    <w:rsid w:val="00C11C4D"/>
    <w:rsid w:val="00C123BE"/>
    <w:rsid w:val="00C13793"/>
    <w:rsid w:val="00C1727D"/>
    <w:rsid w:val="00C174B4"/>
    <w:rsid w:val="00C17A6E"/>
    <w:rsid w:val="00C17F5C"/>
    <w:rsid w:val="00C23AA5"/>
    <w:rsid w:val="00C27838"/>
    <w:rsid w:val="00C3240D"/>
    <w:rsid w:val="00C332D5"/>
    <w:rsid w:val="00C34DD6"/>
    <w:rsid w:val="00C35E46"/>
    <w:rsid w:val="00C36BDA"/>
    <w:rsid w:val="00C407A9"/>
    <w:rsid w:val="00C41DCB"/>
    <w:rsid w:val="00C41E9A"/>
    <w:rsid w:val="00C42C91"/>
    <w:rsid w:val="00C436FB"/>
    <w:rsid w:val="00C43FA7"/>
    <w:rsid w:val="00C44A8D"/>
    <w:rsid w:val="00C44C98"/>
    <w:rsid w:val="00C45536"/>
    <w:rsid w:val="00C4660D"/>
    <w:rsid w:val="00C5268C"/>
    <w:rsid w:val="00C5343C"/>
    <w:rsid w:val="00C53DF6"/>
    <w:rsid w:val="00C56E01"/>
    <w:rsid w:val="00C601A8"/>
    <w:rsid w:val="00C60B49"/>
    <w:rsid w:val="00C64BA1"/>
    <w:rsid w:val="00C6584B"/>
    <w:rsid w:val="00C6678B"/>
    <w:rsid w:val="00C70CE4"/>
    <w:rsid w:val="00C720EC"/>
    <w:rsid w:val="00C724E5"/>
    <w:rsid w:val="00C72779"/>
    <w:rsid w:val="00C7305F"/>
    <w:rsid w:val="00C740AE"/>
    <w:rsid w:val="00C74C8B"/>
    <w:rsid w:val="00C756FF"/>
    <w:rsid w:val="00C8139D"/>
    <w:rsid w:val="00C82372"/>
    <w:rsid w:val="00C83FFE"/>
    <w:rsid w:val="00C900CF"/>
    <w:rsid w:val="00C9189B"/>
    <w:rsid w:val="00C9212C"/>
    <w:rsid w:val="00C932C3"/>
    <w:rsid w:val="00C946DC"/>
    <w:rsid w:val="00C94895"/>
    <w:rsid w:val="00C95FDE"/>
    <w:rsid w:val="00C968E6"/>
    <w:rsid w:val="00C97650"/>
    <w:rsid w:val="00CA520B"/>
    <w:rsid w:val="00CB4991"/>
    <w:rsid w:val="00CB5C19"/>
    <w:rsid w:val="00CC466A"/>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773E"/>
    <w:rsid w:val="00D30527"/>
    <w:rsid w:val="00D31134"/>
    <w:rsid w:val="00D31E24"/>
    <w:rsid w:val="00D32B1B"/>
    <w:rsid w:val="00D330E7"/>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57435"/>
    <w:rsid w:val="00D615EB"/>
    <w:rsid w:val="00D61AAE"/>
    <w:rsid w:val="00D642E1"/>
    <w:rsid w:val="00D65A25"/>
    <w:rsid w:val="00D67319"/>
    <w:rsid w:val="00D676FB"/>
    <w:rsid w:val="00D67E3F"/>
    <w:rsid w:val="00D720B7"/>
    <w:rsid w:val="00D830EF"/>
    <w:rsid w:val="00D85585"/>
    <w:rsid w:val="00D8578C"/>
    <w:rsid w:val="00D85896"/>
    <w:rsid w:val="00D86782"/>
    <w:rsid w:val="00D86EBF"/>
    <w:rsid w:val="00D9077C"/>
    <w:rsid w:val="00D908F8"/>
    <w:rsid w:val="00D921C8"/>
    <w:rsid w:val="00D9298A"/>
    <w:rsid w:val="00D93324"/>
    <w:rsid w:val="00D95247"/>
    <w:rsid w:val="00D96708"/>
    <w:rsid w:val="00D970B7"/>
    <w:rsid w:val="00D976B6"/>
    <w:rsid w:val="00DA108F"/>
    <w:rsid w:val="00DA2830"/>
    <w:rsid w:val="00DA320B"/>
    <w:rsid w:val="00DA37A9"/>
    <w:rsid w:val="00DA3BC5"/>
    <w:rsid w:val="00DA40A4"/>
    <w:rsid w:val="00DB12CD"/>
    <w:rsid w:val="00DB1B6A"/>
    <w:rsid w:val="00DB2CF5"/>
    <w:rsid w:val="00DB343D"/>
    <w:rsid w:val="00DB47FF"/>
    <w:rsid w:val="00DB6EF4"/>
    <w:rsid w:val="00DB7823"/>
    <w:rsid w:val="00DB7B3D"/>
    <w:rsid w:val="00DC177F"/>
    <w:rsid w:val="00DC225F"/>
    <w:rsid w:val="00DC3E44"/>
    <w:rsid w:val="00DC4523"/>
    <w:rsid w:val="00DC5737"/>
    <w:rsid w:val="00DC6F8A"/>
    <w:rsid w:val="00DC7887"/>
    <w:rsid w:val="00DC7AF3"/>
    <w:rsid w:val="00DD208B"/>
    <w:rsid w:val="00DD4D96"/>
    <w:rsid w:val="00DD773C"/>
    <w:rsid w:val="00DE0DF3"/>
    <w:rsid w:val="00DE3982"/>
    <w:rsid w:val="00DE6F92"/>
    <w:rsid w:val="00DF1764"/>
    <w:rsid w:val="00DF2E43"/>
    <w:rsid w:val="00DF41C7"/>
    <w:rsid w:val="00E0004A"/>
    <w:rsid w:val="00E012B3"/>
    <w:rsid w:val="00E04723"/>
    <w:rsid w:val="00E054A5"/>
    <w:rsid w:val="00E05D29"/>
    <w:rsid w:val="00E06B9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689"/>
    <w:rsid w:val="00E33A21"/>
    <w:rsid w:val="00E3439E"/>
    <w:rsid w:val="00E34401"/>
    <w:rsid w:val="00E3564E"/>
    <w:rsid w:val="00E35A4C"/>
    <w:rsid w:val="00E37127"/>
    <w:rsid w:val="00E37A6E"/>
    <w:rsid w:val="00E40943"/>
    <w:rsid w:val="00E40AF9"/>
    <w:rsid w:val="00E4337A"/>
    <w:rsid w:val="00E43EAD"/>
    <w:rsid w:val="00E443A9"/>
    <w:rsid w:val="00E45779"/>
    <w:rsid w:val="00E50D5B"/>
    <w:rsid w:val="00E50DC9"/>
    <w:rsid w:val="00E525E4"/>
    <w:rsid w:val="00E54A98"/>
    <w:rsid w:val="00E55EAE"/>
    <w:rsid w:val="00E604B4"/>
    <w:rsid w:val="00E61112"/>
    <w:rsid w:val="00E61CEC"/>
    <w:rsid w:val="00E6389C"/>
    <w:rsid w:val="00E65CF6"/>
    <w:rsid w:val="00E666D5"/>
    <w:rsid w:val="00E66E04"/>
    <w:rsid w:val="00E676D9"/>
    <w:rsid w:val="00E6776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97F3A"/>
    <w:rsid w:val="00EA3947"/>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1D2B"/>
    <w:rsid w:val="00EE4545"/>
    <w:rsid w:val="00EE4FAE"/>
    <w:rsid w:val="00EE7964"/>
    <w:rsid w:val="00EF019B"/>
    <w:rsid w:val="00EF2662"/>
    <w:rsid w:val="00EF2843"/>
    <w:rsid w:val="00EF3767"/>
    <w:rsid w:val="00EF4617"/>
    <w:rsid w:val="00EF472D"/>
    <w:rsid w:val="00EF4E7C"/>
    <w:rsid w:val="00EF6A6A"/>
    <w:rsid w:val="00EF7C0C"/>
    <w:rsid w:val="00F02CFC"/>
    <w:rsid w:val="00F033AF"/>
    <w:rsid w:val="00F051F4"/>
    <w:rsid w:val="00F055B2"/>
    <w:rsid w:val="00F11D7D"/>
    <w:rsid w:val="00F128E8"/>
    <w:rsid w:val="00F15C91"/>
    <w:rsid w:val="00F15D23"/>
    <w:rsid w:val="00F166DB"/>
    <w:rsid w:val="00F168E0"/>
    <w:rsid w:val="00F23F5A"/>
    <w:rsid w:val="00F2513F"/>
    <w:rsid w:val="00F26445"/>
    <w:rsid w:val="00F30DC0"/>
    <w:rsid w:val="00F379F5"/>
    <w:rsid w:val="00F403B4"/>
    <w:rsid w:val="00F40BE3"/>
    <w:rsid w:val="00F43F08"/>
    <w:rsid w:val="00F44177"/>
    <w:rsid w:val="00F4449C"/>
    <w:rsid w:val="00F463F9"/>
    <w:rsid w:val="00F51651"/>
    <w:rsid w:val="00F525D6"/>
    <w:rsid w:val="00F5330C"/>
    <w:rsid w:val="00F55525"/>
    <w:rsid w:val="00F56E1A"/>
    <w:rsid w:val="00F57FF4"/>
    <w:rsid w:val="00F607F1"/>
    <w:rsid w:val="00F60F56"/>
    <w:rsid w:val="00F62934"/>
    <w:rsid w:val="00F62F0B"/>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5B7"/>
    <w:rsid w:val="00F85787"/>
    <w:rsid w:val="00F86125"/>
    <w:rsid w:val="00F877B8"/>
    <w:rsid w:val="00F952DE"/>
    <w:rsid w:val="00F95509"/>
    <w:rsid w:val="00F96B56"/>
    <w:rsid w:val="00FA193C"/>
    <w:rsid w:val="00FA323C"/>
    <w:rsid w:val="00FA5B91"/>
    <w:rsid w:val="00FA5F59"/>
    <w:rsid w:val="00FA6CE1"/>
    <w:rsid w:val="00FB0453"/>
    <w:rsid w:val="00FB0C7E"/>
    <w:rsid w:val="00FB3F7A"/>
    <w:rsid w:val="00FB4EE7"/>
    <w:rsid w:val="00FB5A0C"/>
    <w:rsid w:val="00FB5B3C"/>
    <w:rsid w:val="00FB6022"/>
    <w:rsid w:val="00FB67FD"/>
    <w:rsid w:val="00FB76DF"/>
    <w:rsid w:val="00FC13FC"/>
    <w:rsid w:val="00FC2D29"/>
    <w:rsid w:val="00FC46E3"/>
    <w:rsid w:val="00FC4A10"/>
    <w:rsid w:val="00FC69A2"/>
    <w:rsid w:val="00FC6E1B"/>
    <w:rsid w:val="00FD204C"/>
    <w:rsid w:val="00FD2271"/>
    <w:rsid w:val="00FD2B92"/>
    <w:rsid w:val="00FD4109"/>
    <w:rsid w:val="00FD41AA"/>
    <w:rsid w:val="00FD4B6A"/>
    <w:rsid w:val="00FD4CAD"/>
    <w:rsid w:val="00FD4FEE"/>
    <w:rsid w:val="00FD57E0"/>
    <w:rsid w:val="00FD6799"/>
    <w:rsid w:val="00FE170C"/>
    <w:rsid w:val="00FE22A3"/>
    <w:rsid w:val="00FE2948"/>
    <w:rsid w:val="00FE6C90"/>
    <w:rsid w:val="00FE6D28"/>
    <w:rsid w:val="00FF1132"/>
    <w:rsid w:val="00FF2AA5"/>
    <w:rsid w:val="00FF38B4"/>
    <w:rsid w:val="00FF3B23"/>
    <w:rsid w:val="00FF3B78"/>
    <w:rsid w:val="00FF3DCE"/>
    <w:rsid w:val="00FF5030"/>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C72C89A-58FC-4002-B161-9FBC741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uiPriority w:val="22"/>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BE4464"/>
    <w:pPr>
      <w:spacing w:line="240" w:lineRule="auto"/>
      <w:ind w:left="708" w:firstLine="0"/>
      <w:jc w:val="left"/>
    </w:pPr>
    <w:rPr>
      <w:sz w:val="20"/>
    </w:rPr>
  </w:style>
  <w:style w:type="paragraph" w:customStyle="1" w:styleId="txt">
    <w:name w:val="txt"/>
    <w:basedOn w:val="Navaden"/>
    <w:rsid w:val="00F051F4"/>
    <w:pPr>
      <w:spacing w:before="100" w:beforeAutospacing="1" w:after="100" w:afterAutospacing="1" w:line="240" w:lineRule="auto"/>
      <w:ind w:firstLine="0"/>
      <w:jc w:val="left"/>
    </w:pPr>
    <w:rPr>
      <w:szCs w:val="24"/>
    </w:rPr>
  </w:style>
  <w:style w:type="character" w:customStyle="1" w:styleId="apple-converted-space">
    <w:name w:val="apple-converted-space"/>
    <w:basedOn w:val="Privzetapisavaodstavka"/>
    <w:rsid w:val="00F051F4"/>
  </w:style>
  <w:style w:type="paragraph" w:customStyle="1" w:styleId="Default">
    <w:name w:val="Default"/>
    <w:rsid w:val="009D36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4574">
      <w:bodyDiv w:val="1"/>
      <w:marLeft w:val="0"/>
      <w:marRight w:val="0"/>
      <w:marTop w:val="0"/>
      <w:marBottom w:val="0"/>
      <w:divBdr>
        <w:top w:val="none" w:sz="0" w:space="0" w:color="auto"/>
        <w:left w:val="none" w:sz="0" w:space="0" w:color="auto"/>
        <w:bottom w:val="none" w:sz="0" w:space="0" w:color="auto"/>
        <w:right w:val="none" w:sz="0" w:space="0" w:color="auto"/>
      </w:divBdr>
    </w:div>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va-gorica.si"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adeja.marinic@nova-gorica.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anja.gregorcic@nova-gorica.si" TargetMode="External"/><Relationship Id="rId22"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8314</Words>
  <Characters>47393</Characters>
  <Application>Microsoft Office Word</Application>
  <DocSecurity>0</DocSecurity>
  <Lines>394</Lines>
  <Paragraphs>111</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55596</CharactersWithSpaces>
  <SharedDoc>false</SharedDoc>
  <HLinks>
    <vt:vector size="216" baseType="variant">
      <vt:variant>
        <vt:i4>5570679</vt:i4>
      </vt:variant>
      <vt:variant>
        <vt:i4>210</vt:i4>
      </vt:variant>
      <vt:variant>
        <vt:i4>0</vt:i4>
      </vt:variant>
      <vt:variant>
        <vt:i4>5</vt:i4>
      </vt:variant>
      <vt:variant>
        <vt:lpwstr>mailto:Tanja.Gregorcic@Nova-Gorica.si</vt:lpwstr>
      </vt:variant>
      <vt:variant>
        <vt:lpwstr/>
      </vt:variant>
      <vt:variant>
        <vt:i4>2424943</vt:i4>
      </vt:variant>
      <vt:variant>
        <vt:i4>207</vt:i4>
      </vt:variant>
      <vt:variant>
        <vt:i4>0</vt:i4>
      </vt:variant>
      <vt:variant>
        <vt:i4>5</vt:i4>
      </vt:variant>
      <vt:variant>
        <vt:lpwstr>http://www.nova-gorica.si/</vt:lpwstr>
      </vt:variant>
      <vt:variant>
        <vt:lpwstr/>
      </vt:variant>
      <vt:variant>
        <vt:i4>1245235</vt:i4>
      </vt:variant>
      <vt:variant>
        <vt:i4>200</vt:i4>
      </vt:variant>
      <vt:variant>
        <vt:i4>0</vt:i4>
      </vt:variant>
      <vt:variant>
        <vt:i4>5</vt:i4>
      </vt:variant>
      <vt:variant>
        <vt:lpwstr/>
      </vt:variant>
      <vt:variant>
        <vt:lpwstr>_Toc417647440</vt:lpwstr>
      </vt:variant>
      <vt:variant>
        <vt:i4>1310771</vt:i4>
      </vt:variant>
      <vt:variant>
        <vt:i4>194</vt:i4>
      </vt:variant>
      <vt:variant>
        <vt:i4>0</vt:i4>
      </vt:variant>
      <vt:variant>
        <vt:i4>5</vt:i4>
      </vt:variant>
      <vt:variant>
        <vt:lpwstr/>
      </vt:variant>
      <vt:variant>
        <vt:lpwstr>_Toc417647439</vt:lpwstr>
      </vt:variant>
      <vt:variant>
        <vt:i4>1310771</vt:i4>
      </vt:variant>
      <vt:variant>
        <vt:i4>188</vt:i4>
      </vt:variant>
      <vt:variant>
        <vt:i4>0</vt:i4>
      </vt:variant>
      <vt:variant>
        <vt:i4>5</vt:i4>
      </vt:variant>
      <vt:variant>
        <vt:lpwstr/>
      </vt:variant>
      <vt:variant>
        <vt:lpwstr>_Toc417647438</vt:lpwstr>
      </vt:variant>
      <vt:variant>
        <vt:i4>1310771</vt:i4>
      </vt:variant>
      <vt:variant>
        <vt:i4>182</vt:i4>
      </vt:variant>
      <vt:variant>
        <vt:i4>0</vt:i4>
      </vt:variant>
      <vt:variant>
        <vt:i4>5</vt:i4>
      </vt:variant>
      <vt:variant>
        <vt:lpwstr/>
      </vt:variant>
      <vt:variant>
        <vt:lpwstr>_Toc417647437</vt:lpwstr>
      </vt:variant>
      <vt:variant>
        <vt:i4>1310771</vt:i4>
      </vt:variant>
      <vt:variant>
        <vt:i4>176</vt:i4>
      </vt:variant>
      <vt:variant>
        <vt:i4>0</vt:i4>
      </vt:variant>
      <vt:variant>
        <vt:i4>5</vt:i4>
      </vt:variant>
      <vt:variant>
        <vt:lpwstr/>
      </vt:variant>
      <vt:variant>
        <vt:lpwstr>_Toc417647436</vt:lpwstr>
      </vt:variant>
      <vt:variant>
        <vt:i4>1310771</vt:i4>
      </vt:variant>
      <vt:variant>
        <vt:i4>170</vt:i4>
      </vt:variant>
      <vt:variant>
        <vt:i4>0</vt:i4>
      </vt:variant>
      <vt:variant>
        <vt:i4>5</vt:i4>
      </vt:variant>
      <vt:variant>
        <vt:lpwstr/>
      </vt:variant>
      <vt:variant>
        <vt:lpwstr>_Toc417647435</vt:lpwstr>
      </vt:variant>
      <vt:variant>
        <vt:i4>1310771</vt:i4>
      </vt:variant>
      <vt:variant>
        <vt:i4>164</vt:i4>
      </vt:variant>
      <vt:variant>
        <vt:i4>0</vt:i4>
      </vt:variant>
      <vt:variant>
        <vt:i4>5</vt:i4>
      </vt:variant>
      <vt:variant>
        <vt:lpwstr/>
      </vt:variant>
      <vt:variant>
        <vt:lpwstr>_Toc417647434</vt:lpwstr>
      </vt:variant>
      <vt:variant>
        <vt:i4>1310771</vt:i4>
      </vt:variant>
      <vt:variant>
        <vt:i4>158</vt:i4>
      </vt:variant>
      <vt:variant>
        <vt:i4>0</vt:i4>
      </vt:variant>
      <vt:variant>
        <vt:i4>5</vt:i4>
      </vt:variant>
      <vt:variant>
        <vt:lpwstr/>
      </vt:variant>
      <vt:variant>
        <vt:lpwstr>_Toc417647433</vt:lpwstr>
      </vt:variant>
      <vt:variant>
        <vt:i4>1310771</vt:i4>
      </vt:variant>
      <vt:variant>
        <vt:i4>152</vt:i4>
      </vt:variant>
      <vt:variant>
        <vt:i4>0</vt:i4>
      </vt:variant>
      <vt:variant>
        <vt:i4>5</vt:i4>
      </vt:variant>
      <vt:variant>
        <vt:lpwstr/>
      </vt:variant>
      <vt:variant>
        <vt:lpwstr>_Toc417647432</vt:lpwstr>
      </vt:variant>
      <vt:variant>
        <vt:i4>1310771</vt:i4>
      </vt:variant>
      <vt:variant>
        <vt:i4>146</vt:i4>
      </vt:variant>
      <vt:variant>
        <vt:i4>0</vt:i4>
      </vt:variant>
      <vt:variant>
        <vt:i4>5</vt:i4>
      </vt:variant>
      <vt:variant>
        <vt:lpwstr/>
      </vt:variant>
      <vt:variant>
        <vt:lpwstr>_Toc417647431</vt:lpwstr>
      </vt:variant>
      <vt:variant>
        <vt:i4>1310771</vt:i4>
      </vt:variant>
      <vt:variant>
        <vt:i4>140</vt:i4>
      </vt:variant>
      <vt:variant>
        <vt:i4>0</vt:i4>
      </vt:variant>
      <vt:variant>
        <vt:i4>5</vt:i4>
      </vt:variant>
      <vt:variant>
        <vt:lpwstr/>
      </vt:variant>
      <vt:variant>
        <vt:lpwstr>_Toc417647430</vt:lpwstr>
      </vt:variant>
      <vt:variant>
        <vt:i4>1376307</vt:i4>
      </vt:variant>
      <vt:variant>
        <vt:i4>134</vt:i4>
      </vt:variant>
      <vt:variant>
        <vt:i4>0</vt:i4>
      </vt:variant>
      <vt:variant>
        <vt:i4>5</vt:i4>
      </vt:variant>
      <vt:variant>
        <vt:lpwstr/>
      </vt:variant>
      <vt:variant>
        <vt:lpwstr>_Toc417647429</vt:lpwstr>
      </vt:variant>
      <vt:variant>
        <vt:i4>1376307</vt:i4>
      </vt:variant>
      <vt:variant>
        <vt:i4>128</vt:i4>
      </vt:variant>
      <vt:variant>
        <vt:i4>0</vt:i4>
      </vt:variant>
      <vt:variant>
        <vt:i4>5</vt:i4>
      </vt:variant>
      <vt:variant>
        <vt:lpwstr/>
      </vt:variant>
      <vt:variant>
        <vt:lpwstr>_Toc417647428</vt:lpwstr>
      </vt:variant>
      <vt:variant>
        <vt:i4>1376307</vt:i4>
      </vt:variant>
      <vt:variant>
        <vt:i4>122</vt:i4>
      </vt:variant>
      <vt:variant>
        <vt:i4>0</vt:i4>
      </vt:variant>
      <vt:variant>
        <vt:i4>5</vt:i4>
      </vt:variant>
      <vt:variant>
        <vt:lpwstr/>
      </vt:variant>
      <vt:variant>
        <vt:lpwstr>_Toc417647427</vt:lpwstr>
      </vt:variant>
      <vt:variant>
        <vt:i4>1376307</vt:i4>
      </vt:variant>
      <vt:variant>
        <vt:i4>116</vt:i4>
      </vt:variant>
      <vt:variant>
        <vt:i4>0</vt:i4>
      </vt:variant>
      <vt:variant>
        <vt:i4>5</vt:i4>
      </vt:variant>
      <vt:variant>
        <vt:lpwstr/>
      </vt:variant>
      <vt:variant>
        <vt:lpwstr>_Toc417647426</vt:lpwstr>
      </vt:variant>
      <vt:variant>
        <vt:i4>1376307</vt:i4>
      </vt:variant>
      <vt:variant>
        <vt:i4>110</vt:i4>
      </vt:variant>
      <vt:variant>
        <vt:i4>0</vt:i4>
      </vt:variant>
      <vt:variant>
        <vt:i4>5</vt:i4>
      </vt:variant>
      <vt:variant>
        <vt:lpwstr/>
      </vt:variant>
      <vt:variant>
        <vt:lpwstr>_Toc417647425</vt:lpwstr>
      </vt:variant>
      <vt:variant>
        <vt:i4>1376307</vt:i4>
      </vt:variant>
      <vt:variant>
        <vt:i4>104</vt:i4>
      </vt:variant>
      <vt:variant>
        <vt:i4>0</vt:i4>
      </vt:variant>
      <vt:variant>
        <vt:i4>5</vt:i4>
      </vt:variant>
      <vt:variant>
        <vt:lpwstr/>
      </vt:variant>
      <vt:variant>
        <vt:lpwstr>_Toc417647424</vt:lpwstr>
      </vt:variant>
      <vt:variant>
        <vt:i4>1376307</vt:i4>
      </vt:variant>
      <vt:variant>
        <vt:i4>98</vt:i4>
      </vt:variant>
      <vt:variant>
        <vt:i4>0</vt:i4>
      </vt:variant>
      <vt:variant>
        <vt:i4>5</vt:i4>
      </vt:variant>
      <vt:variant>
        <vt:lpwstr/>
      </vt:variant>
      <vt:variant>
        <vt:lpwstr>_Toc417647423</vt:lpwstr>
      </vt:variant>
      <vt:variant>
        <vt:i4>1376307</vt:i4>
      </vt:variant>
      <vt:variant>
        <vt:i4>92</vt:i4>
      </vt:variant>
      <vt:variant>
        <vt:i4>0</vt:i4>
      </vt:variant>
      <vt:variant>
        <vt:i4>5</vt:i4>
      </vt:variant>
      <vt:variant>
        <vt:lpwstr/>
      </vt:variant>
      <vt:variant>
        <vt:lpwstr>_Toc417647422</vt:lpwstr>
      </vt:variant>
      <vt:variant>
        <vt:i4>1376307</vt:i4>
      </vt:variant>
      <vt:variant>
        <vt:i4>86</vt:i4>
      </vt:variant>
      <vt:variant>
        <vt:i4>0</vt:i4>
      </vt:variant>
      <vt:variant>
        <vt:i4>5</vt:i4>
      </vt:variant>
      <vt:variant>
        <vt:lpwstr/>
      </vt:variant>
      <vt:variant>
        <vt:lpwstr>_Toc417647421</vt:lpwstr>
      </vt:variant>
      <vt:variant>
        <vt:i4>1376307</vt:i4>
      </vt:variant>
      <vt:variant>
        <vt:i4>80</vt:i4>
      </vt:variant>
      <vt:variant>
        <vt:i4>0</vt:i4>
      </vt:variant>
      <vt:variant>
        <vt:i4>5</vt:i4>
      </vt:variant>
      <vt:variant>
        <vt:lpwstr/>
      </vt:variant>
      <vt:variant>
        <vt:lpwstr>_Toc417647420</vt:lpwstr>
      </vt:variant>
      <vt:variant>
        <vt:i4>1441843</vt:i4>
      </vt:variant>
      <vt:variant>
        <vt:i4>74</vt:i4>
      </vt:variant>
      <vt:variant>
        <vt:i4>0</vt:i4>
      </vt:variant>
      <vt:variant>
        <vt:i4>5</vt:i4>
      </vt:variant>
      <vt:variant>
        <vt:lpwstr/>
      </vt:variant>
      <vt:variant>
        <vt:lpwstr>_Toc417647419</vt:lpwstr>
      </vt:variant>
      <vt:variant>
        <vt:i4>1441843</vt:i4>
      </vt:variant>
      <vt:variant>
        <vt:i4>68</vt:i4>
      </vt:variant>
      <vt:variant>
        <vt:i4>0</vt:i4>
      </vt:variant>
      <vt:variant>
        <vt:i4>5</vt:i4>
      </vt:variant>
      <vt:variant>
        <vt:lpwstr/>
      </vt:variant>
      <vt:variant>
        <vt:lpwstr>_Toc417647418</vt:lpwstr>
      </vt:variant>
      <vt:variant>
        <vt:i4>1441843</vt:i4>
      </vt:variant>
      <vt:variant>
        <vt:i4>62</vt:i4>
      </vt:variant>
      <vt:variant>
        <vt:i4>0</vt:i4>
      </vt:variant>
      <vt:variant>
        <vt:i4>5</vt:i4>
      </vt:variant>
      <vt:variant>
        <vt:lpwstr/>
      </vt:variant>
      <vt:variant>
        <vt:lpwstr>_Toc417647417</vt:lpwstr>
      </vt:variant>
      <vt:variant>
        <vt:i4>1441843</vt:i4>
      </vt:variant>
      <vt:variant>
        <vt:i4>56</vt:i4>
      </vt:variant>
      <vt:variant>
        <vt:i4>0</vt:i4>
      </vt:variant>
      <vt:variant>
        <vt:i4>5</vt:i4>
      </vt:variant>
      <vt:variant>
        <vt:lpwstr/>
      </vt:variant>
      <vt:variant>
        <vt:lpwstr>_Toc417647416</vt:lpwstr>
      </vt:variant>
      <vt:variant>
        <vt:i4>1441843</vt:i4>
      </vt:variant>
      <vt:variant>
        <vt:i4>50</vt:i4>
      </vt:variant>
      <vt:variant>
        <vt:i4>0</vt:i4>
      </vt:variant>
      <vt:variant>
        <vt:i4>5</vt:i4>
      </vt:variant>
      <vt:variant>
        <vt:lpwstr/>
      </vt:variant>
      <vt:variant>
        <vt:lpwstr>_Toc417647415</vt:lpwstr>
      </vt:variant>
      <vt:variant>
        <vt:i4>1441843</vt:i4>
      </vt:variant>
      <vt:variant>
        <vt:i4>44</vt:i4>
      </vt:variant>
      <vt:variant>
        <vt:i4>0</vt:i4>
      </vt:variant>
      <vt:variant>
        <vt:i4>5</vt:i4>
      </vt:variant>
      <vt:variant>
        <vt:lpwstr/>
      </vt:variant>
      <vt:variant>
        <vt:lpwstr>_Toc417647414</vt:lpwstr>
      </vt:variant>
      <vt:variant>
        <vt:i4>1441843</vt:i4>
      </vt:variant>
      <vt:variant>
        <vt:i4>38</vt:i4>
      </vt:variant>
      <vt:variant>
        <vt:i4>0</vt:i4>
      </vt:variant>
      <vt:variant>
        <vt:i4>5</vt:i4>
      </vt:variant>
      <vt:variant>
        <vt:lpwstr/>
      </vt:variant>
      <vt:variant>
        <vt:lpwstr>_Toc417647413</vt:lpwstr>
      </vt:variant>
      <vt:variant>
        <vt:i4>1441843</vt:i4>
      </vt:variant>
      <vt:variant>
        <vt:i4>32</vt:i4>
      </vt:variant>
      <vt:variant>
        <vt:i4>0</vt:i4>
      </vt:variant>
      <vt:variant>
        <vt:i4>5</vt:i4>
      </vt:variant>
      <vt:variant>
        <vt:lpwstr/>
      </vt:variant>
      <vt:variant>
        <vt:lpwstr>_Toc417647412</vt:lpwstr>
      </vt:variant>
      <vt:variant>
        <vt:i4>1441843</vt:i4>
      </vt:variant>
      <vt:variant>
        <vt:i4>26</vt:i4>
      </vt:variant>
      <vt:variant>
        <vt:i4>0</vt:i4>
      </vt:variant>
      <vt:variant>
        <vt:i4>5</vt:i4>
      </vt:variant>
      <vt:variant>
        <vt:lpwstr/>
      </vt:variant>
      <vt:variant>
        <vt:lpwstr>_Toc417647411</vt:lpwstr>
      </vt:variant>
      <vt:variant>
        <vt:i4>1441843</vt:i4>
      </vt:variant>
      <vt:variant>
        <vt:i4>20</vt:i4>
      </vt:variant>
      <vt:variant>
        <vt:i4>0</vt:i4>
      </vt:variant>
      <vt:variant>
        <vt:i4>5</vt:i4>
      </vt:variant>
      <vt:variant>
        <vt:lpwstr/>
      </vt:variant>
      <vt:variant>
        <vt:lpwstr>_Toc417647410</vt:lpwstr>
      </vt:variant>
      <vt:variant>
        <vt:i4>1507379</vt:i4>
      </vt:variant>
      <vt:variant>
        <vt:i4>14</vt:i4>
      </vt:variant>
      <vt:variant>
        <vt:i4>0</vt:i4>
      </vt:variant>
      <vt:variant>
        <vt:i4>5</vt:i4>
      </vt:variant>
      <vt:variant>
        <vt:lpwstr/>
      </vt:variant>
      <vt:variant>
        <vt:lpwstr>_Toc417647409</vt:lpwstr>
      </vt:variant>
      <vt:variant>
        <vt:i4>1507379</vt:i4>
      </vt:variant>
      <vt:variant>
        <vt:i4>8</vt:i4>
      </vt:variant>
      <vt:variant>
        <vt:i4>0</vt:i4>
      </vt:variant>
      <vt:variant>
        <vt:i4>5</vt:i4>
      </vt:variant>
      <vt:variant>
        <vt:lpwstr/>
      </vt:variant>
      <vt:variant>
        <vt:lpwstr>_Toc417647408</vt:lpwstr>
      </vt:variant>
      <vt:variant>
        <vt:i4>1507379</vt:i4>
      </vt:variant>
      <vt:variant>
        <vt:i4>2</vt:i4>
      </vt:variant>
      <vt:variant>
        <vt:i4>0</vt:i4>
      </vt:variant>
      <vt:variant>
        <vt:i4>5</vt:i4>
      </vt:variant>
      <vt:variant>
        <vt:lpwstr/>
      </vt:variant>
      <vt:variant>
        <vt:lpwstr>_Toc417647407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gregorcic</cp:lastModifiedBy>
  <cp:revision>6</cp:revision>
  <cp:lastPrinted>2014-11-18T13:30:00Z</cp:lastPrinted>
  <dcterms:created xsi:type="dcterms:W3CDTF">2018-03-05T12:33:00Z</dcterms:created>
  <dcterms:modified xsi:type="dcterms:W3CDTF">2018-03-22T10:37:00Z</dcterms:modified>
</cp:coreProperties>
</file>