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AAF9" w14:textId="77777777" w:rsidR="00414699" w:rsidRDefault="00414699" w:rsidP="00414699">
      <w:pPr>
        <w:pStyle w:val="Telobesedila"/>
      </w:pPr>
    </w:p>
    <w:p w14:paraId="3310E434" w14:textId="77777777" w:rsidR="00414699" w:rsidRDefault="00414699" w:rsidP="00414699">
      <w:pPr>
        <w:pStyle w:val="Brezrazmikov"/>
        <w:rPr>
          <w:rFonts w:ascii="Arial" w:hAnsi="Arial" w:cs="Arial"/>
        </w:rPr>
      </w:pPr>
    </w:p>
    <w:p w14:paraId="2A0F7F40" w14:textId="77777777" w:rsidR="00414699" w:rsidRDefault="00414699" w:rsidP="00414699">
      <w:pPr>
        <w:pStyle w:val="Brezrazmikov"/>
        <w:jc w:val="both"/>
        <w:rPr>
          <w:rFonts w:ascii="Arial" w:hAnsi="Arial" w:cs="Arial"/>
        </w:rPr>
      </w:pPr>
    </w:p>
    <w:p w14:paraId="7C8F632F" w14:textId="77777777" w:rsidR="00414699" w:rsidRDefault="00414699" w:rsidP="00414699">
      <w:pPr>
        <w:pStyle w:val="Brezrazmikov"/>
        <w:jc w:val="both"/>
        <w:rPr>
          <w:rFonts w:ascii="Arial" w:hAnsi="Arial" w:cs="Arial"/>
        </w:rPr>
      </w:pPr>
    </w:p>
    <w:p w14:paraId="23DCF0E5" w14:textId="77777777" w:rsidR="00414699" w:rsidRDefault="00414699" w:rsidP="00414699">
      <w:pPr>
        <w:pStyle w:val="Brezrazmikov"/>
        <w:jc w:val="both"/>
        <w:rPr>
          <w:rFonts w:ascii="Arial" w:hAnsi="Arial" w:cs="Arial"/>
        </w:rPr>
      </w:pPr>
    </w:p>
    <w:p w14:paraId="6E124D8A" w14:textId="77777777" w:rsidR="00414699" w:rsidRPr="00825015" w:rsidRDefault="00414699" w:rsidP="00414699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Na podlagi tretjega odstavka 67. člena Zakona o stvarnem premoženju države in samoupravnih lokalnih skupnosti (Uradni list RS, št. 11/18 in 79/18) in 28</w:t>
      </w:r>
      <w:r w:rsidRPr="00825015">
        <w:rPr>
          <w:rFonts w:ascii="Arial" w:hAnsi="Arial" w:cs="Arial"/>
        </w:rPr>
        <w:t xml:space="preserve">. člena Statuta Mestne občine Nova Gorica (Uradni list RS, št. </w:t>
      </w:r>
      <w:r>
        <w:rPr>
          <w:rFonts w:ascii="Arial" w:hAnsi="Arial" w:cs="Arial"/>
        </w:rPr>
        <w:t>13</w:t>
      </w:r>
      <w:r w:rsidRPr="00825015">
        <w:rPr>
          <w:rFonts w:ascii="Arial" w:hAnsi="Arial" w:cs="Arial"/>
        </w:rPr>
        <w:t>/</w:t>
      </w:r>
      <w:r>
        <w:rPr>
          <w:rFonts w:ascii="Arial" w:hAnsi="Arial" w:cs="Arial"/>
        </w:rPr>
        <w:t>12, 18</w:t>
      </w:r>
      <w:r w:rsidRPr="00825015">
        <w:rPr>
          <w:rFonts w:ascii="Arial" w:hAnsi="Arial" w:cs="Arial"/>
        </w:rPr>
        <w:t>/</w:t>
      </w:r>
      <w:r>
        <w:rPr>
          <w:rFonts w:ascii="Arial" w:hAnsi="Arial" w:cs="Arial"/>
        </w:rPr>
        <w:t>17 in 18/19</w:t>
      </w:r>
      <w:r w:rsidRPr="00825015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sprejemam </w:t>
      </w:r>
      <w:r w:rsidRPr="00825015">
        <w:rPr>
          <w:rFonts w:ascii="Arial" w:hAnsi="Arial" w:cs="Arial"/>
        </w:rPr>
        <w:t>naslednji</w:t>
      </w:r>
    </w:p>
    <w:p w14:paraId="4F35AADB" w14:textId="77777777" w:rsidR="00414699" w:rsidRDefault="00414699" w:rsidP="00414699">
      <w:pPr>
        <w:jc w:val="both"/>
        <w:rPr>
          <w:rFonts w:ascii="Arial" w:hAnsi="Arial" w:cs="Arial"/>
          <w:sz w:val="22"/>
        </w:rPr>
      </w:pPr>
    </w:p>
    <w:p w14:paraId="52184AA9" w14:textId="77777777" w:rsidR="00414699" w:rsidRDefault="00414699" w:rsidP="00414699">
      <w:pPr>
        <w:jc w:val="both"/>
        <w:rPr>
          <w:rFonts w:ascii="Arial" w:hAnsi="Arial" w:cs="Arial"/>
          <w:sz w:val="22"/>
        </w:rPr>
      </w:pPr>
    </w:p>
    <w:p w14:paraId="58E879FC" w14:textId="77777777" w:rsidR="00414699" w:rsidRDefault="00414699" w:rsidP="00414699">
      <w:pPr>
        <w:jc w:val="both"/>
        <w:rPr>
          <w:rFonts w:ascii="Arial" w:hAnsi="Arial" w:cs="Arial"/>
          <w:sz w:val="22"/>
        </w:rPr>
      </w:pPr>
    </w:p>
    <w:p w14:paraId="699C9DFF" w14:textId="77777777" w:rsidR="00414699" w:rsidRPr="00414699" w:rsidRDefault="00414699" w:rsidP="00414699">
      <w:pPr>
        <w:pStyle w:val="Naslov1"/>
        <w:rPr>
          <w:rFonts w:ascii="Arial" w:hAnsi="Arial" w:cs="Arial"/>
          <w:sz w:val="28"/>
          <w:szCs w:val="28"/>
        </w:rPr>
      </w:pPr>
      <w:r w:rsidRPr="00414699">
        <w:rPr>
          <w:rFonts w:ascii="Arial" w:hAnsi="Arial" w:cs="Arial"/>
          <w:sz w:val="28"/>
          <w:szCs w:val="28"/>
        </w:rPr>
        <w:t xml:space="preserve">C E N I K </w:t>
      </w:r>
    </w:p>
    <w:p w14:paraId="38663D98" w14:textId="77777777" w:rsidR="00414699" w:rsidRDefault="00414699" w:rsidP="00414699"/>
    <w:p w14:paraId="4555B0A8" w14:textId="77777777" w:rsidR="00414699" w:rsidRPr="0032108A" w:rsidRDefault="00414699" w:rsidP="004146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2108A">
        <w:rPr>
          <w:rFonts w:ascii="Arial" w:hAnsi="Arial" w:cs="Arial"/>
          <w:b/>
          <w:bCs/>
          <w:sz w:val="22"/>
          <w:szCs w:val="22"/>
        </w:rPr>
        <w:t>1.</w:t>
      </w:r>
    </w:p>
    <w:p w14:paraId="0366FEF7" w14:textId="77777777" w:rsidR="00414699" w:rsidRDefault="00414699" w:rsidP="00414699">
      <w:pPr>
        <w:jc w:val="center"/>
        <w:rPr>
          <w:rFonts w:ascii="Arial" w:hAnsi="Arial" w:cs="Arial"/>
          <w:sz w:val="22"/>
          <w:szCs w:val="22"/>
        </w:rPr>
      </w:pPr>
    </w:p>
    <w:p w14:paraId="21500CB8" w14:textId="6A580B4E" w:rsidR="00414699" w:rsidRDefault="00414699" w:rsidP="004146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tem cenikom se določi višina dnevne </w:t>
      </w:r>
      <w:r w:rsidRPr="0060733F">
        <w:rPr>
          <w:rFonts w:ascii="Arial" w:hAnsi="Arial" w:cs="Arial"/>
          <w:sz w:val="22"/>
          <w:szCs w:val="22"/>
        </w:rPr>
        <w:t>uporabnine</w:t>
      </w:r>
      <w:r>
        <w:rPr>
          <w:rFonts w:ascii="Arial" w:hAnsi="Arial" w:cs="Arial"/>
          <w:sz w:val="22"/>
          <w:szCs w:val="22"/>
        </w:rPr>
        <w:t xml:space="preserve"> </w:t>
      </w:r>
      <w:r w:rsidR="0032108A">
        <w:rPr>
          <w:rFonts w:ascii="Arial" w:hAnsi="Arial" w:cs="Arial"/>
          <w:sz w:val="22"/>
          <w:szCs w:val="22"/>
        </w:rPr>
        <w:t>za uporabo</w:t>
      </w:r>
      <w:r w:rsidR="00A80805">
        <w:rPr>
          <w:rFonts w:ascii="Arial" w:hAnsi="Arial" w:cs="Arial"/>
          <w:sz w:val="22"/>
          <w:szCs w:val="22"/>
        </w:rPr>
        <w:t xml:space="preserve"> 450 m</w:t>
      </w:r>
      <w:r w:rsidR="00A80805" w:rsidRPr="00A80805">
        <w:rPr>
          <w:rFonts w:ascii="Arial" w:hAnsi="Arial" w:cs="Arial"/>
          <w:sz w:val="22"/>
          <w:szCs w:val="22"/>
          <w:vertAlign w:val="superscript"/>
        </w:rPr>
        <w:t>2</w:t>
      </w:r>
      <w:r w:rsidR="0032108A">
        <w:rPr>
          <w:rFonts w:ascii="Arial" w:hAnsi="Arial" w:cs="Arial"/>
          <w:sz w:val="22"/>
          <w:szCs w:val="22"/>
        </w:rPr>
        <w:t xml:space="preserve"> tlakovanega parkirišča med barom in Kajak centrom</w:t>
      </w:r>
      <w:r w:rsidR="00A80805">
        <w:rPr>
          <w:rFonts w:ascii="Arial" w:hAnsi="Arial" w:cs="Arial"/>
          <w:sz w:val="22"/>
          <w:szCs w:val="22"/>
        </w:rPr>
        <w:t xml:space="preserve"> na zemljišču s</w:t>
      </w:r>
      <w:r w:rsidR="003210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108A">
        <w:rPr>
          <w:rFonts w:ascii="Arial" w:hAnsi="Arial" w:cs="Arial"/>
          <w:sz w:val="22"/>
          <w:szCs w:val="22"/>
        </w:rPr>
        <w:t>parc</w:t>
      </w:r>
      <w:proofErr w:type="spellEnd"/>
      <w:r w:rsidR="003210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št. </w:t>
      </w:r>
      <w:r w:rsidR="0032108A">
        <w:rPr>
          <w:rFonts w:ascii="Arial" w:hAnsi="Arial" w:cs="Arial"/>
          <w:sz w:val="22"/>
          <w:szCs w:val="22"/>
        </w:rPr>
        <w:t>2345/4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k.o</w:t>
      </w:r>
      <w:proofErr w:type="spellEnd"/>
      <w:r>
        <w:rPr>
          <w:rFonts w:ascii="Arial" w:hAnsi="Arial" w:cs="Arial"/>
          <w:sz w:val="22"/>
          <w:szCs w:val="22"/>
        </w:rPr>
        <w:t>. 2303 Solkan. Uporabnina za navedeni prostor znaša 4</w:t>
      </w:r>
      <w:r w:rsidR="00A8080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,00 EUR/dan uporabe.</w:t>
      </w:r>
    </w:p>
    <w:p w14:paraId="1704B128" w14:textId="77777777" w:rsidR="00414699" w:rsidRDefault="00414699" w:rsidP="00414699">
      <w:pPr>
        <w:jc w:val="both"/>
        <w:rPr>
          <w:rFonts w:ascii="Arial" w:hAnsi="Arial" w:cs="Arial"/>
          <w:sz w:val="22"/>
          <w:szCs w:val="22"/>
        </w:rPr>
      </w:pPr>
    </w:p>
    <w:p w14:paraId="2A0D1BDB" w14:textId="77777777" w:rsidR="00414699" w:rsidRDefault="00414699" w:rsidP="00414699">
      <w:pPr>
        <w:jc w:val="both"/>
        <w:rPr>
          <w:rFonts w:ascii="Arial" w:hAnsi="Arial" w:cs="Arial"/>
          <w:sz w:val="22"/>
          <w:szCs w:val="22"/>
        </w:rPr>
      </w:pPr>
      <w:r w:rsidRPr="006D3AB9">
        <w:rPr>
          <w:rFonts w:ascii="Arial" w:hAnsi="Arial" w:cs="Arial"/>
          <w:color w:val="000000"/>
          <w:sz w:val="22"/>
          <w:szCs w:val="22"/>
        </w:rPr>
        <w:t>V ceni ni vračunan</w:t>
      </w:r>
      <w:r>
        <w:rPr>
          <w:rFonts w:ascii="Arial" w:hAnsi="Arial" w:cs="Arial"/>
          <w:sz w:val="22"/>
          <w:szCs w:val="22"/>
        </w:rPr>
        <w:t xml:space="preserve"> DDV.</w:t>
      </w:r>
    </w:p>
    <w:p w14:paraId="79EC89A0" w14:textId="77777777" w:rsidR="0032108A" w:rsidRDefault="0032108A" w:rsidP="00414699">
      <w:pPr>
        <w:jc w:val="both"/>
        <w:rPr>
          <w:rFonts w:ascii="Arial" w:hAnsi="Arial" w:cs="Arial"/>
          <w:sz w:val="22"/>
          <w:szCs w:val="22"/>
        </w:rPr>
      </w:pPr>
    </w:p>
    <w:p w14:paraId="53F26F9B" w14:textId="77777777" w:rsidR="00414699" w:rsidRPr="0032108A" w:rsidRDefault="00414699" w:rsidP="00414699">
      <w:pPr>
        <w:rPr>
          <w:rFonts w:ascii="Arial" w:hAnsi="Arial" w:cs="Arial"/>
          <w:b/>
          <w:bCs/>
          <w:sz w:val="22"/>
          <w:szCs w:val="22"/>
        </w:rPr>
      </w:pPr>
    </w:p>
    <w:p w14:paraId="16B07F5A" w14:textId="77777777" w:rsidR="00414699" w:rsidRPr="0032108A" w:rsidRDefault="00414699" w:rsidP="004146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2108A">
        <w:rPr>
          <w:rFonts w:ascii="Arial" w:hAnsi="Arial" w:cs="Arial"/>
          <w:b/>
          <w:bCs/>
          <w:sz w:val="22"/>
          <w:szCs w:val="22"/>
        </w:rPr>
        <w:t>2.</w:t>
      </w:r>
    </w:p>
    <w:p w14:paraId="0C1264B5" w14:textId="77777777" w:rsidR="00414699" w:rsidRDefault="00414699" w:rsidP="00414699">
      <w:pPr>
        <w:rPr>
          <w:rFonts w:ascii="Arial" w:hAnsi="Arial" w:cs="Arial"/>
          <w:sz w:val="22"/>
          <w:szCs w:val="22"/>
        </w:rPr>
      </w:pPr>
    </w:p>
    <w:p w14:paraId="38AE3265" w14:textId="0721EF9C" w:rsidR="00414699" w:rsidRDefault="00414699" w:rsidP="00414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Cene veljajo od 2</w:t>
      </w:r>
      <w:r w:rsidR="0032108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.8.2023 dalje. </w:t>
      </w:r>
    </w:p>
    <w:p w14:paraId="0DD020D7" w14:textId="77777777" w:rsidR="00414699" w:rsidRDefault="00414699" w:rsidP="00414699">
      <w:pPr>
        <w:rPr>
          <w:rFonts w:ascii="Arial" w:hAnsi="Arial" w:cs="Arial"/>
          <w:sz w:val="22"/>
          <w:szCs w:val="22"/>
        </w:rPr>
      </w:pPr>
    </w:p>
    <w:p w14:paraId="04888AE9" w14:textId="77777777" w:rsidR="00414699" w:rsidRDefault="00414699" w:rsidP="00414699">
      <w:pPr>
        <w:rPr>
          <w:rFonts w:ascii="Arial" w:hAnsi="Arial" w:cs="Arial"/>
          <w:sz w:val="22"/>
          <w:szCs w:val="22"/>
        </w:rPr>
      </w:pPr>
    </w:p>
    <w:p w14:paraId="0545C5F8" w14:textId="77777777" w:rsidR="00414699" w:rsidRPr="00E938C7" w:rsidRDefault="00414699" w:rsidP="00414699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14:paraId="04048BB0" w14:textId="77777777" w:rsidR="00414699" w:rsidRDefault="00414699" w:rsidP="00414699">
      <w:pPr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7E63CD91" w14:textId="77777777" w:rsidR="0032108A" w:rsidRDefault="0032108A" w:rsidP="00414699">
      <w:pPr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D6FA406" w14:textId="77777777" w:rsidR="00414699" w:rsidRDefault="00414699" w:rsidP="00414699">
      <w:pPr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7EF43FC9" w14:textId="55F4365A" w:rsidR="00414699" w:rsidRDefault="00414699" w:rsidP="00414699">
      <w:pPr>
        <w:jc w:val="both"/>
        <w:rPr>
          <w:rFonts w:ascii="Arial" w:hAnsi="Arial" w:cs="Arial"/>
          <w:sz w:val="22"/>
          <w:szCs w:val="22"/>
          <w:lang w:eastAsia="x-none"/>
        </w:rPr>
      </w:pPr>
      <w:r w:rsidRPr="00AC5F05">
        <w:rPr>
          <w:rFonts w:ascii="Arial" w:hAnsi="Arial" w:cs="Arial"/>
          <w:sz w:val="22"/>
          <w:szCs w:val="22"/>
          <w:lang w:val="x-none" w:eastAsia="x-none"/>
        </w:rPr>
        <w:t>Številka:</w:t>
      </w:r>
      <w:r w:rsidRPr="00AC5F05">
        <w:rPr>
          <w:rFonts w:ascii="Arial" w:hAnsi="Arial" w:cs="Arial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>4785-1/2023-</w:t>
      </w:r>
      <w:r>
        <w:rPr>
          <w:rFonts w:ascii="Arial" w:hAnsi="Arial" w:cs="Arial"/>
          <w:sz w:val="22"/>
          <w:szCs w:val="22"/>
          <w:lang w:eastAsia="x-none"/>
        </w:rPr>
        <w:t>58</w:t>
      </w:r>
    </w:p>
    <w:p w14:paraId="7B3FF867" w14:textId="5F84CF6E" w:rsidR="00414699" w:rsidRPr="00414699" w:rsidRDefault="00414699" w:rsidP="00414699">
      <w:pPr>
        <w:jc w:val="both"/>
        <w:rPr>
          <w:rFonts w:ascii="Arial" w:hAnsi="Arial" w:cs="Arial"/>
          <w:sz w:val="22"/>
          <w:szCs w:val="22"/>
        </w:rPr>
      </w:pPr>
      <w:r w:rsidRPr="00414699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 xml:space="preserve">  </w:t>
      </w:r>
      <w:r w:rsidRPr="00414699">
        <w:rPr>
          <w:rFonts w:ascii="Arial" w:hAnsi="Arial" w:cs="Arial"/>
          <w:sz w:val="22"/>
          <w:szCs w:val="22"/>
        </w:rPr>
        <w:t>23.8.2023</w:t>
      </w:r>
      <w:r w:rsidRPr="00414699">
        <w:rPr>
          <w:rFonts w:ascii="Arial" w:hAnsi="Arial" w:cs="Arial"/>
          <w:sz w:val="22"/>
          <w:szCs w:val="22"/>
        </w:rPr>
        <w:tab/>
      </w:r>
      <w:r w:rsidRPr="00414699">
        <w:rPr>
          <w:rFonts w:ascii="Arial" w:hAnsi="Arial" w:cs="Arial"/>
          <w:sz w:val="22"/>
          <w:szCs w:val="22"/>
        </w:rPr>
        <w:tab/>
      </w:r>
      <w:r w:rsidRPr="00414699">
        <w:rPr>
          <w:rFonts w:ascii="Arial" w:hAnsi="Arial" w:cs="Arial"/>
          <w:sz w:val="22"/>
          <w:szCs w:val="22"/>
        </w:rPr>
        <w:tab/>
      </w:r>
      <w:r w:rsidRPr="00414699">
        <w:rPr>
          <w:rFonts w:ascii="Arial" w:hAnsi="Arial" w:cs="Arial"/>
          <w:sz w:val="22"/>
          <w:szCs w:val="22"/>
        </w:rPr>
        <w:tab/>
      </w:r>
      <w:r w:rsidRPr="00414699">
        <w:rPr>
          <w:rFonts w:ascii="Arial" w:hAnsi="Arial" w:cs="Arial"/>
          <w:sz w:val="22"/>
          <w:szCs w:val="22"/>
        </w:rPr>
        <w:tab/>
      </w:r>
      <w:r w:rsidRPr="00414699">
        <w:rPr>
          <w:rFonts w:ascii="Arial" w:hAnsi="Arial" w:cs="Arial"/>
          <w:sz w:val="22"/>
          <w:szCs w:val="22"/>
        </w:rPr>
        <w:tab/>
      </w:r>
      <w:r w:rsidRPr="00414699">
        <w:rPr>
          <w:rFonts w:ascii="Arial" w:hAnsi="Arial" w:cs="Arial"/>
          <w:sz w:val="22"/>
          <w:szCs w:val="22"/>
        </w:rPr>
        <w:tab/>
      </w:r>
      <w:r w:rsidRPr="00414699">
        <w:rPr>
          <w:rFonts w:ascii="Arial" w:hAnsi="Arial" w:cs="Arial"/>
          <w:sz w:val="22"/>
          <w:szCs w:val="22"/>
        </w:rPr>
        <w:tab/>
      </w:r>
    </w:p>
    <w:p w14:paraId="60298752" w14:textId="77777777" w:rsidR="00414699" w:rsidRDefault="00414699" w:rsidP="00414699">
      <w:pPr>
        <w:pStyle w:val="Telobesedila"/>
        <w:ind w:left="6372" w:firstLine="708"/>
        <w:rPr>
          <w:rFonts w:ascii="Arial" w:hAnsi="Arial" w:cs="Arial"/>
          <w:sz w:val="22"/>
        </w:rPr>
      </w:pPr>
    </w:p>
    <w:p w14:paraId="34393107" w14:textId="77777777" w:rsidR="00414699" w:rsidRDefault="00414699" w:rsidP="00414699">
      <w:pPr>
        <w:pStyle w:val="Telobesedila"/>
        <w:ind w:left="6372" w:firstLine="708"/>
        <w:rPr>
          <w:rFonts w:ascii="Arial" w:hAnsi="Arial" w:cs="Arial"/>
          <w:sz w:val="22"/>
        </w:rPr>
      </w:pPr>
    </w:p>
    <w:p w14:paraId="111AA406" w14:textId="77777777" w:rsidR="00414699" w:rsidRDefault="00414699" w:rsidP="00414699">
      <w:pPr>
        <w:pStyle w:val="Telobesedila"/>
        <w:ind w:left="63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Samo </w:t>
      </w:r>
      <w:proofErr w:type="spellStart"/>
      <w:r>
        <w:rPr>
          <w:rFonts w:ascii="Arial" w:hAnsi="Arial" w:cs="Arial"/>
          <w:sz w:val="22"/>
        </w:rPr>
        <w:t>Turel</w:t>
      </w:r>
      <w:proofErr w:type="spellEnd"/>
      <w:r>
        <w:rPr>
          <w:rFonts w:ascii="Arial" w:hAnsi="Arial" w:cs="Arial"/>
          <w:sz w:val="22"/>
        </w:rPr>
        <w:t xml:space="preserve"> </w:t>
      </w:r>
    </w:p>
    <w:p w14:paraId="461342C9" w14:textId="77777777" w:rsidR="00414699" w:rsidRDefault="00414699" w:rsidP="00414699">
      <w:pPr>
        <w:pStyle w:val="Telobesedila"/>
        <w:ind w:left="63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ŽUPAN</w:t>
      </w:r>
    </w:p>
    <w:p w14:paraId="356103A9" w14:textId="77777777" w:rsidR="00A51099" w:rsidRDefault="00A51099"/>
    <w:sectPr w:rsidR="00A51099">
      <w:footerReference w:type="even" r:id="rId4"/>
      <w:footerReference w:type="default" r:id="rId5"/>
      <w:headerReference w:type="first" r:id="rId6"/>
      <w:footerReference w:type="first" r:id="rId7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B70B" w14:textId="36E777FA" w:rsidR="00A80805" w:rsidRDefault="00414699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F5F33B" wp14:editId="549D703B">
          <wp:simplePos x="0" y="0"/>
          <wp:positionH relativeFrom="page">
            <wp:posOffset>440690</wp:posOffset>
          </wp:positionH>
          <wp:positionV relativeFrom="page">
            <wp:posOffset>9621520</wp:posOffset>
          </wp:positionV>
          <wp:extent cx="5579745" cy="685800"/>
          <wp:effectExtent l="0" t="0" r="1905" b="0"/>
          <wp:wrapTopAndBottom/>
          <wp:docPr id="1236994668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17DE" w14:textId="672A9C6A" w:rsidR="00A80805" w:rsidRDefault="00414699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112F2" wp14:editId="28A1EDC0">
          <wp:simplePos x="0" y="0"/>
          <wp:positionH relativeFrom="page">
            <wp:posOffset>288290</wp:posOffset>
          </wp:positionH>
          <wp:positionV relativeFrom="page">
            <wp:posOffset>9469120</wp:posOffset>
          </wp:positionV>
          <wp:extent cx="5579745" cy="685800"/>
          <wp:effectExtent l="0" t="0" r="1905" b="0"/>
          <wp:wrapTopAndBottom/>
          <wp:docPr id="455040330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31AE" w14:textId="076BDBC2" w:rsidR="00A80805" w:rsidRDefault="00414699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38B4AC9" wp14:editId="7EEDE4B4">
          <wp:simplePos x="0" y="0"/>
          <wp:positionH relativeFrom="page">
            <wp:posOffset>622935</wp:posOffset>
          </wp:positionH>
          <wp:positionV relativeFrom="page">
            <wp:posOffset>9472930</wp:posOffset>
          </wp:positionV>
          <wp:extent cx="5579745" cy="685800"/>
          <wp:effectExtent l="0" t="0" r="1905" b="0"/>
          <wp:wrapTopAndBottom/>
          <wp:docPr id="29583946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5E13" w14:textId="2FF4500B" w:rsidR="00A80805" w:rsidRDefault="00414699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3C0B923" wp14:editId="32CE5088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211452655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99"/>
    <w:rsid w:val="0032108A"/>
    <w:rsid w:val="00414699"/>
    <w:rsid w:val="00A51099"/>
    <w:rsid w:val="00A8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1CF1B"/>
  <w15:chartTrackingRefBased/>
  <w15:docId w15:val="{614AAA6C-1ECD-499C-BA8A-DC874411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146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qFormat/>
    <w:rsid w:val="00414699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14699"/>
    <w:rPr>
      <w:rFonts w:ascii="Times New Roman" w:eastAsia="Times New Roman" w:hAnsi="Times New Roman" w:cs="Times New Roman"/>
      <w:b/>
      <w:bCs/>
      <w:kern w:val="0"/>
      <w:sz w:val="24"/>
      <w:szCs w:val="24"/>
      <w:lang w:eastAsia="sl-SI"/>
      <w14:ligatures w14:val="none"/>
    </w:rPr>
  </w:style>
  <w:style w:type="paragraph" w:styleId="Glava">
    <w:name w:val="header"/>
    <w:basedOn w:val="Navaden"/>
    <w:link w:val="GlavaZnak"/>
    <w:rsid w:val="004146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14699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4146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14699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Telobesedila">
    <w:name w:val="Body Text"/>
    <w:basedOn w:val="Navaden"/>
    <w:link w:val="TelobesedilaZnak"/>
    <w:rsid w:val="00414699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414699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Brezrazmikov">
    <w:name w:val="No Spacing"/>
    <w:uiPriority w:val="1"/>
    <w:qFormat/>
    <w:rsid w:val="0041469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vadensplet">
    <w:name w:val="Normal (Web)"/>
    <w:basedOn w:val="Navaden"/>
    <w:uiPriority w:val="99"/>
    <w:semiHidden/>
    <w:unhideWhenUsed/>
    <w:rsid w:val="004146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Mija Vules</cp:lastModifiedBy>
  <cp:revision>1</cp:revision>
  <dcterms:created xsi:type="dcterms:W3CDTF">2023-08-23T12:21:00Z</dcterms:created>
  <dcterms:modified xsi:type="dcterms:W3CDTF">2023-08-23T13:36:00Z</dcterms:modified>
</cp:coreProperties>
</file>