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BC164" w14:textId="6A36BD2F" w:rsidR="00FB5121" w:rsidRPr="00702E8E" w:rsidRDefault="00702E8E" w:rsidP="00702E8E">
      <w:pPr>
        <w:widowControl w:val="0"/>
        <w:autoSpaceDE w:val="0"/>
        <w:autoSpaceDN w:val="0"/>
        <w:adjustRightInd w:val="0"/>
        <w:jc w:val="both"/>
        <w:rPr>
          <w:rFonts w:ascii="Arial" w:hAnsi="Arial" w:cs="Arial"/>
          <w:b/>
          <w:bCs/>
          <w:sz w:val="72"/>
          <w:szCs w:val="7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02E8E">
        <w:rPr>
          <w:rFonts w:ascii="Arial" w:hAnsi="Arial" w:cs="Arial"/>
          <w:b/>
          <w:bCs/>
          <w:sz w:val="72"/>
          <w:szCs w:val="72"/>
        </w:rPr>
        <w:t>10</w:t>
      </w:r>
    </w:p>
    <w:p w14:paraId="361D78F7" w14:textId="6765BA31" w:rsidR="00A50598" w:rsidRPr="00296CD0" w:rsidRDefault="00A50598" w:rsidP="00A50598">
      <w:pPr>
        <w:widowControl w:val="0"/>
        <w:autoSpaceDE w:val="0"/>
        <w:autoSpaceDN w:val="0"/>
        <w:adjustRightInd w:val="0"/>
        <w:spacing w:line="273" w:lineRule="exact"/>
        <w:jc w:val="both"/>
        <w:rPr>
          <w:rFonts w:ascii="Arial" w:hAnsi="Arial" w:cs="Arial"/>
          <w:sz w:val="22"/>
          <w:szCs w:val="22"/>
        </w:rPr>
      </w:pPr>
      <w:r w:rsidRPr="00296CD0">
        <w:rPr>
          <w:rFonts w:ascii="Arial" w:hAnsi="Arial" w:cs="Arial"/>
          <w:sz w:val="22"/>
          <w:szCs w:val="22"/>
        </w:rPr>
        <w:t xml:space="preserve">Na podlagi </w:t>
      </w:r>
      <w:r w:rsidR="00702E8E">
        <w:rPr>
          <w:rFonts w:ascii="Arial" w:hAnsi="Arial" w:cs="Arial"/>
          <w:sz w:val="22"/>
          <w:szCs w:val="22"/>
        </w:rPr>
        <w:t xml:space="preserve">prvega </w:t>
      </w:r>
      <w:r w:rsidRPr="00296CD0">
        <w:rPr>
          <w:rFonts w:ascii="Arial" w:hAnsi="Arial" w:cs="Arial"/>
          <w:sz w:val="22"/>
          <w:szCs w:val="22"/>
        </w:rPr>
        <w:t xml:space="preserve">odstavka 40. člena Odloka o koncesiji za opravljanje lokalne gospodarske javne službe urejanja in čiščenja javnih površin na območju Mestne občine Nova Gorica za mesto Nova Gorica in naselja Solkan, Kromberk, Rožna Dolina in Pristava (Uradni </w:t>
      </w:r>
      <w:r w:rsidR="00544203">
        <w:rPr>
          <w:rFonts w:ascii="Arial" w:hAnsi="Arial" w:cs="Arial"/>
          <w:sz w:val="22"/>
          <w:szCs w:val="22"/>
        </w:rPr>
        <w:t>list RS, št. 8/10</w:t>
      </w:r>
      <w:r w:rsidR="00071164">
        <w:rPr>
          <w:rFonts w:ascii="Arial" w:hAnsi="Arial" w:cs="Arial"/>
          <w:sz w:val="22"/>
          <w:szCs w:val="22"/>
        </w:rPr>
        <w:t>, 68/17, 19/18</w:t>
      </w:r>
      <w:r w:rsidR="00544203">
        <w:rPr>
          <w:rFonts w:ascii="Arial" w:hAnsi="Arial" w:cs="Arial"/>
          <w:sz w:val="22"/>
          <w:szCs w:val="22"/>
        </w:rPr>
        <w:t xml:space="preserve">), </w:t>
      </w:r>
      <w:r w:rsidR="00702E8E">
        <w:rPr>
          <w:rFonts w:ascii="Arial" w:hAnsi="Arial" w:cs="Arial"/>
          <w:sz w:val="22"/>
          <w:szCs w:val="22"/>
        </w:rPr>
        <w:t>prvega</w:t>
      </w:r>
      <w:r w:rsidRPr="00296CD0">
        <w:rPr>
          <w:rFonts w:ascii="Arial" w:hAnsi="Arial" w:cs="Arial"/>
          <w:sz w:val="22"/>
          <w:szCs w:val="22"/>
        </w:rPr>
        <w:t xml:space="preserve"> odstavka 37. člena Odloka o koncesiji za opravljanje lokalne gospodarske javne službe vzdrževanje občinskih javnih cest na območju Mestne občine Nova Gorica (Uradni list RS, št. 8/10</w:t>
      </w:r>
      <w:r w:rsidR="00EF4982">
        <w:rPr>
          <w:rFonts w:ascii="Arial" w:hAnsi="Arial" w:cs="Arial"/>
          <w:sz w:val="22"/>
          <w:szCs w:val="22"/>
        </w:rPr>
        <w:t>, 74/15</w:t>
      </w:r>
      <w:r w:rsidR="00AC3F67">
        <w:rPr>
          <w:rFonts w:ascii="Arial" w:hAnsi="Arial" w:cs="Arial"/>
          <w:sz w:val="22"/>
          <w:szCs w:val="22"/>
        </w:rPr>
        <w:t>, 56/17</w:t>
      </w:r>
      <w:r w:rsidRPr="00296CD0">
        <w:rPr>
          <w:rFonts w:ascii="Arial" w:hAnsi="Arial" w:cs="Arial"/>
          <w:sz w:val="22"/>
          <w:szCs w:val="22"/>
        </w:rPr>
        <w:t xml:space="preserve">), </w:t>
      </w:r>
      <w:r>
        <w:rPr>
          <w:rFonts w:ascii="Arial" w:hAnsi="Arial" w:cs="Arial"/>
          <w:sz w:val="22"/>
          <w:szCs w:val="22"/>
        </w:rPr>
        <w:t>Odloka o proračun</w:t>
      </w:r>
      <w:r w:rsidR="0022366B">
        <w:rPr>
          <w:rFonts w:ascii="Arial" w:hAnsi="Arial" w:cs="Arial"/>
          <w:sz w:val="22"/>
          <w:szCs w:val="22"/>
        </w:rPr>
        <w:t>u</w:t>
      </w:r>
      <w:r>
        <w:rPr>
          <w:rFonts w:ascii="Arial" w:hAnsi="Arial" w:cs="Arial"/>
          <w:sz w:val="22"/>
          <w:szCs w:val="22"/>
        </w:rPr>
        <w:t xml:space="preserve"> Mestne </w:t>
      </w:r>
      <w:r w:rsidR="007C5971">
        <w:rPr>
          <w:rFonts w:ascii="Arial" w:hAnsi="Arial" w:cs="Arial"/>
          <w:sz w:val="22"/>
          <w:szCs w:val="22"/>
        </w:rPr>
        <w:t xml:space="preserve">občine Nova Gorica za </w:t>
      </w:r>
      <w:r w:rsidR="00540701">
        <w:rPr>
          <w:rFonts w:ascii="Arial" w:hAnsi="Arial" w:cs="Arial"/>
          <w:sz w:val="22"/>
          <w:szCs w:val="22"/>
        </w:rPr>
        <w:t>le</w:t>
      </w:r>
      <w:r w:rsidR="006247AB">
        <w:rPr>
          <w:rFonts w:ascii="Arial" w:hAnsi="Arial" w:cs="Arial"/>
          <w:sz w:val="22"/>
          <w:szCs w:val="22"/>
        </w:rPr>
        <w:t>to 20</w:t>
      </w:r>
      <w:r w:rsidR="00C732EE">
        <w:rPr>
          <w:rFonts w:ascii="Arial" w:hAnsi="Arial" w:cs="Arial"/>
          <w:sz w:val="22"/>
          <w:szCs w:val="22"/>
        </w:rPr>
        <w:t>2</w:t>
      </w:r>
      <w:r w:rsidR="004F4369">
        <w:rPr>
          <w:rFonts w:ascii="Arial" w:hAnsi="Arial" w:cs="Arial"/>
          <w:sz w:val="22"/>
          <w:szCs w:val="22"/>
        </w:rPr>
        <w:t>4</w:t>
      </w:r>
      <w:r w:rsidR="006247AB">
        <w:rPr>
          <w:rFonts w:ascii="Arial" w:hAnsi="Arial" w:cs="Arial"/>
          <w:sz w:val="22"/>
          <w:szCs w:val="22"/>
        </w:rPr>
        <w:t xml:space="preserve"> (Uradni list RS, št</w:t>
      </w:r>
      <w:r w:rsidR="00761CCF">
        <w:rPr>
          <w:rFonts w:ascii="Arial" w:hAnsi="Arial" w:cs="Arial"/>
          <w:sz w:val="22"/>
          <w:szCs w:val="22"/>
        </w:rPr>
        <w:t xml:space="preserve">. </w:t>
      </w:r>
      <w:r w:rsidR="004F4369">
        <w:rPr>
          <w:rFonts w:ascii="Arial" w:hAnsi="Arial" w:cs="Arial"/>
          <w:sz w:val="22"/>
          <w:szCs w:val="22"/>
        </w:rPr>
        <w:t>134/23</w:t>
      </w:r>
      <w:r w:rsidR="00071164">
        <w:rPr>
          <w:rFonts w:ascii="Arial" w:hAnsi="Arial" w:cs="Arial"/>
          <w:sz w:val="22"/>
          <w:szCs w:val="22"/>
        </w:rPr>
        <w:t>)</w:t>
      </w:r>
      <w:r>
        <w:rPr>
          <w:rFonts w:ascii="Arial" w:hAnsi="Arial" w:cs="Arial"/>
          <w:sz w:val="22"/>
          <w:szCs w:val="22"/>
        </w:rPr>
        <w:t xml:space="preserve"> ter</w:t>
      </w:r>
      <w:r w:rsidR="00A52CA3">
        <w:rPr>
          <w:rFonts w:ascii="Arial" w:hAnsi="Arial" w:cs="Arial"/>
          <w:sz w:val="22"/>
          <w:szCs w:val="22"/>
        </w:rPr>
        <w:t xml:space="preserve"> </w:t>
      </w:r>
      <w:r w:rsidRPr="00296CD0">
        <w:rPr>
          <w:rFonts w:ascii="Arial" w:hAnsi="Arial" w:cs="Arial"/>
          <w:sz w:val="22"/>
          <w:szCs w:val="22"/>
        </w:rPr>
        <w:t>19. člena Statuta Mestne občine No</w:t>
      </w:r>
      <w:r>
        <w:rPr>
          <w:rFonts w:ascii="Arial" w:hAnsi="Arial" w:cs="Arial"/>
          <w:sz w:val="22"/>
          <w:szCs w:val="22"/>
        </w:rPr>
        <w:t>va Gorica (Uradni list RS, št. 13/12</w:t>
      </w:r>
      <w:r w:rsidR="00071164">
        <w:rPr>
          <w:rFonts w:ascii="Arial" w:hAnsi="Arial" w:cs="Arial"/>
          <w:sz w:val="22"/>
          <w:szCs w:val="22"/>
        </w:rPr>
        <w:t>, 18/17</w:t>
      </w:r>
      <w:r w:rsidR="004E7DBC">
        <w:rPr>
          <w:rFonts w:ascii="Arial" w:hAnsi="Arial" w:cs="Arial"/>
          <w:sz w:val="22"/>
          <w:szCs w:val="22"/>
        </w:rPr>
        <w:t xml:space="preserve"> in</w:t>
      </w:r>
      <w:r w:rsidR="00A8161C">
        <w:rPr>
          <w:rFonts w:ascii="Arial" w:hAnsi="Arial" w:cs="Arial"/>
          <w:sz w:val="22"/>
          <w:szCs w:val="22"/>
        </w:rPr>
        <w:t xml:space="preserve"> 18/19</w:t>
      </w:r>
      <w:r>
        <w:rPr>
          <w:rFonts w:ascii="Arial" w:hAnsi="Arial" w:cs="Arial"/>
          <w:sz w:val="22"/>
          <w:szCs w:val="22"/>
        </w:rPr>
        <w:t>)</w:t>
      </w:r>
      <w:r w:rsidRPr="00296CD0">
        <w:rPr>
          <w:rFonts w:ascii="Arial" w:hAnsi="Arial" w:cs="Arial"/>
          <w:sz w:val="22"/>
          <w:szCs w:val="22"/>
        </w:rPr>
        <w:t xml:space="preserve"> je </w:t>
      </w:r>
      <w:r>
        <w:rPr>
          <w:rFonts w:ascii="Arial" w:hAnsi="Arial" w:cs="Arial"/>
          <w:sz w:val="22"/>
          <w:szCs w:val="22"/>
        </w:rPr>
        <w:t>M</w:t>
      </w:r>
      <w:r w:rsidRPr="00296CD0">
        <w:rPr>
          <w:rFonts w:ascii="Arial" w:hAnsi="Arial" w:cs="Arial"/>
          <w:sz w:val="22"/>
          <w:szCs w:val="22"/>
        </w:rPr>
        <w:t>estni svet Mestne občine Nova Gorica na seji dne ___________________ sprejel</w:t>
      </w:r>
      <w:r>
        <w:rPr>
          <w:rFonts w:ascii="Arial" w:hAnsi="Arial" w:cs="Arial"/>
          <w:sz w:val="22"/>
          <w:szCs w:val="22"/>
        </w:rPr>
        <w:t xml:space="preserve"> </w:t>
      </w:r>
      <w:r w:rsidRPr="00296CD0">
        <w:rPr>
          <w:rFonts w:ascii="Arial" w:hAnsi="Arial" w:cs="Arial"/>
          <w:sz w:val="22"/>
          <w:szCs w:val="22"/>
        </w:rPr>
        <w:t>naslednji</w:t>
      </w:r>
    </w:p>
    <w:p w14:paraId="23B65953" w14:textId="77777777" w:rsidR="00A50598" w:rsidRPr="00296CD0" w:rsidRDefault="00A50598" w:rsidP="00A50598">
      <w:pPr>
        <w:rPr>
          <w:rFonts w:ascii="Arial" w:hAnsi="Arial" w:cs="Arial"/>
          <w:sz w:val="22"/>
          <w:szCs w:val="22"/>
        </w:rPr>
      </w:pPr>
    </w:p>
    <w:p w14:paraId="258D8478" w14:textId="162858D0" w:rsidR="00A50598" w:rsidRPr="00296CD0" w:rsidRDefault="00A50598" w:rsidP="00A50598">
      <w:pPr>
        <w:jc w:val="center"/>
        <w:rPr>
          <w:rFonts w:ascii="Arial" w:hAnsi="Arial" w:cs="Arial"/>
          <w:sz w:val="22"/>
          <w:szCs w:val="22"/>
        </w:rPr>
      </w:pPr>
      <w:r w:rsidRPr="00296CD0">
        <w:rPr>
          <w:rFonts w:ascii="Arial" w:hAnsi="Arial" w:cs="Arial"/>
          <w:sz w:val="22"/>
          <w:szCs w:val="22"/>
        </w:rPr>
        <w:t>S</w:t>
      </w:r>
      <w:r w:rsidR="004E7DBC">
        <w:rPr>
          <w:rFonts w:ascii="Arial" w:hAnsi="Arial" w:cs="Arial"/>
          <w:sz w:val="22"/>
          <w:szCs w:val="22"/>
        </w:rPr>
        <w:t xml:space="preserve"> </w:t>
      </w:r>
      <w:r w:rsidRPr="00296CD0">
        <w:rPr>
          <w:rFonts w:ascii="Arial" w:hAnsi="Arial" w:cs="Arial"/>
          <w:sz w:val="22"/>
          <w:szCs w:val="22"/>
        </w:rPr>
        <w:t>K</w:t>
      </w:r>
      <w:r w:rsidR="004E7DBC">
        <w:rPr>
          <w:rFonts w:ascii="Arial" w:hAnsi="Arial" w:cs="Arial"/>
          <w:sz w:val="22"/>
          <w:szCs w:val="22"/>
        </w:rPr>
        <w:t xml:space="preserve"> </w:t>
      </w:r>
      <w:r w:rsidRPr="00296CD0">
        <w:rPr>
          <w:rFonts w:ascii="Arial" w:hAnsi="Arial" w:cs="Arial"/>
          <w:sz w:val="22"/>
          <w:szCs w:val="22"/>
        </w:rPr>
        <w:t>L</w:t>
      </w:r>
      <w:r w:rsidR="004E7DBC">
        <w:rPr>
          <w:rFonts w:ascii="Arial" w:hAnsi="Arial" w:cs="Arial"/>
          <w:sz w:val="22"/>
          <w:szCs w:val="22"/>
        </w:rPr>
        <w:t xml:space="preserve"> </w:t>
      </w:r>
      <w:r w:rsidRPr="00296CD0">
        <w:rPr>
          <w:rFonts w:ascii="Arial" w:hAnsi="Arial" w:cs="Arial"/>
          <w:sz w:val="22"/>
          <w:szCs w:val="22"/>
        </w:rPr>
        <w:t>E</w:t>
      </w:r>
      <w:r w:rsidR="004E7DBC">
        <w:rPr>
          <w:rFonts w:ascii="Arial" w:hAnsi="Arial" w:cs="Arial"/>
          <w:sz w:val="22"/>
          <w:szCs w:val="22"/>
        </w:rPr>
        <w:t xml:space="preserve"> </w:t>
      </w:r>
      <w:r w:rsidRPr="00296CD0">
        <w:rPr>
          <w:rFonts w:ascii="Arial" w:hAnsi="Arial" w:cs="Arial"/>
          <w:sz w:val="22"/>
          <w:szCs w:val="22"/>
        </w:rPr>
        <w:t>P</w:t>
      </w:r>
    </w:p>
    <w:p w14:paraId="788B7B01" w14:textId="77777777" w:rsidR="00C25F3C" w:rsidRPr="00296CD0" w:rsidRDefault="00C25F3C" w:rsidP="00A50598">
      <w:pPr>
        <w:rPr>
          <w:rFonts w:ascii="Arial" w:hAnsi="Arial" w:cs="Arial"/>
          <w:sz w:val="22"/>
          <w:szCs w:val="22"/>
        </w:rPr>
      </w:pPr>
    </w:p>
    <w:p w14:paraId="19FADEC9" w14:textId="77777777" w:rsidR="00A50598" w:rsidRPr="00296CD0" w:rsidRDefault="00A50598" w:rsidP="00A50598">
      <w:pPr>
        <w:jc w:val="center"/>
        <w:rPr>
          <w:rFonts w:ascii="Arial" w:hAnsi="Arial" w:cs="Arial"/>
          <w:sz w:val="22"/>
          <w:szCs w:val="22"/>
        </w:rPr>
      </w:pPr>
      <w:r w:rsidRPr="00296CD0">
        <w:rPr>
          <w:rFonts w:ascii="Arial" w:hAnsi="Arial" w:cs="Arial"/>
          <w:sz w:val="22"/>
          <w:szCs w:val="22"/>
        </w:rPr>
        <w:t>1.</w:t>
      </w:r>
    </w:p>
    <w:p w14:paraId="48417D97" w14:textId="113DD68C" w:rsidR="00A50598" w:rsidRDefault="00A50598" w:rsidP="00A50598">
      <w:pPr>
        <w:jc w:val="both"/>
        <w:rPr>
          <w:rFonts w:ascii="Arial" w:hAnsi="Arial" w:cs="Arial"/>
          <w:sz w:val="22"/>
          <w:szCs w:val="22"/>
        </w:rPr>
      </w:pPr>
      <w:r w:rsidRPr="00296CD0">
        <w:rPr>
          <w:rFonts w:ascii="Arial" w:hAnsi="Arial" w:cs="Arial"/>
          <w:sz w:val="22"/>
          <w:szCs w:val="22"/>
        </w:rPr>
        <w:t xml:space="preserve">Sprejme se </w:t>
      </w:r>
      <w:r>
        <w:rPr>
          <w:rFonts w:ascii="Arial" w:hAnsi="Arial" w:cs="Arial"/>
          <w:sz w:val="22"/>
          <w:szCs w:val="22"/>
        </w:rPr>
        <w:t>Program</w:t>
      </w:r>
      <w:r w:rsidRPr="00296CD0">
        <w:rPr>
          <w:rFonts w:ascii="Arial" w:hAnsi="Arial" w:cs="Arial"/>
          <w:sz w:val="22"/>
          <w:szCs w:val="22"/>
        </w:rPr>
        <w:t xml:space="preserve"> izvajanja gospodarske javne službe urejanje in čiščenje javnih površin na območju Mestne občine Nova Gorica za mesto Nova Gorica</w:t>
      </w:r>
      <w:r w:rsidR="00540701">
        <w:rPr>
          <w:rFonts w:ascii="Arial" w:hAnsi="Arial" w:cs="Arial"/>
          <w:sz w:val="22"/>
          <w:szCs w:val="22"/>
        </w:rPr>
        <w:t xml:space="preserve"> za leto 20</w:t>
      </w:r>
      <w:r w:rsidR="004C62C5">
        <w:rPr>
          <w:rFonts w:ascii="Arial" w:hAnsi="Arial" w:cs="Arial"/>
          <w:sz w:val="22"/>
          <w:szCs w:val="22"/>
        </w:rPr>
        <w:t>2</w:t>
      </w:r>
      <w:r w:rsidR="003465AF">
        <w:rPr>
          <w:rFonts w:ascii="Arial" w:hAnsi="Arial" w:cs="Arial"/>
          <w:sz w:val="22"/>
          <w:szCs w:val="22"/>
        </w:rPr>
        <w:t>4</w:t>
      </w:r>
      <w:r w:rsidRPr="00296CD0">
        <w:rPr>
          <w:rFonts w:ascii="Arial" w:hAnsi="Arial" w:cs="Arial"/>
          <w:sz w:val="22"/>
          <w:szCs w:val="22"/>
        </w:rPr>
        <w:t xml:space="preserve">, ki ga je </w:t>
      </w:r>
      <w:bookmarkStart w:id="0" w:name="_Hlk507570474"/>
      <w:r w:rsidR="00540701">
        <w:rPr>
          <w:rFonts w:ascii="Arial" w:hAnsi="Arial" w:cs="Arial"/>
          <w:sz w:val="22"/>
          <w:szCs w:val="22"/>
        </w:rPr>
        <w:t xml:space="preserve">v </w:t>
      </w:r>
      <w:r w:rsidR="003465AF">
        <w:rPr>
          <w:rFonts w:ascii="Arial" w:hAnsi="Arial" w:cs="Arial"/>
          <w:sz w:val="22"/>
          <w:szCs w:val="22"/>
        </w:rPr>
        <w:t>februarju</w:t>
      </w:r>
      <w:r w:rsidR="00A819AA">
        <w:rPr>
          <w:rFonts w:ascii="Arial" w:hAnsi="Arial" w:cs="Arial"/>
          <w:sz w:val="22"/>
          <w:szCs w:val="22"/>
        </w:rPr>
        <w:t xml:space="preserve"> 2024</w:t>
      </w:r>
      <w:r w:rsidRPr="00296CD0">
        <w:rPr>
          <w:rFonts w:ascii="Arial" w:hAnsi="Arial" w:cs="Arial"/>
          <w:sz w:val="22"/>
          <w:szCs w:val="22"/>
        </w:rPr>
        <w:t xml:space="preserve"> </w:t>
      </w:r>
      <w:bookmarkEnd w:id="0"/>
      <w:r w:rsidRPr="00296CD0">
        <w:rPr>
          <w:rFonts w:ascii="Arial" w:hAnsi="Arial" w:cs="Arial"/>
          <w:sz w:val="22"/>
          <w:szCs w:val="22"/>
        </w:rPr>
        <w:t xml:space="preserve">pripravil </w:t>
      </w:r>
      <w:proofErr w:type="spellStart"/>
      <w:r w:rsidRPr="00296CD0">
        <w:rPr>
          <w:rFonts w:ascii="Arial" w:hAnsi="Arial" w:cs="Arial"/>
          <w:sz w:val="22"/>
          <w:szCs w:val="22"/>
        </w:rPr>
        <w:t>k</w:t>
      </w:r>
      <w:r w:rsidR="00A52CA3">
        <w:rPr>
          <w:rFonts w:ascii="Arial" w:hAnsi="Arial" w:cs="Arial"/>
          <w:sz w:val="22"/>
          <w:szCs w:val="22"/>
        </w:rPr>
        <w:t>o</w:t>
      </w:r>
      <w:r w:rsidR="005F7B1B">
        <w:rPr>
          <w:rFonts w:ascii="Arial" w:hAnsi="Arial" w:cs="Arial"/>
          <w:sz w:val="22"/>
          <w:szCs w:val="22"/>
        </w:rPr>
        <w:t>n</w:t>
      </w:r>
      <w:r w:rsidR="00A52CA3">
        <w:rPr>
          <w:rFonts w:ascii="Arial" w:hAnsi="Arial" w:cs="Arial"/>
          <w:sz w:val="22"/>
          <w:szCs w:val="22"/>
        </w:rPr>
        <w:t>ce</w:t>
      </w:r>
      <w:r>
        <w:rPr>
          <w:rFonts w:ascii="Arial" w:hAnsi="Arial" w:cs="Arial"/>
          <w:sz w:val="22"/>
          <w:szCs w:val="22"/>
        </w:rPr>
        <w:t>dent</w:t>
      </w:r>
      <w:proofErr w:type="spellEnd"/>
      <w:r>
        <w:rPr>
          <w:rFonts w:ascii="Arial" w:hAnsi="Arial" w:cs="Arial"/>
          <w:sz w:val="22"/>
          <w:szCs w:val="22"/>
        </w:rPr>
        <w:t xml:space="preserve"> </w:t>
      </w:r>
      <w:r w:rsidRPr="00296CD0">
        <w:rPr>
          <w:rFonts w:ascii="Arial" w:hAnsi="Arial" w:cs="Arial"/>
          <w:sz w:val="22"/>
          <w:szCs w:val="22"/>
        </w:rPr>
        <w:t xml:space="preserve">na podlagi predloga </w:t>
      </w:r>
      <w:r>
        <w:rPr>
          <w:rFonts w:ascii="Arial" w:hAnsi="Arial" w:cs="Arial"/>
          <w:sz w:val="22"/>
          <w:szCs w:val="22"/>
        </w:rPr>
        <w:t>programa</w:t>
      </w:r>
      <w:r w:rsidRPr="00296CD0">
        <w:rPr>
          <w:rFonts w:ascii="Arial" w:hAnsi="Arial" w:cs="Arial"/>
          <w:sz w:val="22"/>
          <w:szCs w:val="22"/>
        </w:rPr>
        <w:t xml:space="preserve"> koncesionarja Komunale </w:t>
      </w:r>
      <w:r w:rsidR="0022366B">
        <w:rPr>
          <w:rFonts w:ascii="Arial" w:hAnsi="Arial" w:cs="Arial"/>
          <w:sz w:val="22"/>
          <w:szCs w:val="22"/>
        </w:rPr>
        <w:t xml:space="preserve">Nova Gorica </w:t>
      </w:r>
      <w:proofErr w:type="spellStart"/>
      <w:r w:rsidRPr="00296CD0">
        <w:rPr>
          <w:rFonts w:ascii="Arial" w:hAnsi="Arial" w:cs="Arial"/>
          <w:sz w:val="22"/>
          <w:szCs w:val="22"/>
        </w:rPr>
        <w:t>d.d</w:t>
      </w:r>
      <w:proofErr w:type="spellEnd"/>
      <w:r w:rsidRPr="00296CD0">
        <w:rPr>
          <w:rFonts w:ascii="Arial" w:hAnsi="Arial" w:cs="Arial"/>
          <w:sz w:val="22"/>
          <w:szCs w:val="22"/>
        </w:rPr>
        <w:t>.</w:t>
      </w:r>
      <w:r w:rsidR="00873693">
        <w:rPr>
          <w:rFonts w:ascii="Arial" w:hAnsi="Arial" w:cs="Arial"/>
          <w:sz w:val="22"/>
          <w:szCs w:val="22"/>
        </w:rPr>
        <w:t xml:space="preserve"> </w:t>
      </w:r>
      <w:r w:rsidR="00637369">
        <w:rPr>
          <w:rFonts w:ascii="Arial" w:hAnsi="Arial" w:cs="Arial"/>
          <w:sz w:val="22"/>
          <w:szCs w:val="22"/>
        </w:rPr>
        <w:t xml:space="preserve"> </w:t>
      </w:r>
      <w:r w:rsidR="007877B8">
        <w:rPr>
          <w:rFonts w:ascii="Arial" w:hAnsi="Arial" w:cs="Arial"/>
          <w:sz w:val="22"/>
          <w:szCs w:val="22"/>
        </w:rPr>
        <w:t>pripravljenega</w:t>
      </w:r>
      <w:r w:rsidR="00540701">
        <w:rPr>
          <w:rFonts w:ascii="Arial" w:hAnsi="Arial" w:cs="Arial"/>
          <w:sz w:val="22"/>
          <w:szCs w:val="22"/>
        </w:rPr>
        <w:t xml:space="preserve"> </w:t>
      </w:r>
      <w:r w:rsidR="00761CCF">
        <w:rPr>
          <w:rFonts w:ascii="Arial" w:hAnsi="Arial" w:cs="Arial"/>
          <w:sz w:val="22"/>
          <w:szCs w:val="22"/>
        </w:rPr>
        <w:t xml:space="preserve">v </w:t>
      </w:r>
      <w:r w:rsidR="00A819AA">
        <w:rPr>
          <w:rFonts w:ascii="Arial" w:hAnsi="Arial" w:cs="Arial"/>
          <w:sz w:val="22"/>
          <w:szCs w:val="22"/>
        </w:rPr>
        <w:t>februarju 2024</w:t>
      </w:r>
      <w:r w:rsidR="00EF4982">
        <w:rPr>
          <w:rFonts w:ascii="Arial" w:hAnsi="Arial" w:cs="Arial"/>
          <w:sz w:val="22"/>
          <w:szCs w:val="22"/>
        </w:rPr>
        <w:t>.</w:t>
      </w:r>
    </w:p>
    <w:p w14:paraId="137BE904" w14:textId="77777777" w:rsidR="00C25F3C" w:rsidRPr="00296CD0" w:rsidRDefault="00C25F3C" w:rsidP="00A50598">
      <w:pPr>
        <w:jc w:val="both"/>
        <w:rPr>
          <w:rFonts w:ascii="Arial" w:hAnsi="Arial" w:cs="Arial"/>
          <w:sz w:val="22"/>
          <w:szCs w:val="22"/>
        </w:rPr>
      </w:pPr>
    </w:p>
    <w:p w14:paraId="13A70C28" w14:textId="77777777" w:rsidR="00A50598" w:rsidRPr="00296CD0" w:rsidRDefault="00A50598" w:rsidP="00A50598">
      <w:pPr>
        <w:jc w:val="center"/>
        <w:rPr>
          <w:rFonts w:ascii="Arial" w:hAnsi="Arial" w:cs="Arial"/>
          <w:sz w:val="22"/>
          <w:szCs w:val="22"/>
        </w:rPr>
      </w:pPr>
      <w:r w:rsidRPr="00296CD0">
        <w:rPr>
          <w:rFonts w:ascii="Arial" w:hAnsi="Arial" w:cs="Arial"/>
          <w:sz w:val="22"/>
          <w:szCs w:val="22"/>
        </w:rPr>
        <w:t>2.</w:t>
      </w:r>
    </w:p>
    <w:p w14:paraId="0A8A1BDF" w14:textId="59685C24" w:rsidR="00A50598" w:rsidRDefault="00A50598" w:rsidP="00A50598">
      <w:pPr>
        <w:jc w:val="both"/>
        <w:rPr>
          <w:rFonts w:ascii="Arial" w:hAnsi="Arial" w:cs="Arial"/>
          <w:sz w:val="22"/>
          <w:szCs w:val="22"/>
        </w:rPr>
      </w:pPr>
      <w:r w:rsidRPr="00296CD0">
        <w:rPr>
          <w:rFonts w:ascii="Arial" w:hAnsi="Arial" w:cs="Arial"/>
          <w:sz w:val="22"/>
          <w:szCs w:val="22"/>
        </w:rPr>
        <w:t xml:space="preserve">Sprejme se </w:t>
      </w:r>
      <w:r w:rsidRPr="002723B9">
        <w:rPr>
          <w:rFonts w:ascii="Arial" w:hAnsi="Arial" w:cs="Arial"/>
          <w:sz w:val="22"/>
          <w:szCs w:val="22"/>
        </w:rPr>
        <w:t>P</w:t>
      </w:r>
      <w:r>
        <w:rPr>
          <w:rFonts w:ascii="Arial" w:hAnsi="Arial" w:cs="Arial"/>
          <w:sz w:val="22"/>
          <w:szCs w:val="22"/>
        </w:rPr>
        <w:t>rogram</w:t>
      </w:r>
      <w:r w:rsidRPr="00296CD0">
        <w:rPr>
          <w:rFonts w:ascii="Arial" w:hAnsi="Arial" w:cs="Arial"/>
          <w:sz w:val="22"/>
          <w:szCs w:val="22"/>
        </w:rPr>
        <w:t xml:space="preserve"> izvajanja gospodarske javne službe urejanje in čiščenje javnih p</w:t>
      </w:r>
      <w:r w:rsidR="00C25F3C">
        <w:rPr>
          <w:rFonts w:ascii="Arial" w:hAnsi="Arial" w:cs="Arial"/>
          <w:sz w:val="22"/>
          <w:szCs w:val="22"/>
        </w:rPr>
        <w:t>ovršin na območju Mestne občine</w:t>
      </w:r>
      <w:r w:rsidRPr="00296CD0">
        <w:rPr>
          <w:rFonts w:ascii="Arial" w:hAnsi="Arial" w:cs="Arial"/>
          <w:sz w:val="22"/>
          <w:szCs w:val="22"/>
        </w:rPr>
        <w:t xml:space="preserve"> Nova Gorica za naselja Solkan, Kromberk, Rožna Dolina in Pristava</w:t>
      </w:r>
      <w:r w:rsidR="00540701">
        <w:rPr>
          <w:rFonts w:ascii="Arial" w:hAnsi="Arial" w:cs="Arial"/>
          <w:sz w:val="22"/>
          <w:szCs w:val="22"/>
        </w:rPr>
        <w:t xml:space="preserve"> za leto 20</w:t>
      </w:r>
      <w:r w:rsidR="004C62C5">
        <w:rPr>
          <w:rFonts w:ascii="Arial" w:hAnsi="Arial" w:cs="Arial"/>
          <w:sz w:val="22"/>
          <w:szCs w:val="22"/>
        </w:rPr>
        <w:t>2</w:t>
      </w:r>
      <w:r w:rsidR="00A819AA">
        <w:rPr>
          <w:rFonts w:ascii="Arial" w:hAnsi="Arial" w:cs="Arial"/>
          <w:sz w:val="22"/>
          <w:szCs w:val="22"/>
        </w:rPr>
        <w:t>4</w:t>
      </w:r>
      <w:r w:rsidRPr="00296CD0">
        <w:rPr>
          <w:rFonts w:ascii="Arial" w:hAnsi="Arial" w:cs="Arial"/>
          <w:sz w:val="22"/>
          <w:szCs w:val="22"/>
        </w:rPr>
        <w:t>, k</w:t>
      </w:r>
      <w:r w:rsidR="00540701">
        <w:rPr>
          <w:rFonts w:ascii="Arial" w:hAnsi="Arial" w:cs="Arial"/>
          <w:sz w:val="22"/>
          <w:szCs w:val="22"/>
        </w:rPr>
        <w:t xml:space="preserve">i ga je v </w:t>
      </w:r>
      <w:r w:rsidR="00A819AA">
        <w:rPr>
          <w:rFonts w:ascii="Arial" w:hAnsi="Arial" w:cs="Arial"/>
          <w:sz w:val="22"/>
          <w:szCs w:val="22"/>
        </w:rPr>
        <w:t>februarju</w:t>
      </w:r>
      <w:r w:rsidR="001F7297">
        <w:rPr>
          <w:rFonts w:ascii="Arial" w:hAnsi="Arial" w:cs="Arial"/>
          <w:sz w:val="22"/>
          <w:szCs w:val="22"/>
        </w:rPr>
        <w:t xml:space="preserve"> 202</w:t>
      </w:r>
      <w:r w:rsidR="00A819AA">
        <w:rPr>
          <w:rFonts w:ascii="Arial" w:hAnsi="Arial" w:cs="Arial"/>
          <w:sz w:val="22"/>
          <w:szCs w:val="22"/>
        </w:rPr>
        <w:t>4</w:t>
      </w:r>
      <w:r w:rsidR="00A52CA3">
        <w:rPr>
          <w:rFonts w:ascii="Arial" w:hAnsi="Arial" w:cs="Arial"/>
          <w:sz w:val="22"/>
          <w:szCs w:val="22"/>
        </w:rPr>
        <w:t xml:space="preserve"> pripravil </w:t>
      </w:r>
      <w:proofErr w:type="spellStart"/>
      <w:r w:rsidR="00A52CA3">
        <w:rPr>
          <w:rFonts w:ascii="Arial" w:hAnsi="Arial" w:cs="Arial"/>
          <w:sz w:val="22"/>
          <w:szCs w:val="22"/>
        </w:rPr>
        <w:t>ko</w:t>
      </w:r>
      <w:r w:rsidR="005F7B1B">
        <w:rPr>
          <w:rFonts w:ascii="Arial" w:hAnsi="Arial" w:cs="Arial"/>
          <w:sz w:val="22"/>
          <w:szCs w:val="22"/>
        </w:rPr>
        <w:t>n</w:t>
      </w:r>
      <w:r w:rsidR="00A52CA3">
        <w:rPr>
          <w:rFonts w:ascii="Arial" w:hAnsi="Arial" w:cs="Arial"/>
          <w:sz w:val="22"/>
          <w:szCs w:val="22"/>
        </w:rPr>
        <w:t>ce</w:t>
      </w:r>
      <w:r w:rsidRPr="00296CD0">
        <w:rPr>
          <w:rFonts w:ascii="Arial" w:hAnsi="Arial" w:cs="Arial"/>
          <w:sz w:val="22"/>
          <w:szCs w:val="22"/>
        </w:rPr>
        <w:t>dent</w:t>
      </w:r>
      <w:proofErr w:type="spellEnd"/>
      <w:r w:rsidRPr="00296CD0">
        <w:rPr>
          <w:rFonts w:ascii="Arial" w:hAnsi="Arial" w:cs="Arial"/>
          <w:sz w:val="22"/>
          <w:szCs w:val="22"/>
        </w:rPr>
        <w:t xml:space="preserve"> na podlagi predloga </w:t>
      </w:r>
      <w:r>
        <w:rPr>
          <w:rFonts w:ascii="Arial" w:hAnsi="Arial" w:cs="Arial"/>
          <w:sz w:val="22"/>
          <w:szCs w:val="22"/>
        </w:rPr>
        <w:t>programa</w:t>
      </w:r>
      <w:r w:rsidRPr="00296CD0">
        <w:rPr>
          <w:rFonts w:ascii="Arial" w:hAnsi="Arial" w:cs="Arial"/>
          <w:sz w:val="22"/>
          <w:szCs w:val="22"/>
        </w:rPr>
        <w:t xml:space="preserve"> koncesionarja Želv</w:t>
      </w:r>
      <w:r w:rsidR="00071164">
        <w:rPr>
          <w:rFonts w:ascii="Arial" w:hAnsi="Arial" w:cs="Arial"/>
          <w:sz w:val="22"/>
          <w:szCs w:val="22"/>
        </w:rPr>
        <w:t>a</w:t>
      </w:r>
      <w:r>
        <w:rPr>
          <w:rFonts w:ascii="Arial" w:hAnsi="Arial" w:cs="Arial"/>
          <w:sz w:val="22"/>
          <w:szCs w:val="22"/>
        </w:rPr>
        <w:t xml:space="preserve"> Ljubljana</w:t>
      </w:r>
      <w:r w:rsidR="004C62C5">
        <w:rPr>
          <w:rFonts w:ascii="Arial" w:hAnsi="Arial" w:cs="Arial"/>
          <w:sz w:val="22"/>
          <w:szCs w:val="22"/>
        </w:rPr>
        <w:t xml:space="preserve"> </w:t>
      </w:r>
      <w:proofErr w:type="spellStart"/>
      <w:r w:rsidR="00873693">
        <w:rPr>
          <w:rFonts w:ascii="Arial" w:hAnsi="Arial" w:cs="Arial"/>
          <w:sz w:val="22"/>
          <w:szCs w:val="22"/>
        </w:rPr>
        <w:t>d.d</w:t>
      </w:r>
      <w:proofErr w:type="spellEnd"/>
      <w:r w:rsidR="00873693">
        <w:rPr>
          <w:rFonts w:ascii="Arial" w:hAnsi="Arial" w:cs="Arial"/>
          <w:sz w:val="22"/>
          <w:szCs w:val="22"/>
        </w:rPr>
        <w:t xml:space="preserve">. </w:t>
      </w:r>
      <w:r w:rsidR="004C62C5">
        <w:rPr>
          <w:rFonts w:ascii="Arial" w:hAnsi="Arial" w:cs="Arial"/>
          <w:sz w:val="22"/>
          <w:szCs w:val="22"/>
        </w:rPr>
        <w:t xml:space="preserve">pripravljenega v </w:t>
      </w:r>
      <w:r w:rsidR="00A819AA">
        <w:rPr>
          <w:rFonts w:ascii="Arial" w:hAnsi="Arial" w:cs="Arial"/>
          <w:sz w:val="22"/>
          <w:szCs w:val="22"/>
        </w:rPr>
        <w:t>februarju 2024</w:t>
      </w:r>
      <w:r w:rsidR="00074B1F">
        <w:rPr>
          <w:rFonts w:ascii="Arial" w:hAnsi="Arial" w:cs="Arial"/>
          <w:sz w:val="22"/>
          <w:szCs w:val="22"/>
        </w:rPr>
        <w:t>.</w:t>
      </w:r>
    </w:p>
    <w:p w14:paraId="6F5BFC78" w14:textId="77777777" w:rsidR="00C25F3C" w:rsidRPr="00296CD0" w:rsidRDefault="00C25F3C" w:rsidP="00A50598">
      <w:pPr>
        <w:jc w:val="both"/>
        <w:rPr>
          <w:rFonts w:ascii="Arial" w:hAnsi="Arial" w:cs="Arial"/>
          <w:sz w:val="22"/>
          <w:szCs w:val="22"/>
        </w:rPr>
      </w:pPr>
    </w:p>
    <w:p w14:paraId="36F18C38" w14:textId="77777777" w:rsidR="00A50598" w:rsidRPr="00296CD0" w:rsidRDefault="00A50598" w:rsidP="00A50598">
      <w:pPr>
        <w:jc w:val="center"/>
        <w:rPr>
          <w:rFonts w:ascii="Arial" w:hAnsi="Arial" w:cs="Arial"/>
          <w:sz w:val="22"/>
          <w:szCs w:val="22"/>
        </w:rPr>
      </w:pPr>
      <w:r w:rsidRPr="00296CD0">
        <w:rPr>
          <w:rFonts w:ascii="Arial" w:hAnsi="Arial" w:cs="Arial"/>
          <w:sz w:val="22"/>
          <w:szCs w:val="22"/>
        </w:rPr>
        <w:t>3.</w:t>
      </w:r>
    </w:p>
    <w:p w14:paraId="6B9D074C" w14:textId="19E80EA8" w:rsidR="00A50598" w:rsidRDefault="00A50598" w:rsidP="006C11B3">
      <w:pPr>
        <w:jc w:val="both"/>
        <w:rPr>
          <w:rFonts w:ascii="Arial" w:hAnsi="Arial" w:cs="Arial"/>
          <w:sz w:val="22"/>
          <w:szCs w:val="22"/>
        </w:rPr>
      </w:pPr>
      <w:r w:rsidRPr="00296CD0">
        <w:rPr>
          <w:rFonts w:ascii="Arial" w:hAnsi="Arial" w:cs="Arial"/>
          <w:sz w:val="22"/>
          <w:szCs w:val="22"/>
        </w:rPr>
        <w:t xml:space="preserve">Sprejme se </w:t>
      </w:r>
      <w:r>
        <w:rPr>
          <w:rFonts w:ascii="Arial" w:hAnsi="Arial" w:cs="Arial"/>
          <w:sz w:val="22"/>
          <w:szCs w:val="22"/>
        </w:rPr>
        <w:t>Program</w:t>
      </w:r>
      <w:r w:rsidRPr="00296CD0">
        <w:rPr>
          <w:rFonts w:ascii="Arial" w:hAnsi="Arial" w:cs="Arial"/>
          <w:sz w:val="22"/>
          <w:szCs w:val="22"/>
        </w:rPr>
        <w:t xml:space="preserve"> izvajanja gospodarske javne službe vzdrževanje občinskih javnih cest  na območju Mestne</w:t>
      </w:r>
      <w:r>
        <w:rPr>
          <w:rFonts w:ascii="Arial" w:hAnsi="Arial" w:cs="Arial"/>
          <w:sz w:val="22"/>
          <w:szCs w:val="22"/>
        </w:rPr>
        <w:t xml:space="preserve"> občine</w:t>
      </w:r>
      <w:r w:rsidRPr="00296CD0">
        <w:rPr>
          <w:rFonts w:ascii="Arial" w:hAnsi="Arial" w:cs="Arial"/>
          <w:sz w:val="22"/>
          <w:szCs w:val="22"/>
        </w:rPr>
        <w:t xml:space="preserve"> Nova Gorica za naselje Nova Gorica, Solkan, Kromberk, Rožna Dol</w:t>
      </w:r>
      <w:r>
        <w:rPr>
          <w:rFonts w:ascii="Arial" w:hAnsi="Arial" w:cs="Arial"/>
          <w:sz w:val="22"/>
          <w:szCs w:val="22"/>
        </w:rPr>
        <w:t>ina in Pristava</w:t>
      </w:r>
      <w:r w:rsidR="006247AB">
        <w:rPr>
          <w:rFonts w:ascii="Arial" w:hAnsi="Arial" w:cs="Arial"/>
          <w:sz w:val="22"/>
          <w:szCs w:val="22"/>
        </w:rPr>
        <w:t xml:space="preserve"> za leto 20</w:t>
      </w:r>
      <w:r w:rsidR="004C62C5">
        <w:rPr>
          <w:rFonts w:ascii="Arial" w:hAnsi="Arial" w:cs="Arial"/>
          <w:sz w:val="22"/>
          <w:szCs w:val="22"/>
        </w:rPr>
        <w:t>2</w:t>
      </w:r>
      <w:r w:rsidR="00902C9E">
        <w:rPr>
          <w:rFonts w:ascii="Arial" w:hAnsi="Arial" w:cs="Arial"/>
          <w:sz w:val="22"/>
          <w:szCs w:val="22"/>
        </w:rPr>
        <w:t>4</w:t>
      </w:r>
      <w:r w:rsidR="00540701">
        <w:rPr>
          <w:rFonts w:ascii="Arial" w:hAnsi="Arial" w:cs="Arial"/>
          <w:sz w:val="22"/>
          <w:szCs w:val="22"/>
        </w:rPr>
        <w:t>, ki ga je v</w:t>
      </w:r>
      <w:r w:rsidR="0022366B">
        <w:rPr>
          <w:rFonts w:ascii="Arial" w:hAnsi="Arial" w:cs="Arial"/>
          <w:sz w:val="22"/>
          <w:szCs w:val="22"/>
        </w:rPr>
        <w:t xml:space="preserve"> </w:t>
      </w:r>
      <w:r w:rsidR="00902C9E">
        <w:rPr>
          <w:rFonts w:ascii="Arial" w:hAnsi="Arial" w:cs="Arial"/>
          <w:sz w:val="22"/>
          <w:szCs w:val="22"/>
        </w:rPr>
        <w:t>februarju</w:t>
      </w:r>
      <w:r w:rsidR="004F5964">
        <w:rPr>
          <w:rFonts w:ascii="Arial" w:hAnsi="Arial" w:cs="Arial"/>
          <w:sz w:val="22"/>
          <w:szCs w:val="22"/>
        </w:rPr>
        <w:t xml:space="preserve"> 202</w:t>
      </w:r>
      <w:r w:rsidR="00902C9E">
        <w:rPr>
          <w:rFonts w:ascii="Arial" w:hAnsi="Arial" w:cs="Arial"/>
          <w:sz w:val="22"/>
          <w:szCs w:val="22"/>
        </w:rPr>
        <w:t>4</w:t>
      </w:r>
      <w:r w:rsidR="00A52CA3">
        <w:rPr>
          <w:rFonts w:ascii="Arial" w:hAnsi="Arial" w:cs="Arial"/>
          <w:sz w:val="22"/>
          <w:szCs w:val="22"/>
        </w:rPr>
        <w:t xml:space="preserve"> pripravil </w:t>
      </w:r>
      <w:proofErr w:type="spellStart"/>
      <w:r w:rsidR="00A52CA3">
        <w:rPr>
          <w:rFonts w:ascii="Arial" w:hAnsi="Arial" w:cs="Arial"/>
          <w:sz w:val="22"/>
          <w:szCs w:val="22"/>
        </w:rPr>
        <w:t>ko</w:t>
      </w:r>
      <w:r w:rsidR="005F7B1B">
        <w:rPr>
          <w:rFonts w:ascii="Arial" w:hAnsi="Arial" w:cs="Arial"/>
          <w:sz w:val="22"/>
          <w:szCs w:val="22"/>
        </w:rPr>
        <w:t>n</w:t>
      </w:r>
      <w:r w:rsidR="00A52CA3">
        <w:rPr>
          <w:rFonts w:ascii="Arial" w:hAnsi="Arial" w:cs="Arial"/>
          <w:sz w:val="22"/>
          <w:szCs w:val="22"/>
        </w:rPr>
        <w:t>ce</w:t>
      </w:r>
      <w:r w:rsidRPr="00296CD0">
        <w:rPr>
          <w:rFonts w:ascii="Arial" w:hAnsi="Arial" w:cs="Arial"/>
          <w:sz w:val="22"/>
          <w:szCs w:val="22"/>
        </w:rPr>
        <w:t>dent</w:t>
      </w:r>
      <w:proofErr w:type="spellEnd"/>
      <w:r w:rsidRPr="00296CD0">
        <w:rPr>
          <w:rFonts w:ascii="Arial" w:hAnsi="Arial" w:cs="Arial"/>
          <w:sz w:val="22"/>
          <w:szCs w:val="22"/>
        </w:rPr>
        <w:t xml:space="preserve"> na podlagi predloga </w:t>
      </w:r>
      <w:r>
        <w:rPr>
          <w:rFonts w:ascii="Arial" w:hAnsi="Arial" w:cs="Arial"/>
          <w:sz w:val="22"/>
          <w:szCs w:val="22"/>
        </w:rPr>
        <w:t>programa</w:t>
      </w:r>
      <w:r w:rsidRPr="00296CD0">
        <w:rPr>
          <w:rFonts w:ascii="Arial" w:hAnsi="Arial" w:cs="Arial"/>
          <w:sz w:val="22"/>
          <w:szCs w:val="22"/>
        </w:rPr>
        <w:t xml:space="preserve"> koncesionarja Komunale Nova Gorica</w:t>
      </w:r>
      <w:r w:rsidR="0022366B" w:rsidRPr="0022366B">
        <w:rPr>
          <w:rFonts w:ascii="Arial" w:hAnsi="Arial" w:cs="Arial"/>
          <w:sz w:val="22"/>
          <w:szCs w:val="22"/>
        </w:rPr>
        <w:t xml:space="preserve"> </w:t>
      </w:r>
      <w:proofErr w:type="spellStart"/>
      <w:r w:rsidR="0022366B" w:rsidRPr="00296CD0">
        <w:rPr>
          <w:rFonts w:ascii="Arial" w:hAnsi="Arial" w:cs="Arial"/>
          <w:sz w:val="22"/>
          <w:szCs w:val="22"/>
        </w:rPr>
        <w:t>d.d</w:t>
      </w:r>
      <w:proofErr w:type="spellEnd"/>
      <w:r w:rsidR="0022366B" w:rsidRPr="00296CD0">
        <w:rPr>
          <w:rFonts w:ascii="Arial" w:hAnsi="Arial" w:cs="Arial"/>
          <w:sz w:val="22"/>
          <w:szCs w:val="22"/>
        </w:rPr>
        <w:t>.</w:t>
      </w:r>
      <w:r w:rsidR="00540701">
        <w:rPr>
          <w:rFonts w:ascii="Arial" w:hAnsi="Arial" w:cs="Arial"/>
          <w:sz w:val="22"/>
          <w:szCs w:val="22"/>
        </w:rPr>
        <w:t xml:space="preserve">, </w:t>
      </w:r>
      <w:r w:rsidR="007877B8">
        <w:rPr>
          <w:rFonts w:ascii="Arial" w:hAnsi="Arial" w:cs="Arial"/>
          <w:sz w:val="22"/>
          <w:szCs w:val="22"/>
        </w:rPr>
        <w:t>pripravljenega v</w:t>
      </w:r>
      <w:r w:rsidR="0091682E">
        <w:rPr>
          <w:rFonts w:ascii="Arial" w:hAnsi="Arial" w:cs="Arial"/>
          <w:sz w:val="22"/>
          <w:szCs w:val="22"/>
        </w:rPr>
        <w:t xml:space="preserve"> februarju 2024</w:t>
      </w:r>
      <w:r w:rsidR="00EF4982">
        <w:rPr>
          <w:rFonts w:ascii="Arial" w:hAnsi="Arial" w:cs="Arial"/>
          <w:sz w:val="22"/>
          <w:szCs w:val="22"/>
        </w:rPr>
        <w:t>.</w:t>
      </w:r>
      <w:r w:rsidR="002F3B42">
        <w:rPr>
          <w:rFonts w:ascii="Arial" w:hAnsi="Arial" w:cs="Arial"/>
          <w:sz w:val="22"/>
          <w:szCs w:val="22"/>
        </w:rPr>
        <w:t xml:space="preserve"> </w:t>
      </w:r>
    </w:p>
    <w:p w14:paraId="022DEF57" w14:textId="77777777" w:rsidR="00A50598" w:rsidRPr="00296CD0" w:rsidRDefault="00A50598" w:rsidP="00A50598">
      <w:pPr>
        <w:jc w:val="both"/>
        <w:rPr>
          <w:rFonts w:ascii="Arial" w:hAnsi="Arial" w:cs="Arial"/>
          <w:sz w:val="22"/>
          <w:szCs w:val="22"/>
        </w:rPr>
      </w:pPr>
    </w:p>
    <w:p w14:paraId="3743927B" w14:textId="77777777" w:rsidR="00A50598" w:rsidRPr="00296CD0" w:rsidRDefault="00A50598" w:rsidP="00A50598">
      <w:pPr>
        <w:jc w:val="center"/>
        <w:rPr>
          <w:rFonts w:ascii="Arial" w:hAnsi="Arial" w:cs="Arial"/>
          <w:sz w:val="22"/>
          <w:szCs w:val="22"/>
        </w:rPr>
      </w:pPr>
      <w:r w:rsidRPr="00296CD0">
        <w:rPr>
          <w:rFonts w:ascii="Arial" w:hAnsi="Arial" w:cs="Arial"/>
          <w:sz w:val="22"/>
          <w:szCs w:val="22"/>
        </w:rPr>
        <w:t>4.</w:t>
      </w:r>
    </w:p>
    <w:p w14:paraId="3657432A" w14:textId="6CDADD70" w:rsidR="006C11B3" w:rsidRDefault="006C11B3" w:rsidP="006C11B3">
      <w:pPr>
        <w:jc w:val="both"/>
        <w:rPr>
          <w:rFonts w:ascii="Arial" w:hAnsi="Arial" w:cs="Arial"/>
          <w:sz w:val="22"/>
          <w:szCs w:val="22"/>
        </w:rPr>
      </w:pPr>
      <w:r w:rsidRPr="00296CD0">
        <w:rPr>
          <w:rFonts w:ascii="Arial" w:hAnsi="Arial" w:cs="Arial"/>
          <w:sz w:val="22"/>
          <w:szCs w:val="22"/>
        </w:rPr>
        <w:t xml:space="preserve">Sprejme se </w:t>
      </w:r>
      <w:r>
        <w:rPr>
          <w:rFonts w:ascii="Arial" w:hAnsi="Arial" w:cs="Arial"/>
          <w:sz w:val="22"/>
          <w:szCs w:val="22"/>
        </w:rPr>
        <w:t>Program</w:t>
      </w:r>
      <w:r w:rsidRPr="00296CD0">
        <w:rPr>
          <w:rFonts w:ascii="Arial" w:hAnsi="Arial" w:cs="Arial"/>
          <w:sz w:val="22"/>
          <w:szCs w:val="22"/>
        </w:rPr>
        <w:t xml:space="preserve"> izvajanja gospodarske javne službe vz</w:t>
      </w:r>
      <w:r>
        <w:rPr>
          <w:rFonts w:ascii="Arial" w:hAnsi="Arial" w:cs="Arial"/>
          <w:sz w:val="22"/>
          <w:szCs w:val="22"/>
        </w:rPr>
        <w:t>drževanje občinskih javnih cest na območju Mestne občine</w:t>
      </w:r>
      <w:r w:rsidRPr="00296CD0">
        <w:rPr>
          <w:rFonts w:ascii="Arial" w:hAnsi="Arial" w:cs="Arial"/>
          <w:sz w:val="22"/>
          <w:szCs w:val="22"/>
        </w:rPr>
        <w:t xml:space="preserve"> Nova Gorica za območje izven naselij Nove Gorice, Solkana, Kromberka, Rožne Doline in Pristave</w:t>
      </w:r>
      <w:r w:rsidR="00540701">
        <w:rPr>
          <w:rFonts w:ascii="Arial" w:hAnsi="Arial" w:cs="Arial"/>
          <w:sz w:val="22"/>
          <w:szCs w:val="22"/>
        </w:rPr>
        <w:t xml:space="preserve"> za leto 20</w:t>
      </w:r>
      <w:r w:rsidR="004C62C5">
        <w:rPr>
          <w:rFonts w:ascii="Arial" w:hAnsi="Arial" w:cs="Arial"/>
          <w:sz w:val="22"/>
          <w:szCs w:val="22"/>
        </w:rPr>
        <w:t>2</w:t>
      </w:r>
      <w:r w:rsidR="0091682E">
        <w:rPr>
          <w:rFonts w:ascii="Arial" w:hAnsi="Arial" w:cs="Arial"/>
          <w:sz w:val="22"/>
          <w:szCs w:val="22"/>
        </w:rPr>
        <w:t>4</w:t>
      </w:r>
      <w:r w:rsidR="00540701">
        <w:rPr>
          <w:rFonts w:ascii="Arial" w:hAnsi="Arial" w:cs="Arial"/>
          <w:sz w:val="22"/>
          <w:szCs w:val="22"/>
        </w:rPr>
        <w:t xml:space="preserve">, ki ga je v </w:t>
      </w:r>
      <w:r w:rsidR="0091682E">
        <w:rPr>
          <w:rFonts w:ascii="Arial" w:hAnsi="Arial" w:cs="Arial"/>
          <w:sz w:val="22"/>
          <w:szCs w:val="22"/>
        </w:rPr>
        <w:t>februarju</w:t>
      </w:r>
      <w:r w:rsidR="000F6D57">
        <w:rPr>
          <w:rFonts w:ascii="Arial" w:hAnsi="Arial" w:cs="Arial"/>
          <w:sz w:val="22"/>
          <w:szCs w:val="22"/>
        </w:rPr>
        <w:t xml:space="preserve"> </w:t>
      </w:r>
      <w:r w:rsidR="006E5B26">
        <w:rPr>
          <w:rFonts w:ascii="Arial" w:hAnsi="Arial" w:cs="Arial"/>
          <w:sz w:val="22"/>
          <w:szCs w:val="22"/>
        </w:rPr>
        <w:t xml:space="preserve">2024 </w:t>
      </w:r>
      <w:r w:rsidR="00EF4982">
        <w:rPr>
          <w:rFonts w:ascii="Arial" w:hAnsi="Arial" w:cs="Arial"/>
          <w:sz w:val="22"/>
          <w:szCs w:val="22"/>
        </w:rPr>
        <w:t xml:space="preserve">pripravil </w:t>
      </w:r>
      <w:proofErr w:type="spellStart"/>
      <w:r w:rsidR="00EF4982">
        <w:rPr>
          <w:rFonts w:ascii="Arial" w:hAnsi="Arial" w:cs="Arial"/>
          <w:sz w:val="22"/>
          <w:szCs w:val="22"/>
        </w:rPr>
        <w:t>ko</w:t>
      </w:r>
      <w:r w:rsidR="005F7B1B">
        <w:rPr>
          <w:rFonts w:ascii="Arial" w:hAnsi="Arial" w:cs="Arial"/>
          <w:sz w:val="22"/>
          <w:szCs w:val="22"/>
        </w:rPr>
        <w:t>n</w:t>
      </w:r>
      <w:r w:rsidR="00EF4982">
        <w:rPr>
          <w:rFonts w:ascii="Arial" w:hAnsi="Arial" w:cs="Arial"/>
          <w:sz w:val="22"/>
          <w:szCs w:val="22"/>
        </w:rPr>
        <w:t>ce</w:t>
      </w:r>
      <w:r w:rsidR="00EF4982" w:rsidRPr="00296CD0">
        <w:rPr>
          <w:rFonts w:ascii="Arial" w:hAnsi="Arial" w:cs="Arial"/>
          <w:sz w:val="22"/>
          <w:szCs w:val="22"/>
        </w:rPr>
        <w:t>dent</w:t>
      </w:r>
      <w:proofErr w:type="spellEnd"/>
      <w:r w:rsidR="00EF4982" w:rsidRPr="00296CD0">
        <w:rPr>
          <w:rFonts w:ascii="Arial" w:hAnsi="Arial" w:cs="Arial"/>
          <w:sz w:val="22"/>
          <w:szCs w:val="22"/>
        </w:rPr>
        <w:t xml:space="preserve"> na podlagi predloga </w:t>
      </w:r>
      <w:r w:rsidR="00EF4982">
        <w:rPr>
          <w:rFonts w:ascii="Arial" w:hAnsi="Arial" w:cs="Arial"/>
          <w:sz w:val="22"/>
          <w:szCs w:val="22"/>
        </w:rPr>
        <w:t>programa</w:t>
      </w:r>
      <w:r w:rsidR="00EF4982" w:rsidRPr="00296CD0">
        <w:rPr>
          <w:rFonts w:ascii="Arial" w:hAnsi="Arial" w:cs="Arial"/>
          <w:sz w:val="22"/>
          <w:szCs w:val="22"/>
        </w:rPr>
        <w:t xml:space="preserve"> koncesionarja </w:t>
      </w:r>
      <w:r w:rsidR="00AA5D44">
        <w:rPr>
          <w:rFonts w:ascii="Arial" w:hAnsi="Arial" w:cs="Arial"/>
          <w:sz w:val="22"/>
          <w:szCs w:val="22"/>
        </w:rPr>
        <w:t>KOLEKTOR</w:t>
      </w:r>
      <w:r w:rsidR="00EF4982" w:rsidRPr="00D352BE">
        <w:rPr>
          <w:rFonts w:ascii="Arial" w:hAnsi="Arial" w:cs="Arial"/>
          <w:sz w:val="22"/>
          <w:szCs w:val="22"/>
        </w:rPr>
        <w:t xml:space="preserve"> </w:t>
      </w:r>
      <w:r w:rsidR="00AA5D44">
        <w:rPr>
          <w:rFonts w:ascii="Arial" w:hAnsi="Arial" w:cs="Arial"/>
          <w:sz w:val="22"/>
          <w:szCs w:val="22"/>
        </w:rPr>
        <w:t>CPG d.o.o.,</w:t>
      </w:r>
      <w:r w:rsidR="00EF4982" w:rsidRPr="002F3B42">
        <w:rPr>
          <w:rFonts w:ascii="Arial" w:hAnsi="Arial" w:cs="Arial"/>
          <w:sz w:val="22"/>
          <w:szCs w:val="22"/>
        </w:rPr>
        <w:t xml:space="preserve"> </w:t>
      </w:r>
      <w:r w:rsidR="004C62C5">
        <w:rPr>
          <w:rFonts w:ascii="Arial" w:hAnsi="Arial" w:cs="Arial"/>
          <w:sz w:val="22"/>
          <w:szCs w:val="22"/>
        </w:rPr>
        <w:t>pripravljenega v</w:t>
      </w:r>
      <w:r w:rsidR="0091682E">
        <w:rPr>
          <w:rFonts w:ascii="Arial" w:hAnsi="Arial" w:cs="Arial"/>
          <w:sz w:val="22"/>
          <w:szCs w:val="22"/>
        </w:rPr>
        <w:t xml:space="preserve"> februarju</w:t>
      </w:r>
      <w:r w:rsidR="002E484C">
        <w:rPr>
          <w:rFonts w:ascii="Arial" w:hAnsi="Arial" w:cs="Arial"/>
          <w:sz w:val="22"/>
          <w:szCs w:val="22"/>
        </w:rPr>
        <w:t xml:space="preserve"> 20</w:t>
      </w:r>
      <w:r w:rsidR="0022366B">
        <w:rPr>
          <w:rFonts w:ascii="Arial" w:hAnsi="Arial" w:cs="Arial"/>
          <w:sz w:val="22"/>
          <w:szCs w:val="22"/>
        </w:rPr>
        <w:t>2</w:t>
      </w:r>
      <w:r w:rsidR="0091682E">
        <w:rPr>
          <w:rFonts w:ascii="Arial" w:hAnsi="Arial" w:cs="Arial"/>
          <w:sz w:val="22"/>
          <w:szCs w:val="22"/>
        </w:rPr>
        <w:t>4</w:t>
      </w:r>
      <w:r w:rsidR="00D0727D">
        <w:rPr>
          <w:rFonts w:ascii="Arial" w:hAnsi="Arial" w:cs="Arial"/>
          <w:sz w:val="22"/>
          <w:szCs w:val="22"/>
        </w:rPr>
        <w:t>.</w:t>
      </w:r>
      <w:r w:rsidR="00EF4982">
        <w:rPr>
          <w:rFonts w:ascii="Arial" w:hAnsi="Arial" w:cs="Arial"/>
          <w:sz w:val="22"/>
          <w:szCs w:val="22"/>
        </w:rPr>
        <w:t xml:space="preserve"> </w:t>
      </w:r>
    </w:p>
    <w:p w14:paraId="4CB881DE" w14:textId="77777777" w:rsidR="006C11B3" w:rsidRPr="00296CD0" w:rsidRDefault="006C11B3" w:rsidP="006C11B3">
      <w:pPr>
        <w:jc w:val="center"/>
        <w:rPr>
          <w:rFonts w:ascii="Arial" w:hAnsi="Arial" w:cs="Arial"/>
          <w:sz w:val="22"/>
          <w:szCs w:val="22"/>
        </w:rPr>
      </w:pPr>
      <w:r>
        <w:rPr>
          <w:rFonts w:ascii="Arial" w:hAnsi="Arial" w:cs="Arial"/>
          <w:sz w:val="22"/>
          <w:szCs w:val="22"/>
        </w:rPr>
        <w:t>5</w:t>
      </w:r>
      <w:r w:rsidRPr="00296CD0">
        <w:rPr>
          <w:rFonts w:ascii="Arial" w:hAnsi="Arial" w:cs="Arial"/>
          <w:sz w:val="22"/>
          <w:szCs w:val="22"/>
        </w:rPr>
        <w:t>.</w:t>
      </w:r>
    </w:p>
    <w:p w14:paraId="5D5AF2CB" w14:textId="77777777" w:rsidR="00A50598" w:rsidRPr="00296CD0" w:rsidRDefault="00A50598" w:rsidP="00C25F3C">
      <w:pPr>
        <w:rPr>
          <w:rFonts w:ascii="Arial" w:hAnsi="Arial" w:cs="Arial"/>
          <w:sz w:val="22"/>
          <w:szCs w:val="22"/>
        </w:rPr>
      </w:pPr>
    </w:p>
    <w:p w14:paraId="05214B16" w14:textId="77777777" w:rsidR="00A50598" w:rsidRDefault="00A50598" w:rsidP="00A50598">
      <w:pPr>
        <w:pStyle w:val="Golobesedilo"/>
        <w:jc w:val="both"/>
        <w:outlineLvl w:val="0"/>
        <w:rPr>
          <w:rFonts w:ascii="Arial" w:hAnsi="Arial" w:cs="Arial"/>
          <w:sz w:val="22"/>
          <w:szCs w:val="22"/>
        </w:rPr>
      </w:pPr>
      <w:r w:rsidRPr="00296CD0">
        <w:rPr>
          <w:rFonts w:ascii="Arial" w:hAnsi="Arial" w:cs="Arial"/>
          <w:sz w:val="22"/>
          <w:szCs w:val="22"/>
        </w:rPr>
        <w:t xml:space="preserve">Ta sklep začne veljati </w:t>
      </w:r>
      <w:r>
        <w:rPr>
          <w:rFonts w:ascii="Arial" w:hAnsi="Arial" w:cs="Arial"/>
          <w:sz w:val="22"/>
          <w:szCs w:val="22"/>
        </w:rPr>
        <w:t>takoj</w:t>
      </w:r>
      <w:r w:rsidRPr="00296CD0">
        <w:rPr>
          <w:rFonts w:ascii="Arial" w:hAnsi="Arial" w:cs="Arial"/>
          <w:sz w:val="22"/>
          <w:szCs w:val="22"/>
        </w:rPr>
        <w:t>.</w:t>
      </w:r>
    </w:p>
    <w:p w14:paraId="694A4FB3" w14:textId="77777777" w:rsidR="00A50598" w:rsidRPr="00296CD0" w:rsidRDefault="00A50598" w:rsidP="00A50598">
      <w:pPr>
        <w:widowControl w:val="0"/>
        <w:autoSpaceDE w:val="0"/>
        <w:autoSpaceDN w:val="0"/>
        <w:adjustRightInd w:val="0"/>
        <w:spacing w:line="273" w:lineRule="exact"/>
        <w:ind w:right="998"/>
        <w:jc w:val="both"/>
        <w:rPr>
          <w:rFonts w:ascii="Arial" w:hAnsi="Arial" w:cs="Arial"/>
          <w:sz w:val="22"/>
          <w:szCs w:val="22"/>
        </w:rPr>
      </w:pPr>
    </w:p>
    <w:p w14:paraId="62E07585" w14:textId="77777777" w:rsidR="00A50598" w:rsidRDefault="00A50598" w:rsidP="00A50598">
      <w:pPr>
        <w:widowControl w:val="0"/>
        <w:autoSpaceDE w:val="0"/>
        <w:autoSpaceDN w:val="0"/>
        <w:adjustRightInd w:val="0"/>
        <w:spacing w:line="273" w:lineRule="exact"/>
        <w:jc w:val="both"/>
        <w:rPr>
          <w:rFonts w:ascii="Arial" w:hAnsi="Arial" w:cs="Arial"/>
          <w:sz w:val="22"/>
          <w:szCs w:val="22"/>
        </w:rPr>
      </w:pPr>
    </w:p>
    <w:p w14:paraId="34951589" w14:textId="13D54D25" w:rsidR="00A50598" w:rsidRPr="004E7DBC" w:rsidRDefault="00A50598" w:rsidP="00A50598">
      <w:pPr>
        <w:widowControl w:val="0"/>
        <w:autoSpaceDE w:val="0"/>
        <w:autoSpaceDN w:val="0"/>
        <w:adjustRightInd w:val="0"/>
        <w:spacing w:line="273" w:lineRule="exact"/>
        <w:jc w:val="both"/>
        <w:rPr>
          <w:rFonts w:ascii="Arial" w:hAnsi="Arial" w:cs="Arial"/>
          <w:bCs/>
          <w:sz w:val="22"/>
          <w:szCs w:val="22"/>
        </w:rPr>
      </w:pPr>
      <w:r>
        <w:rPr>
          <w:rFonts w:ascii="Arial" w:hAnsi="Arial" w:cs="Arial"/>
          <w:sz w:val="22"/>
          <w:szCs w:val="22"/>
        </w:rPr>
        <w:t>Številka:</w:t>
      </w:r>
      <w:r w:rsidR="002663E1">
        <w:rPr>
          <w:rFonts w:ascii="Arial" w:hAnsi="Arial" w:cs="Arial"/>
          <w:sz w:val="22"/>
          <w:szCs w:val="22"/>
        </w:rPr>
        <w:t xml:space="preserve"> </w:t>
      </w:r>
      <w:r w:rsidR="00BB08F0">
        <w:rPr>
          <w:rFonts w:ascii="Arial" w:hAnsi="Arial" w:cs="Arial"/>
          <w:sz w:val="22"/>
          <w:szCs w:val="22"/>
        </w:rPr>
        <w:t xml:space="preserve">354-43/2024 </w:t>
      </w:r>
      <w:r w:rsidR="00A03D8F">
        <w:rPr>
          <w:rFonts w:ascii="Arial" w:hAnsi="Arial" w:cs="Arial"/>
          <w:sz w:val="22"/>
          <w:szCs w:val="22"/>
        </w:rPr>
        <w:t xml:space="preserve">    </w:t>
      </w:r>
      <w:r w:rsidR="004C62C5">
        <w:rPr>
          <w:rFonts w:ascii="Arial" w:hAnsi="Arial" w:cs="Arial"/>
          <w:sz w:val="22"/>
          <w:szCs w:val="22"/>
        </w:rPr>
        <w:t xml:space="preserve">                    </w:t>
      </w:r>
      <w:r w:rsidRPr="000F6D57">
        <w:rPr>
          <w:rFonts w:ascii="Arial" w:hAnsi="Arial" w:cs="Arial"/>
          <w:b/>
          <w:sz w:val="22"/>
          <w:szCs w:val="22"/>
        </w:rPr>
        <w:t xml:space="preserve">               </w:t>
      </w:r>
      <w:r w:rsidR="00D352BE" w:rsidRPr="000F6D57">
        <w:rPr>
          <w:rFonts w:ascii="Arial" w:hAnsi="Arial" w:cs="Arial"/>
          <w:b/>
          <w:sz w:val="22"/>
          <w:szCs w:val="22"/>
        </w:rPr>
        <w:t xml:space="preserve">                        </w:t>
      </w:r>
      <w:r w:rsidRPr="000F6D57">
        <w:rPr>
          <w:rFonts w:ascii="Arial" w:hAnsi="Arial" w:cs="Arial"/>
          <w:b/>
          <w:sz w:val="22"/>
          <w:szCs w:val="22"/>
        </w:rPr>
        <w:t xml:space="preserve">     </w:t>
      </w:r>
      <w:r w:rsidR="000F6D57" w:rsidRPr="000F6D57">
        <w:rPr>
          <w:rFonts w:ascii="Arial" w:hAnsi="Arial" w:cs="Arial"/>
          <w:b/>
          <w:sz w:val="22"/>
          <w:szCs w:val="22"/>
        </w:rPr>
        <w:t xml:space="preserve">  </w:t>
      </w:r>
      <w:r w:rsidR="00A03D8F">
        <w:rPr>
          <w:rFonts w:ascii="Arial" w:hAnsi="Arial" w:cs="Arial"/>
          <w:b/>
          <w:sz w:val="22"/>
          <w:szCs w:val="22"/>
        </w:rPr>
        <w:t xml:space="preserve">       </w:t>
      </w:r>
      <w:r w:rsidRPr="000F6D57">
        <w:rPr>
          <w:rFonts w:ascii="Arial" w:hAnsi="Arial" w:cs="Arial"/>
          <w:b/>
          <w:sz w:val="22"/>
          <w:szCs w:val="22"/>
        </w:rPr>
        <w:t xml:space="preserve"> </w:t>
      </w:r>
      <w:r w:rsidR="00A03D8F" w:rsidRPr="004E7DBC">
        <w:rPr>
          <w:rFonts w:ascii="Arial" w:hAnsi="Arial" w:cs="Arial"/>
          <w:bCs/>
          <w:sz w:val="22"/>
          <w:szCs w:val="22"/>
        </w:rPr>
        <w:t>Samo Turel</w:t>
      </w:r>
    </w:p>
    <w:p w14:paraId="566806A7" w14:textId="133CCBF1" w:rsidR="00A50598" w:rsidRPr="004E7DBC" w:rsidRDefault="00A50598" w:rsidP="00A50598">
      <w:pPr>
        <w:widowControl w:val="0"/>
        <w:tabs>
          <w:tab w:val="left" w:leader="dot" w:pos="2001"/>
        </w:tabs>
        <w:autoSpaceDE w:val="0"/>
        <w:autoSpaceDN w:val="0"/>
        <w:adjustRightInd w:val="0"/>
        <w:spacing w:line="273" w:lineRule="exact"/>
        <w:jc w:val="both"/>
        <w:rPr>
          <w:rFonts w:ascii="Arial" w:hAnsi="Arial" w:cs="Arial"/>
          <w:bCs/>
          <w:sz w:val="22"/>
          <w:szCs w:val="22"/>
        </w:rPr>
      </w:pPr>
      <w:r w:rsidRPr="004E7DBC">
        <w:rPr>
          <w:rFonts w:ascii="Arial" w:hAnsi="Arial" w:cs="Arial"/>
          <w:bCs/>
          <w:sz w:val="22"/>
          <w:szCs w:val="22"/>
        </w:rPr>
        <w:t>Nova Gorica,</w:t>
      </w:r>
      <w:r w:rsidR="004E7DBC">
        <w:rPr>
          <w:rFonts w:ascii="Arial" w:hAnsi="Arial" w:cs="Arial"/>
          <w:bCs/>
          <w:sz w:val="22"/>
          <w:szCs w:val="22"/>
        </w:rPr>
        <w:t xml:space="preserve"> dne</w:t>
      </w:r>
      <w:r w:rsidR="00725A62" w:rsidRPr="004E7DBC">
        <w:rPr>
          <w:rFonts w:ascii="Arial" w:hAnsi="Arial" w:cs="Arial"/>
          <w:bCs/>
          <w:sz w:val="22"/>
          <w:szCs w:val="22"/>
        </w:rPr>
        <w:t xml:space="preserve">                 </w:t>
      </w:r>
      <w:r w:rsidRPr="004E7DBC">
        <w:rPr>
          <w:rFonts w:ascii="Arial" w:hAnsi="Arial" w:cs="Arial"/>
          <w:bCs/>
          <w:sz w:val="22"/>
          <w:szCs w:val="22"/>
        </w:rPr>
        <w:t xml:space="preserve">                                                 </w:t>
      </w:r>
      <w:r w:rsidR="004F1498" w:rsidRPr="004E7DBC">
        <w:rPr>
          <w:rFonts w:ascii="Arial" w:hAnsi="Arial" w:cs="Arial"/>
          <w:bCs/>
          <w:sz w:val="22"/>
          <w:szCs w:val="22"/>
        </w:rPr>
        <w:t xml:space="preserve"> </w:t>
      </w:r>
      <w:r w:rsidRPr="004E7DBC">
        <w:rPr>
          <w:rFonts w:ascii="Arial" w:hAnsi="Arial" w:cs="Arial"/>
          <w:bCs/>
          <w:sz w:val="22"/>
          <w:szCs w:val="22"/>
        </w:rPr>
        <w:t xml:space="preserve">                </w:t>
      </w:r>
      <w:r w:rsidR="0034260B" w:rsidRPr="004E7DBC">
        <w:rPr>
          <w:rFonts w:ascii="Arial" w:hAnsi="Arial" w:cs="Arial"/>
          <w:bCs/>
          <w:sz w:val="22"/>
          <w:szCs w:val="22"/>
        </w:rPr>
        <w:t xml:space="preserve"> </w:t>
      </w:r>
      <w:r w:rsidRPr="004E7DBC">
        <w:rPr>
          <w:rFonts w:ascii="Arial" w:hAnsi="Arial" w:cs="Arial"/>
          <w:bCs/>
          <w:sz w:val="22"/>
          <w:szCs w:val="22"/>
        </w:rPr>
        <w:t xml:space="preserve">     ŽUPAN</w:t>
      </w:r>
    </w:p>
    <w:p w14:paraId="6FD4255C" w14:textId="77777777" w:rsidR="00A50598" w:rsidRDefault="00A50598" w:rsidP="00A50598">
      <w:pPr>
        <w:jc w:val="both"/>
        <w:rPr>
          <w:rFonts w:ascii="Arial" w:hAnsi="Arial" w:cs="Arial"/>
          <w:b/>
          <w:sz w:val="22"/>
          <w:szCs w:val="22"/>
        </w:rPr>
        <w:sectPr w:rsidR="00A50598" w:rsidSect="00F81C00">
          <w:footerReference w:type="default" r:id="rId8"/>
          <w:headerReference w:type="first" r:id="rId9"/>
          <w:footerReference w:type="first" r:id="rId10"/>
          <w:pgSz w:w="11906" w:h="16838" w:code="9"/>
          <w:pgMar w:top="1418" w:right="1418" w:bottom="1418" w:left="1758" w:header="709" w:footer="709" w:gutter="0"/>
          <w:cols w:space="708"/>
          <w:titlePg/>
          <w:docGrid w:linePitch="360"/>
        </w:sectPr>
      </w:pPr>
    </w:p>
    <w:p w14:paraId="70EC13AB" w14:textId="28A2F6FD" w:rsidR="00A50598" w:rsidRPr="00DA7807" w:rsidRDefault="00DA7807" w:rsidP="00A50598">
      <w:pPr>
        <w:jc w:val="both"/>
        <w:rPr>
          <w:rFonts w:ascii="Arial" w:hAnsi="Arial" w:cs="Arial"/>
          <w:bCs/>
          <w:sz w:val="22"/>
          <w:szCs w:val="22"/>
        </w:rPr>
      </w:pPr>
      <w:r w:rsidRPr="00DA7807">
        <w:rPr>
          <w:rFonts w:ascii="Arial" w:hAnsi="Arial" w:cs="Arial"/>
          <w:bCs/>
          <w:noProof/>
          <w:sz w:val="22"/>
          <w:szCs w:val="22"/>
        </w:rPr>
        <w:lastRenderedPageBreak/>
        <w:drawing>
          <wp:anchor distT="0" distB="0" distL="114300" distR="114300" simplePos="0" relativeHeight="251658240" behindDoc="0" locked="0" layoutInCell="1" allowOverlap="0" wp14:anchorId="5AEBAEC7" wp14:editId="5E28060C">
            <wp:simplePos x="0" y="0"/>
            <wp:positionH relativeFrom="page">
              <wp:posOffset>242570</wp:posOffset>
            </wp:positionH>
            <wp:positionV relativeFrom="page">
              <wp:posOffset>181610</wp:posOffset>
            </wp:positionV>
            <wp:extent cx="2371725" cy="1000125"/>
            <wp:effectExtent l="19050" t="0" r="9525" b="0"/>
            <wp:wrapTopAndBottom/>
            <wp:docPr id="2" name="Slika 2" descr="GLAVA zu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AVA zupan"/>
                    <pic:cNvPicPr>
                      <a:picLocks noChangeAspect="1" noChangeArrowheads="1"/>
                    </pic:cNvPicPr>
                  </pic:nvPicPr>
                  <pic:blipFill>
                    <a:blip r:embed="rId11" cstate="print"/>
                    <a:srcRect/>
                    <a:stretch>
                      <a:fillRect/>
                    </a:stretch>
                  </pic:blipFill>
                  <pic:spPr bwMode="auto">
                    <a:xfrm>
                      <a:off x="0" y="0"/>
                      <a:ext cx="2371725" cy="1000125"/>
                    </a:xfrm>
                    <a:prstGeom prst="rect">
                      <a:avLst/>
                    </a:prstGeom>
                    <a:noFill/>
                    <a:ln w="9525">
                      <a:noFill/>
                      <a:miter lim="800000"/>
                      <a:headEnd/>
                      <a:tailEnd/>
                    </a:ln>
                  </pic:spPr>
                </pic:pic>
              </a:graphicData>
            </a:graphic>
          </wp:anchor>
        </w:drawing>
      </w:r>
      <w:r w:rsidR="00A50598" w:rsidRPr="00DA7807">
        <w:rPr>
          <w:rFonts w:ascii="Arial" w:hAnsi="Arial" w:cs="Arial"/>
          <w:bCs/>
          <w:sz w:val="22"/>
          <w:szCs w:val="22"/>
        </w:rPr>
        <w:t>Šte</w:t>
      </w:r>
      <w:r w:rsidR="00725A62" w:rsidRPr="00DA7807">
        <w:rPr>
          <w:rFonts w:ascii="Arial" w:hAnsi="Arial" w:cs="Arial"/>
          <w:bCs/>
          <w:sz w:val="22"/>
          <w:szCs w:val="22"/>
        </w:rPr>
        <w:t>vilka:</w:t>
      </w:r>
      <w:r w:rsidR="00A50598" w:rsidRPr="00DA7807">
        <w:rPr>
          <w:rFonts w:ascii="Arial" w:hAnsi="Arial" w:cs="Arial"/>
          <w:bCs/>
          <w:sz w:val="22"/>
          <w:szCs w:val="22"/>
        </w:rPr>
        <w:t xml:space="preserve"> </w:t>
      </w:r>
      <w:r w:rsidR="00BB08F0" w:rsidRPr="00DA7807">
        <w:rPr>
          <w:rFonts w:ascii="Arial" w:hAnsi="Arial" w:cs="Arial"/>
          <w:bCs/>
          <w:sz w:val="22"/>
          <w:szCs w:val="22"/>
        </w:rPr>
        <w:t>354-43/2024-1</w:t>
      </w:r>
      <w:r w:rsidR="00A50598" w:rsidRPr="00DA7807">
        <w:rPr>
          <w:rFonts w:ascii="Arial" w:hAnsi="Arial" w:cs="Arial"/>
          <w:bCs/>
          <w:sz w:val="22"/>
          <w:szCs w:val="22"/>
        </w:rPr>
        <w:t xml:space="preserve">                                                                      </w:t>
      </w:r>
    </w:p>
    <w:p w14:paraId="2BBB81DB" w14:textId="79B23513" w:rsidR="00FF526E" w:rsidRPr="00DA7807" w:rsidRDefault="00A50598" w:rsidP="00A50598">
      <w:pPr>
        <w:jc w:val="both"/>
        <w:rPr>
          <w:rFonts w:ascii="Arial" w:hAnsi="Arial" w:cs="Arial"/>
          <w:bCs/>
          <w:sz w:val="22"/>
          <w:szCs w:val="22"/>
        </w:rPr>
      </w:pPr>
      <w:r w:rsidRPr="00DA7807">
        <w:rPr>
          <w:rFonts w:ascii="Arial" w:hAnsi="Arial" w:cs="Arial"/>
          <w:bCs/>
          <w:sz w:val="22"/>
          <w:szCs w:val="22"/>
        </w:rPr>
        <w:t xml:space="preserve">Nova Gorica, </w:t>
      </w:r>
      <w:r w:rsidR="00BB08F0" w:rsidRPr="00DA7807">
        <w:rPr>
          <w:rFonts w:ascii="Arial" w:hAnsi="Arial" w:cs="Arial"/>
          <w:bCs/>
          <w:sz w:val="22"/>
          <w:szCs w:val="22"/>
        </w:rPr>
        <w:t>12. marca 2024</w:t>
      </w:r>
    </w:p>
    <w:p w14:paraId="5371766A" w14:textId="77777777" w:rsidR="00725A62" w:rsidRPr="00FF526E" w:rsidRDefault="00725A62" w:rsidP="00A50598">
      <w:pPr>
        <w:jc w:val="both"/>
        <w:rPr>
          <w:rFonts w:ascii="Arial" w:hAnsi="Arial" w:cs="Arial"/>
          <w:b/>
          <w:sz w:val="22"/>
          <w:szCs w:val="22"/>
        </w:rPr>
      </w:pPr>
    </w:p>
    <w:p w14:paraId="42D8A1C4" w14:textId="626A1AAF" w:rsidR="00A50598" w:rsidRPr="00DA7807" w:rsidRDefault="00A50598" w:rsidP="00491A30">
      <w:pPr>
        <w:jc w:val="center"/>
        <w:rPr>
          <w:rFonts w:ascii="Arial" w:hAnsi="Arial" w:cs="Arial"/>
          <w:bCs/>
          <w:sz w:val="22"/>
          <w:szCs w:val="22"/>
        </w:rPr>
      </w:pPr>
      <w:r w:rsidRPr="00DA7807">
        <w:rPr>
          <w:rFonts w:ascii="Arial" w:hAnsi="Arial" w:cs="Arial"/>
          <w:bCs/>
          <w:sz w:val="22"/>
          <w:szCs w:val="22"/>
        </w:rPr>
        <w:t>O</w:t>
      </w:r>
      <w:r w:rsidR="00DA7807">
        <w:rPr>
          <w:rFonts w:ascii="Arial" w:hAnsi="Arial" w:cs="Arial"/>
          <w:bCs/>
          <w:sz w:val="22"/>
          <w:szCs w:val="22"/>
        </w:rPr>
        <w:t xml:space="preserve"> </w:t>
      </w:r>
      <w:r w:rsidR="00DA7807" w:rsidRPr="00DA7807">
        <w:rPr>
          <w:rFonts w:ascii="Arial" w:hAnsi="Arial" w:cs="Arial"/>
          <w:bCs/>
          <w:sz w:val="22"/>
          <w:szCs w:val="22"/>
        </w:rPr>
        <w:t>B</w:t>
      </w:r>
      <w:r w:rsidR="00DA7807">
        <w:rPr>
          <w:rFonts w:ascii="Arial" w:hAnsi="Arial" w:cs="Arial"/>
          <w:bCs/>
          <w:sz w:val="22"/>
          <w:szCs w:val="22"/>
        </w:rPr>
        <w:t xml:space="preserve"> </w:t>
      </w:r>
      <w:r w:rsidR="00DA7807" w:rsidRPr="00DA7807">
        <w:rPr>
          <w:rFonts w:ascii="Arial" w:hAnsi="Arial" w:cs="Arial"/>
          <w:bCs/>
          <w:sz w:val="22"/>
          <w:szCs w:val="22"/>
        </w:rPr>
        <w:t>R</w:t>
      </w:r>
      <w:r w:rsidR="00DA7807">
        <w:rPr>
          <w:rFonts w:ascii="Arial" w:hAnsi="Arial" w:cs="Arial"/>
          <w:bCs/>
          <w:sz w:val="22"/>
          <w:szCs w:val="22"/>
        </w:rPr>
        <w:t xml:space="preserve"> </w:t>
      </w:r>
      <w:r w:rsidR="00DA7807" w:rsidRPr="00DA7807">
        <w:rPr>
          <w:rFonts w:ascii="Arial" w:hAnsi="Arial" w:cs="Arial"/>
          <w:bCs/>
          <w:sz w:val="22"/>
          <w:szCs w:val="22"/>
        </w:rPr>
        <w:t>A</w:t>
      </w:r>
      <w:r w:rsidR="00DA7807">
        <w:rPr>
          <w:rFonts w:ascii="Arial" w:hAnsi="Arial" w:cs="Arial"/>
          <w:bCs/>
          <w:sz w:val="22"/>
          <w:szCs w:val="22"/>
        </w:rPr>
        <w:t xml:space="preserve"> </w:t>
      </w:r>
      <w:r w:rsidR="00DA7807" w:rsidRPr="00DA7807">
        <w:rPr>
          <w:rFonts w:ascii="Arial" w:hAnsi="Arial" w:cs="Arial"/>
          <w:bCs/>
          <w:sz w:val="22"/>
          <w:szCs w:val="22"/>
        </w:rPr>
        <w:t>Z</w:t>
      </w:r>
      <w:r w:rsidR="00DA7807">
        <w:rPr>
          <w:rFonts w:ascii="Arial" w:hAnsi="Arial" w:cs="Arial"/>
          <w:bCs/>
          <w:sz w:val="22"/>
          <w:szCs w:val="22"/>
        </w:rPr>
        <w:t xml:space="preserve"> </w:t>
      </w:r>
      <w:r w:rsidR="00DA7807" w:rsidRPr="00DA7807">
        <w:rPr>
          <w:rFonts w:ascii="Arial" w:hAnsi="Arial" w:cs="Arial"/>
          <w:bCs/>
          <w:sz w:val="22"/>
          <w:szCs w:val="22"/>
        </w:rPr>
        <w:t>L</w:t>
      </w:r>
      <w:r w:rsidR="00DA7807">
        <w:rPr>
          <w:rFonts w:ascii="Arial" w:hAnsi="Arial" w:cs="Arial"/>
          <w:bCs/>
          <w:sz w:val="22"/>
          <w:szCs w:val="22"/>
        </w:rPr>
        <w:t xml:space="preserve"> </w:t>
      </w:r>
      <w:r w:rsidR="00DA7807" w:rsidRPr="00DA7807">
        <w:rPr>
          <w:rFonts w:ascii="Arial" w:hAnsi="Arial" w:cs="Arial"/>
          <w:bCs/>
          <w:sz w:val="22"/>
          <w:szCs w:val="22"/>
        </w:rPr>
        <w:t>O</w:t>
      </w:r>
      <w:r w:rsidR="00DA7807">
        <w:rPr>
          <w:rFonts w:ascii="Arial" w:hAnsi="Arial" w:cs="Arial"/>
          <w:bCs/>
          <w:sz w:val="22"/>
          <w:szCs w:val="22"/>
        </w:rPr>
        <w:t xml:space="preserve"> </w:t>
      </w:r>
      <w:r w:rsidR="00DA7807" w:rsidRPr="00DA7807">
        <w:rPr>
          <w:rFonts w:ascii="Arial" w:hAnsi="Arial" w:cs="Arial"/>
          <w:bCs/>
          <w:sz w:val="22"/>
          <w:szCs w:val="22"/>
        </w:rPr>
        <w:t>Ž</w:t>
      </w:r>
      <w:r w:rsidR="00DA7807">
        <w:rPr>
          <w:rFonts w:ascii="Arial" w:hAnsi="Arial" w:cs="Arial"/>
          <w:bCs/>
          <w:sz w:val="22"/>
          <w:szCs w:val="22"/>
        </w:rPr>
        <w:t xml:space="preserve"> </w:t>
      </w:r>
      <w:r w:rsidR="00DA7807" w:rsidRPr="00DA7807">
        <w:rPr>
          <w:rFonts w:ascii="Arial" w:hAnsi="Arial" w:cs="Arial"/>
          <w:bCs/>
          <w:sz w:val="22"/>
          <w:szCs w:val="22"/>
        </w:rPr>
        <w:t>I</w:t>
      </w:r>
      <w:r w:rsidR="00DA7807">
        <w:rPr>
          <w:rFonts w:ascii="Arial" w:hAnsi="Arial" w:cs="Arial"/>
          <w:bCs/>
          <w:sz w:val="22"/>
          <w:szCs w:val="22"/>
        </w:rPr>
        <w:t xml:space="preserve"> </w:t>
      </w:r>
      <w:r w:rsidR="00DA7807" w:rsidRPr="00DA7807">
        <w:rPr>
          <w:rFonts w:ascii="Arial" w:hAnsi="Arial" w:cs="Arial"/>
          <w:bCs/>
          <w:sz w:val="22"/>
          <w:szCs w:val="22"/>
        </w:rPr>
        <w:t>T</w:t>
      </w:r>
      <w:r w:rsidR="00DA7807">
        <w:rPr>
          <w:rFonts w:ascii="Arial" w:hAnsi="Arial" w:cs="Arial"/>
          <w:bCs/>
          <w:sz w:val="22"/>
          <w:szCs w:val="22"/>
        </w:rPr>
        <w:t xml:space="preserve"> </w:t>
      </w:r>
      <w:r w:rsidR="00DA7807" w:rsidRPr="00DA7807">
        <w:rPr>
          <w:rFonts w:ascii="Arial" w:hAnsi="Arial" w:cs="Arial"/>
          <w:bCs/>
          <w:sz w:val="22"/>
          <w:szCs w:val="22"/>
        </w:rPr>
        <w:t>E</w:t>
      </w:r>
      <w:r w:rsidR="00DA7807">
        <w:rPr>
          <w:rFonts w:ascii="Arial" w:hAnsi="Arial" w:cs="Arial"/>
          <w:bCs/>
          <w:sz w:val="22"/>
          <w:szCs w:val="22"/>
        </w:rPr>
        <w:t xml:space="preserve"> </w:t>
      </w:r>
      <w:r w:rsidR="00DA7807" w:rsidRPr="00DA7807">
        <w:rPr>
          <w:rFonts w:ascii="Arial" w:hAnsi="Arial" w:cs="Arial"/>
          <w:bCs/>
          <w:sz w:val="22"/>
          <w:szCs w:val="22"/>
        </w:rPr>
        <w:t>V</w:t>
      </w:r>
    </w:p>
    <w:p w14:paraId="0BC2AD34" w14:textId="77777777" w:rsidR="00A50598" w:rsidRPr="00296CD0" w:rsidRDefault="00A50598" w:rsidP="00A50598">
      <w:pPr>
        <w:rPr>
          <w:rFonts w:ascii="Arial" w:hAnsi="Arial" w:cs="Arial"/>
          <w:sz w:val="22"/>
          <w:szCs w:val="22"/>
        </w:rPr>
      </w:pPr>
    </w:p>
    <w:p w14:paraId="467B64EE" w14:textId="18B8FA33" w:rsidR="00494A4E" w:rsidRDefault="00A50598" w:rsidP="00494A4E">
      <w:pPr>
        <w:jc w:val="both"/>
        <w:rPr>
          <w:rFonts w:ascii="Arial" w:hAnsi="Arial" w:cs="Arial"/>
          <w:sz w:val="22"/>
          <w:szCs w:val="22"/>
        </w:rPr>
      </w:pPr>
      <w:r>
        <w:rPr>
          <w:rFonts w:ascii="Arial" w:hAnsi="Arial" w:cs="Arial"/>
          <w:sz w:val="22"/>
          <w:szCs w:val="22"/>
        </w:rPr>
        <w:t>Letni programi</w:t>
      </w:r>
      <w:r w:rsidRPr="00296CD0">
        <w:rPr>
          <w:rFonts w:ascii="Arial" w:hAnsi="Arial" w:cs="Arial"/>
          <w:sz w:val="22"/>
          <w:szCs w:val="22"/>
        </w:rPr>
        <w:t xml:space="preserve"> izvajanja gospodarske javne službe</w:t>
      </w:r>
      <w:r w:rsidR="00976B74">
        <w:rPr>
          <w:rFonts w:ascii="Arial" w:hAnsi="Arial" w:cs="Arial"/>
          <w:sz w:val="22"/>
          <w:szCs w:val="22"/>
        </w:rPr>
        <w:t xml:space="preserve"> (v nadaljevanju: GJS)</w:t>
      </w:r>
      <w:r w:rsidRPr="00296CD0">
        <w:rPr>
          <w:rFonts w:ascii="Arial" w:hAnsi="Arial" w:cs="Arial"/>
          <w:sz w:val="22"/>
          <w:szCs w:val="22"/>
        </w:rPr>
        <w:t xml:space="preserve"> urejanja in čiščenja javnih površin na območju mesta Nova Gorica in naselij Solkan, Kromberk, Rožna Dolina in Pristava ter izvajanja GJS vzdrževanja občinskih javnih cest na območju Mestne občine Nova Gorica </w:t>
      </w:r>
      <w:r>
        <w:rPr>
          <w:rFonts w:ascii="Arial" w:hAnsi="Arial" w:cs="Arial"/>
          <w:sz w:val="22"/>
          <w:szCs w:val="22"/>
        </w:rPr>
        <w:t>so</w:t>
      </w:r>
      <w:r w:rsidRPr="00296CD0">
        <w:rPr>
          <w:rFonts w:ascii="Arial" w:hAnsi="Arial" w:cs="Arial"/>
          <w:sz w:val="22"/>
          <w:szCs w:val="22"/>
        </w:rPr>
        <w:t xml:space="preserve"> pripravljen</w:t>
      </w:r>
      <w:r>
        <w:rPr>
          <w:rFonts w:ascii="Arial" w:hAnsi="Arial" w:cs="Arial"/>
          <w:sz w:val="22"/>
          <w:szCs w:val="22"/>
        </w:rPr>
        <w:t>i</w:t>
      </w:r>
      <w:r w:rsidRPr="00296CD0">
        <w:rPr>
          <w:rFonts w:ascii="Arial" w:hAnsi="Arial" w:cs="Arial"/>
          <w:sz w:val="22"/>
          <w:szCs w:val="22"/>
        </w:rPr>
        <w:t xml:space="preserve"> na podlagi sklenjenih koncesijskih pogodb in potrjenih cenikov</w:t>
      </w:r>
      <w:r>
        <w:rPr>
          <w:rFonts w:ascii="Arial" w:hAnsi="Arial" w:cs="Arial"/>
          <w:sz w:val="22"/>
          <w:szCs w:val="22"/>
        </w:rPr>
        <w:t>, ki so sestavni del teh pogodb.</w:t>
      </w:r>
      <w:r w:rsidRPr="00296CD0">
        <w:rPr>
          <w:rFonts w:ascii="Arial" w:hAnsi="Arial" w:cs="Arial"/>
          <w:sz w:val="22"/>
          <w:szCs w:val="22"/>
        </w:rPr>
        <w:t xml:space="preserve"> Prav t</w:t>
      </w:r>
      <w:r>
        <w:rPr>
          <w:rFonts w:ascii="Arial" w:hAnsi="Arial" w:cs="Arial"/>
          <w:sz w:val="22"/>
          <w:szCs w:val="22"/>
        </w:rPr>
        <w:t>ako služijo za pripravo teh letnih programov predlogi</w:t>
      </w:r>
      <w:r w:rsidRPr="00296CD0">
        <w:rPr>
          <w:rFonts w:ascii="Arial" w:hAnsi="Arial" w:cs="Arial"/>
          <w:sz w:val="22"/>
          <w:szCs w:val="22"/>
        </w:rPr>
        <w:t xml:space="preserve"> posameznih koncesionarje</w:t>
      </w:r>
      <w:r>
        <w:rPr>
          <w:rFonts w:ascii="Arial" w:hAnsi="Arial" w:cs="Arial"/>
          <w:sz w:val="22"/>
          <w:szCs w:val="22"/>
        </w:rPr>
        <w:t>v, ki</w:t>
      </w:r>
      <w:r w:rsidR="00033CCC">
        <w:rPr>
          <w:rFonts w:ascii="Arial" w:hAnsi="Arial" w:cs="Arial"/>
          <w:sz w:val="22"/>
          <w:szCs w:val="22"/>
        </w:rPr>
        <w:t xml:space="preserve"> so jih predhodno poslali </w:t>
      </w:r>
      <w:proofErr w:type="spellStart"/>
      <w:r w:rsidR="00033CCC">
        <w:rPr>
          <w:rFonts w:ascii="Arial" w:hAnsi="Arial" w:cs="Arial"/>
          <w:sz w:val="22"/>
          <w:szCs w:val="22"/>
        </w:rPr>
        <w:t>ko</w:t>
      </w:r>
      <w:r w:rsidR="005F7B1B">
        <w:rPr>
          <w:rFonts w:ascii="Arial" w:hAnsi="Arial" w:cs="Arial"/>
          <w:sz w:val="22"/>
          <w:szCs w:val="22"/>
        </w:rPr>
        <w:t>n</w:t>
      </w:r>
      <w:r w:rsidR="00033CCC">
        <w:rPr>
          <w:rFonts w:ascii="Arial" w:hAnsi="Arial" w:cs="Arial"/>
          <w:sz w:val="22"/>
          <w:szCs w:val="22"/>
        </w:rPr>
        <w:t>ce</w:t>
      </w:r>
      <w:r>
        <w:rPr>
          <w:rFonts w:ascii="Arial" w:hAnsi="Arial" w:cs="Arial"/>
          <w:sz w:val="22"/>
          <w:szCs w:val="22"/>
        </w:rPr>
        <w:t>dentu</w:t>
      </w:r>
      <w:proofErr w:type="spellEnd"/>
      <w:r>
        <w:rPr>
          <w:rFonts w:ascii="Arial" w:hAnsi="Arial" w:cs="Arial"/>
          <w:sz w:val="22"/>
          <w:szCs w:val="22"/>
        </w:rPr>
        <w:t xml:space="preserve"> v skladu s koncesijsko pogodbo</w:t>
      </w:r>
      <w:r w:rsidRPr="00296CD0">
        <w:rPr>
          <w:rFonts w:ascii="Arial" w:hAnsi="Arial" w:cs="Arial"/>
          <w:sz w:val="22"/>
          <w:szCs w:val="22"/>
        </w:rPr>
        <w:t xml:space="preserve">. </w:t>
      </w:r>
    </w:p>
    <w:p w14:paraId="06DBCB6B" w14:textId="365E88A8" w:rsidR="00B470AA" w:rsidRPr="00EE1DF7" w:rsidRDefault="00D352BE" w:rsidP="00BD09EC">
      <w:pPr>
        <w:jc w:val="both"/>
        <w:rPr>
          <w:rFonts w:ascii="Arial" w:hAnsi="Arial" w:cs="Arial"/>
          <w:sz w:val="22"/>
          <w:szCs w:val="22"/>
        </w:rPr>
      </w:pPr>
      <w:r>
        <w:rPr>
          <w:rFonts w:ascii="Arial" w:hAnsi="Arial" w:cs="Arial"/>
          <w:sz w:val="22"/>
          <w:szCs w:val="22"/>
        </w:rPr>
        <w:t>Letne programe</w:t>
      </w:r>
      <w:r w:rsidR="00494A4E" w:rsidRPr="00822133">
        <w:rPr>
          <w:rFonts w:ascii="Arial" w:hAnsi="Arial" w:cs="Arial"/>
          <w:sz w:val="22"/>
          <w:szCs w:val="22"/>
        </w:rPr>
        <w:t xml:space="preserve"> smo</w:t>
      </w:r>
      <w:r>
        <w:rPr>
          <w:rFonts w:ascii="Arial" w:hAnsi="Arial" w:cs="Arial"/>
          <w:sz w:val="22"/>
          <w:szCs w:val="22"/>
        </w:rPr>
        <w:t xml:space="preserve"> uskladili in </w:t>
      </w:r>
      <w:r w:rsidR="00494A4E" w:rsidRPr="00822133">
        <w:rPr>
          <w:rFonts w:ascii="Arial" w:hAnsi="Arial" w:cs="Arial"/>
          <w:sz w:val="22"/>
          <w:szCs w:val="22"/>
        </w:rPr>
        <w:t xml:space="preserve">prilagodili razpoložljivim </w:t>
      </w:r>
      <w:r>
        <w:rPr>
          <w:rFonts w:ascii="Arial" w:hAnsi="Arial" w:cs="Arial"/>
          <w:sz w:val="22"/>
          <w:szCs w:val="22"/>
        </w:rPr>
        <w:t xml:space="preserve">proračunskim </w:t>
      </w:r>
      <w:r w:rsidR="00494A4E" w:rsidRPr="00822133">
        <w:rPr>
          <w:rFonts w:ascii="Arial" w:hAnsi="Arial" w:cs="Arial"/>
          <w:sz w:val="22"/>
          <w:szCs w:val="22"/>
        </w:rPr>
        <w:t xml:space="preserve">sredstvom. V programih je </w:t>
      </w:r>
      <w:r w:rsidR="00033CCC">
        <w:rPr>
          <w:rFonts w:ascii="Arial" w:hAnsi="Arial" w:cs="Arial"/>
          <w:sz w:val="22"/>
          <w:szCs w:val="22"/>
        </w:rPr>
        <w:t xml:space="preserve">podobno kot v lanskem letu </w:t>
      </w:r>
      <w:r w:rsidR="00494A4E" w:rsidRPr="00822133">
        <w:rPr>
          <w:rFonts w:ascii="Arial" w:hAnsi="Arial" w:cs="Arial"/>
          <w:sz w:val="22"/>
          <w:szCs w:val="22"/>
        </w:rPr>
        <w:t>zmanjšana intenzivnost posameznih operacij dela in s tem tudi nekoliko zmanjšana intenzivnost vzdrževanja v primerjavi z določili Pravilnika o urejanju in čiščenju javnih površin</w:t>
      </w:r>
      <w:r w:rsidR="00073FD1">
        <w:rPr>
          <w:rFonts w:ascii="Arial" w:hAnsi="Arial" w:cs="Arial"/>
          <w:sz w:val="22"/>
          <w:szCs w:val="22"/>
        </w:rPr>
        <w:t xml:space="preserve"> na območju Mestne občine Nova Gorica za mesto Nova G</w:t>
      </w:r>
      <w:r w:rsidR="00494A4E">
        <w:rPr>
          <w:rFonts w:ascii="Arial" w:hAnsi="Arial" w:cs="Arial"/>
          <w:sz w:val="22"/>
          <w:szCs w:val="22"/>
        </w:rPr>
        <w:t xml:space="preserve">orica in naselja </w:t>
      </w:r>
      <w:r w:rsidR="00073FD1">
        <w:rPr>
          <w:rFonts w:ascii="Arial" w:hAnsi="Arial" w:cs="Arial"/>
          <w:sz w:val="22"/>
          <w:szCs w:val="22"/>
        </w:rPr>
        <w:t>Solkan, Kromberk, Rožna D</w:t>
      </w:r>
      <w:r w:rsidR="00494A4E">
        <w:rPr>
          <w:rFonts w:ascii="Arial" w:hAnsi="Arial" w:cs="Arial"/>
          <w:sz w:val="22"/>
          <w:szCs w:val="22"/>
        </w:rPr>
        <w:t>olina in Pristava (Uradni list RS</w:t>
      </w:r>
      <w:r w:rsidR="004449B9">
        <w:rPr>
          <w:rFonts w:ascii="Arial" w:hAnsi="Arial" w:cs="Arial"/>
          <w:sz w:val="22"/>
          <w:szCs w:val="22"/>
        </w:rPr>
        <w:t>, št.</w:t>
      </w:r>
      <w:r w:rsidR="00494A4E">
        <w:rPr>
          <w:rFonts w:ascii="Arial" w:hAnsi="Arial" w:cs="Arial"/>
          <w:sz w:val="22"/>
          <w:szCs w:val="22"/>
        </w:rPr>
        <w:t xml:space="preserve"> 40/10)</w:t>
      </w:r>
      <w:r w:rsidR="00494A4E" w:rsidRPr="00822133">
        <w:rPr>
          <w:rFonts w:ascii="Arial" w:hAnsi="Arial" w:cs="Arial"/>
          <w:sz w:val="22"/>
          <w:szCs w:val="22"/>
        </w:rPr>
        <w:t>. Prav tako pa z razpoložljivimi sredstvi v proračunu</w:t>
      </w:r>
      <w:r w:rsidR="00FB1A86">
        <w:rPr>
          <w:rFonts w:ascii="Arial" w:hAnsi="Arial" w:cs="Arial"/>
          <w:sz w:val="22"/>
          <w:szCs w:val="22"/>
        </w:rPr>
        <w:t>,</w:t>
      </w:r>
      <w:r w:rsidR="00494A4E" w:rsidRPr="00822133">
        <w:rPr>
          <w:rFonts w:ascii="Arial" w:hAnsi="Arial" w:cs="Arial"/>
          <w:sz w:val="22"/>
          <w:szCs w:val="22"/>
        </w:rPr>
        <w:t xml:space="preserve"> </w:t>
      </w:r>
      <w:r w:rsidR="00FB1A86">
        <w:rPr>
          <w:rFonts w:ascii="Arial" w:hAnsi="Arial" w:cs="Arial"/>
          <w:sz w:val="22"/>
          <w:szCs w:val="22"/>
        </w:rPr>
        <w:t xml:space="preserve">kot že navedeno, </w:t>
      </w:r>
      <w:r w:rsidR="00494A4E" w:rsidRPr="00822133">
        <w:rPr>
          <w:rFonts w:ascii="Arial" w:hAnsi="Arial" w:cs="Arial"/>
          <w:sz w:val="22"/>
          <w:szCs w:val="22"/>
        </w:rPr>
        <w:t xml:space="preserve">ne moremo izpolniti vseh zahtev </w:t>
      </w:r>
      <w:r w:rsidR="006247AB" w:rsidRPr="006247AB">
        <w:rPr>
          <w:rFonts w:ascii="Arial" w:hAnsi="Arial" w:cs="Arial"/>
          <w:sz w:val="22"/>
          <w:szCs w:val="22"/>
        </w:rPr>
        <w:t>Pravilnik</w:t>
      </w:r>
      <w:r w:rsidR="006247AB">
        <w:rPr>
          <w:rFonts w:ascii="Arial" w:hAnsi="Arial" w:cs="Arial"/>
          <w:sz w:val="22"/>
          <w:szCs w:val="22"/>
        </w:rPr>
        <w:t>a</w:t>
      </w:r>
      <w:r w:rsidR="006247AB" w:rsidRPr="006247AB">
        <w:rPr>
          <w:rFonts w:ascii="Arial" w:hAnsi="Arial" w:cs="Arial"/>
          <w:sz w:val="22"/>
          <w:szCs w:val="22"/>
        </w:rPr>
        <w:t xml:space="preserve"> o rednem vzdrževanju javnih cest </w:t>
      </w:r>
      <w:r w:rsidR="006247AB">
        <w:rPr>
          <w:rFonts w:ascii="Arial" w:hAnsi="Arial" w:cs="Arial"/>
          <w:sz w:val="22"/>
          <w:szCs w:val="22"/>
        </w:rPr>
        <w:t>(Uradni list RS</w:t>
      </w:r>
      <w:r w:rsidR="00DA7807">
        <w:rPr>
          <w:rFonts w:ascii="Arial" w:hAnsi="Arial" w:cs="Arial"/>
          <w:sz w:val="22"/>
          <w:szCs w:val="22"/>
        </w:rPr>
        <w:t>,</w:t>
      </w:r>
      <w:r w:rsidR="006247AB" w:rsidRPr="006247AB">
        <w:rPr>
          <w:rFonts w:ascii="Arial" w:hAnsi="Arial" w:cs="Arial"/>
          <w:sz w:val="22"/>
          <w:szCs w:val="22"/>
        </w:rPr>
        <w:t xml:space="preserve"> št. 38</w:t>
      </w:r>
      <w:r w:rsidR="0034260B">
        <w:rPr>
          <w:rFonts w:ascii="Arial" w:hAnsi="Arial" w:cs="Arial"/>
          <w:sz w:val="22"/>
          <w:szCs w:val="22"/>
        </w:rPr>
        <w:t>/16</w:t>
      </w:r>
      <w:r w:rsidR="006247AB" w:rsidRPr="00EE1DF7">
        <w:rPr>
          <w:rFonts w:ascii="Arial" w:hAnsi="Arial" w:cs="Arial"/>
          <w:sz w:val="22"/>
          <w:szCs w:val="22"/>
        </w:rPr>
        <w:t>)</w:t>
      </w:r>
      <w:r w:rsidR="00D55D49" w:rsidRPr="00EE1DF7">
        <w:rPr>
          <w:rFonts w:ascii="Arial" w:hAnsi="Arial" w:cs="Arial"/>
          <w:sz w:val="22"/>
          <w:szCs w:val="22"/>
        </w:rPr>
        <w:t>,</w:t>
      </w:r>
      <w:r w:rsidR="00EE1DF7" w:rsidRPr="00EE1DF7">
        <w:rPr>
          <w:rFonts w:ascii="Arial" w:hAnsi="Arial" w:cs="Arial"/>
          <w:sz w:val="22"/>
          <w:szCs w:val="22"/>
        </w:rPr>
        <w:t xml:space="preserve"> </w:t>
      </w:r>
      <w:r w:rsidR="00E7544F" w:rsidRPr="00EE1DF7">
        <w:rPr>
          <w:rFonts w:ascii="Arial" w:hAnsi="Arial" w:cs="Arial"/>
          <w:sz w:val="22"/>
          <w:szCs w:val="22"/>
        </w:rPr>
        <w:t>z izjemo izvajanja zimske službe</w:t>
      </w:r>
      <w:r w:rsidR="00D55D49" w:rsidRPr="00EE1DF7">
        <w:rPr>
          <w:rFonts w:ascii="Arial" w:hAnsi="Arial" w:cs="Arial"/>
          <w:sz w:val="22"/>
          <w:szCs w:val="22"/>
        </w:rPr>
        <w:t xml:space="preserve"> na občinskih javnih cestah</w:t>
      </w:r>
      <w:r w:rsidR="00E7544F" w:rsidRPr="00EE1DF7">
        <w:rPr>
          <w:rFonts w:ascii="Arial" w:hAnsi="Arial" w:cs="Arial"/>
          <w:sz w:val="22"/>
          <w:szCs w:val="22"/>
        </w:rPr>
        <w:t>, kjer</w:t>
      </w:r>
      <w:r w:rsidR="00C91994" w:rsidRPr="00EE1DF7">
        <w:rPr>
          <w:rFonts w:ascii="Arial" w:hAnsi="Arial" w:cs="Arial"/>
          <w:sz w:val="22"/>
          <w:szCs w:val="22"/>
        </w:rPr>
        <w:t xml:space="preserve"> zaradi uveljavljenega standarda</w:t>
      </w:r>
      <w:r w:rsidR="00E7544F" w:rsidRPr="00EE1DF7">
        <w:rPr>
          <w:rFonts w:ascii="Arial" w:hAnsi="Arial" w:cs="Arial"/>
          <w:sz w:val="22"/>
          <w:szCs w:val="22"/>
        </w:rPr>
        <w:t xml:space="preserve"> bistveno presega</w:t>
      </w:r>
      <w:r w:rsidR="00C91994" w:rsidRPr="00EE1DF7">
        <w:rPr>
          <w:rFonts w:ascii="Arial" w:hAnsi="Arial" w:cs="Arial"/>
          <w:sz w:val="22"/>
          <w:szCs w:val="22"/>
        </w:rPr>
        <w:t>mo</w:t>
      </w:r>
      <w:r w:rsidR="00E7544F" w:rsidRPr="00EE1DF7">
        <w:rPr>
          <w:rFonts w:ascii="Arial" w:hAnsi="Arial" w:cs="Arial"/>
          <w:sz w:val="22"/>
          <w:szCs w:val="22"/>
        </w:rPr>
        <w:t xml:space="preserve"> zahteve po nivoju izvajanja zimske službe </w:t>
      </w:r>
      <w:r w:rsidR="00D55D49" w:rsidRPr="00EE1DF7">
        <w:rPr>
          <w:rFonts w:ascii="Arial" w:hAnsi="Arial" w:cs="Arial"/>
          <w:sz w:val="22"/>
          <w:szCs w:val="22"/>
        </w:rPr>
        <w:t xml:space="preserve">v primerjavi z veljavnim državnim </w:t>
      </w:r>
      <w:r w:rsidR="00EE1DF7" w:rsidRPr="00EE1DF7">
        <w:rPr>
          <w:rFonts w:ascii="Arial" w:hAnsi="Arial" w:cs="Arial"/>
          <w:sz w:val="22"/>
          <w:szCs w:val="22"/>
        </w:rPr>
        <w:t>p</w:t>
      </w:r>
      <w:r w:rsidR="00C91994" w:rsidRPr="00EE1DF7">
        <w:rPr>
          <w:rFonts w:ascii="Arial" w:hAnsi="Arial" w:cs="Arial"/>
          <w:sz w:val="22"/>
          <w:szCs w:val="22"/>
        </w:rPr>
        <w:t>ravilnikom.</w:t>
      </w:r>
    </w:p>
    <w:p w14:paraId="52461523" w14:textId="77777777" w:rsidR="00A50598" w:rsidRPr="00FF526E" w:rsidRDefault="00A50598" w:rsidP="00A50598">
      <w:pPr>
        <w:jc w:val="both"/>
        <w:rPr>
          <w:rFonts w:ascii="Arial" w:hAnsi="Arial" w:cs="Arial"/>
          <w:sz w:val="16"/>
          <w:szCs w:val="16"/>
        </w:rPr>
      </w:pPr>
    </w:p>
    <w:p w14:paraId="65A5BA3A" w14:textId="77777777" w:rsidR="00A50598" w:rsidRPr="00822133" w:rsidRDefault="00A50598" w:rsidP="00A50598">
      <w:pPr>
        <w:jc w:val="both"/>
        <w:rPr>
          <w:rFonts w:ascii="Arial" w:hAnsi="Arial" w:cs="Arial"/>
          <w:sz w:val="22"/>
          <w:szCs w:val="22"/>
        </w:rPr>
      </w:pPr>
      <w:r w:rsidRPr="00822133">
        <w:rPr>
          <w:rFonts w:ascii="Arial" w:hAnsi="Arial" w:cs="Arial"/>
          <w:sz w:val="22"/>
          <w:szCs w:val="22"/>
        </w:rPr>
        <w:t>V prilogi A je prikazana obremenitev proračunskih postavk za izvajanje posameznih koncesij.</w:t>
      </w:r>
    </w:p>
    <w:p w14:paraId="21E62D19" w14:textId="77777777" w:rsidR="00A50598" w:rsidRPr="00FF526E" w:rsidRDefault="00A50598" w:rsidP="00A50598">
      <w:pPr>
        <w:jc w:val="both"/>
        <w:rPr>
          <w:rFonts w:ascii="Arial" w:hAnsi="Arial" w:cs="Arial"/>
          <w:sz w:val="16"/>
          <w:szCs w:val="16"/>
        </w:rPr>
      </w:pPr>
    </w:p>
    <w:p w14:paraId="165CCC63" w14:textId="03575D27" w:rsidR="00A50598" w:rsidRPr="00822133" w:rsidRDefault="00A50598" w:rsidP="00A50598">
      <w:pPr>
        <w:jc w:val="both"/>
        <w:rPr>
          <w:rFonts w:ascii="Arial" w:hAnsi="Arial" w:cs="Arial"/>
          <w:sz w:val="22"/>
          <w:szCs w:val="22"/>
        </w:rPr>
      </w:pPr>
      <w:r w:rsidRPr="00822133">
        <w:rPr>
          <w:rFonts w:ascii="Arial" w:hAnsi="Arial" w:cs="Arial"/>
          <w:sz w:val="22"/>
          <w:szCs w:val="22"/>
        </w:rPr>
        <w:t xml:space="preserve">V nadaljevanju je v prilogah B podrobno prikazan plan oziroma intenzivnost vzdrževalnih del na površinah po katastru javnih in zelenih površin ter katastru občinskih </w:t>
      </w:r>
      <w:r>
        <w:rPr>
          <w:rFonts w:ascii="Arial" w:hAnsi="Arial" w:cs="Arial"/>
          <w:sz w:val="22"/>
          <w:szCs w:val="22"/>
        </w:rPr>
        <w:t>javnih cest  ob upoštevanju veljavnega cenika</w:t>
      </w:r>
      <w:r w:rsidRPr="00822133">
        <w:rPr>
          <w:rFonts w:ascii="Arial" w:hAnsi="Arial" w:cs="Arial"/>
          <w:sz w:val="22"/>
          <w:szCs w:val="22"/>
        </w:rPr>
        <w:t xml:space="preserve"> in prilagojeno intenzivnost glede na zgoraj naveden</w:t>
      </w:r>
      <w:r w:rsidR="00280222">
        <w:rPr>
          <w:rFonts w:ascii="Arial" w:hAnsi="Arial" w:cs="Arial"/>
          <w:sz w:val="22"/>
          <w:szCs w:val="22"/>
        </w:rPr>
        <w:t>i</w:t>
      </w:r>
      <w:r w:rsidRPr="00822133">
        <w:rPr>
          <w:rFonts w:ascii="Arial" w:hAnsi="Arial" w:cs="Arial"/>
          <w:sz w:val="22"/>
          <w:szCs w:val="22"/>
        </w:rPr>
        <w:t xml:space="preserve"> pravilnik in ra</w:t>
      </w:r>
      <w:r>
        <w:rPr>
          <w:rFonts w:ascii="Arial" w:hAnsi="Arial" w:cs="Arial"/>
          <w:sz w:val="22"/>
          <w:szCs w:val="22"/>
        </w:rPr>
        <w:t>zpoložljiva proračunska sredstva</w:t>
      </w:r>
      <w:r w:rsidRPr="00822133">
        <w:rPr>
          <w:rFonts w:ascii="Arial" w:hAnsi="Arial" w:cs="Arial"/>
          <w:sz w:val="22"/>
          <w:szCs w:val="22"/>
        </w:rPr>
        <w:t>.</w:t>
      </w:r>
    </w:p>
    <w:p w14:paraId="01199D34" w14:textId="77777777" w:rsidR="00A50598" w:rsidRPr="00FF526E" w:rsidRDefault="00A50598" w:rsidP="00A50598">
      <w:pPr>
        <w:jc w:val="both"/>
        <w:rPr>
          <w:rFonts w:ascii="Arial" w:hAnsi="Arial" w:cs="Arial"/>
          <w:sz w:val="16"/>
          <w:szCs w:val="16"/>
        </w:rPr>
      </w:pPr>
    </w:p>
    <w:p w14:paraId="4EB07FF3" w14:textId="77777777" w:rsidR="00E61D0D" w:rsidRPr="00FF526E" w:rsidRDefault="00A50598" w:rsidP="00FF526E">
      <w:pPr>
        <w:jc w:val="both"/>
        <w:rPr>
          <w:rFonts w:ascii="Arial" w:hAnsi="Arial" w:cs="Arial"/>
          <w:sz w:val="22"/>
          <w:szCs w:val="22"/>
        </w:rPr>
      </w:pPr>
      <w:r w:rsidRPr="00822133">
        <w:rPr>
          <w:rFonts w:ascii="Arial" w:hAnsi="Arial" w:cs="Arial"/>
          <w:b/>
          <w:sz w:val="22"/>
          <w:szCs w:val="22"/>
        </w:rPr>
        <w:t>Mestnemu svetu Mestne občine Nova Gorica predlagam</w:t>
      </w:r>
      <w:r w:rsidR="00E61D0D">
        <w:rPr>
          <w:rFonts w:ascii="Arial" w:hAnsi="Arial" w:cs="Arial"/>
          <w:b/>
          <w:sz w:val="22"/>
          <w:szCs w:val="22"/>
        </w:rPr>
        <w:t>o</w:t>
      </w:r>
      <w:r w:rsidRPr="00822133">
        <w:rPr>
          <w:rFonts w:ascii="Arial" w:hAnsi="Arial" w:cs="Arial"/>
          <w:b/>
          <w:sz w:val="22"/>
          <w:szCs w:val="22"/>
        </w:rPr>
        <w:t>, da predložen</w:t>
      </w:r>
      <w:r>
        <w:rPr>
          <w:rFonts w:ascii="Arial" w:hAnsi="Arial" w:cs="Arial"/>
          <w:b/>
          <w:sz w:val="22"/>
          <w:szCs w:val="22"/>
        </w:rPr>
        <w:t>i</w:t>
      </w:r>
      <w:r w:rsidRPr="00822133">
        <w:rPr>
          <w:rFonts w:ascii="Arial" w:hAnsi="Arial" w:cs="Arial"/>
          <w:b/>
          <w:sz w:val="22"/>
          <w:szCs w:val="22"/>
        </w:rPr>
        <w:t xml:space="preserve"> </w:t>
      </w:r>
      <w:r>
        <w:rPr>
          <w:rFonts w:ascii="Arial" w:hAnsi="Arial" w:cs="Arial"/>
          <w:b/>
          <w:sz w:val="22"/>
          <w:szCs w:val="22"/>
        </w:rPr>
        <w:t xml:space="preserve">sklep </w:t>
      </w:r>
      <w:r w:rsidRPr="00822133">
        <w:rPr>
          <w:rFonts w:ascii="Arial" w:hAnsi="Arial" w:cs="Arial"/>
          <w:b/>
          <w:sz w:val="22"/>
          <w:szCs w:val="22"/>
        </w:rPr>
        <w:t>obravnava in sprejme.</w:t>
      </w:r>
      <w:r w:rsidR="00E61D0D">
        <w:rPr>
          <w:rFonts w:ascii="Arial" w:hAnsi="Arial" w:cs="Arial"/>
          <w:b/>
          <w:bCs/>
          <w:sz w:val="22"/>
          <w:szCs w:val="22"/>
        </w:rPr>
        <w:t xml:space="preserve">                                                                                                               </w:t>
      </w:r>
    </w:p>
    <w:p w14:paraId="0B97FFD2" w14:textId="77777777" w:rsidR="004449B9" w:rsidRDefault="00E61D0D" w:rsidP="00E61D0D">
      <w:pPr>
        <w:widowControl w:val="0"/>
        <w:autoSpaceDE w:val="0"/>
        <w:autoSpaceDN w:val="0"/>
        <w:adjustRightInd w:val="0"/>
        <w:spacing w:line="273" w:lineRule="exact"/>
        <w:jc w:val="both"/>
        <w:rPr>
          <w:rFonts w:ascii="Arial" w:hAnsi="Arial" w:cs="Arial"/>
          <w:b/>
          <w:bCs/>
          <w:sz w:val="22"/>
          <w:szCs w:val="22"/>
        </w:rPr>
      </w:pPr>
      <w:r>
        <w:rPr>
          <w:rFonts w:ascii="Arial" w:hAnsi="Arial" w:cs="Arial"/>
          <w:b/>
          <w:bCs/>
          <w:sz w:val="22"/>
          <w:szCs w:val="22"/>
        </w:rPr>
        <w:t xml:space="preserve">                </w:t>
      </w:r>
    </w:p>
    <w:p w14:paraId="64295F9F" w14:textId="63AD54B8" w:rsidR="00E61D0D" w:rsidRDefault="00E61D0D" w:rsidP="00E61D0D">
      <w:pPr>
        <w:widowControl w:val="0"/>
        <w:autoSpaceDE w:val="0"/>
        <w:autoSpaceDN w:val="0"/>
        <w:adjustRightInd w:val="0"/>
        <w:spacing w:line="273" w:lineRule="exact"/>
        <w:jc w:val="both"/>
        <w:rPr>
          <w:rFonts w:ascii="Arial" w:hAnsi="Arial" w:cs="Arial"/>
          <w:b/>
          <w:bCs/>
          <w:sz w:val="22"/>
          <w:szCs w:val="22"/>
        </w:rPr>
      </w:pPr>
      <w:r>
        <w:rPr>
          <w:rFonts w:ascii="Arial" w:hAnsi="Arial" w:cs="Arial"/>
          <w:b/>
          <w:bCs/>
          <w:sz w:val="22"/>
          <w:szCs w:val="22"/>
        </w:rPr>
        <w:t xml:space="preserve">                              </w:t>
      </w:r>
    </w:p>
    <w:p w14:paraId="224653F8" w14:textId="499D4B94" w:rsidR="00E61D0D" w:rsidRPr="004449B9" w:rsidRDefault="00E61D0D" w:rsidP="00E61D0D">
      <w:pPr>
        <w:widowControl w:val="0"/>
        <w:autoSpaceDE w:val="0"/>
        <w:autoSpaceDN w:val="0"/>
        <w:adjustRightInd w:val="0"/>
        <w:spacing w:line="273" w:lineRule="exact"/>
        <w:jc w:val="both"/>
        <w:rPr>
          <w:rFonts w:ascii="Arial" w:hAnsi="Arial" w:cs="Arial"/>
          <w:sz w:val="22"/>
          <w:szCs w:val="22"/>
        </w:rPr>
      </w:pPr>
      <w:r>
        <w:rPr>
          <w:rFonts w:ascii="Arial" w:hAnsi="Arial" w:cs="Arial"/>
          <w:b/>
          <w:bCs/>
          <w:sz w:val="22"/>
          <w:szCs w:val="22"/>
        </w:rPr>
        <w:t xml:space="preserve">                                                                                                     </w:t>
      </w:r>
      <w:r w:rsidR="00976B74">
        <w:rPr>
          <w:rFonts w:ascii="Arial" w:hAnsi="Arial" w:cs="Arial"/>
          <w:b/>
          <w:bCs/>
          <w:sz w:val="22"/>
          <w:szCs w:val="22"/>
        </w:rPr>
        <w:t xml:space="preserve"> </w:t>
      </w:r>
      <w:r w:rsidR="008047E7">
        <w:rPr>
          <w:rFonts w:ascii="Arial" w:hAnsi="Arial" w:cs="Arial"/>
          <w:b/>
          <w:bCs/>
          <w:sz w:val="22"/>
          <w:szCs w:val="22"/>
        </w:rPr>
        <w:t xml:space="preserve">   </w:t>
      </w:r>
      <w:r w:rsidR="00280222">
        <w:rPr>
          <w:rFonts w:ascii="Arial" w:hAnsi="Arial" w:cs="Arial"/>
          <w:b/>
          <w:bCs/>
          <w:sz w:val="22"/>
          <w:szCs w:val="22"/>
        </w:rPr>
        <w:t xml:space="preserve"> </w:t>
      </w:r>
      <w:r w:rsidR="008047E7">
        <w:rPr>
          <w:rFonts w:ascii="Arial" w:hAnsi="Arial" w:cs="Arial"/>
          <w:b/>
          <w:bCs/>
          <w:sz w:val="22"/>
          <w:szCs w:val="22"/>
        </w:rPr>
        <w:t xml:space="preserve">   </w:t>
      </w:r>
      <w:r w:rsidR="008047E7" w:rsidRPr="004449B9">
        <w:rPr>
          <w:rFonts w:ascii="Arial" w:hAnsi="Arial" w:cs="Arial"/>
          <w:sz w:val="22"/>
          <w:szCs w:val="22"/>
        </w:rPr>
        <w:t>Samo Turel</w:t>
      </w:r>
      <w:r w:rsidRPr="004449B9">
        <w:rPr>
          <w:rFonts w:ascii="Arial" w:hAnsi="Arial" w:cs="Arial"/>
          <w:sz w:val="22"/>
          <w:szCs w:val="22"/>
        </w:rPr>
        <w:t xml:space="preserve"> </w:t>
      </w:r>
    </w:p>
    <w:p w14:paraId="7F101892" w14:textId="77777777" w:rsidR="00E61D0D" w:rsidRPr="004449B9" w:rsidRDefault="00E61D0D" w:rsidP="00E61D0D">
      <w:pPr>
        <w:widowControl w:val="0"/>
        <w:tabs>
          <w:tab w:val="left" w:leader="dot" w:pos="2001"/>
        </w:tabs>
        <w:autoSpaceDE w:val="0"/>
        <w:autoSpaceDN w:val="0"/>
        <w:adjustRightInd w:val="0"/>
        <w:spacing w:line="273" w:lineRule="exact"/>
        <w:jc w:val="both"/>
        <w:rPr>
          <w:rFonts w:ascii="Arial" w:hAnsi="Arial" w:cs="Arial"/>
          <w:sz w:val="22"/>
          <w:szCs w:val="22"/>
        </w:rPr>
      </w:pPr>
      <w:r w:rsidRPr="004449B9">
        <w:rPr>
          <w:rFonts w:ascii="Arial" w:hAnsi="Arial" w:cs="Arial"/>
          <w:sz w:val="22"/>
          <w:szCs w:val="22"/>
        </w:rPr>
        <w:t xml:space="preserve">                                                                                                                 ŽUPAN</w:t>
      </w:r>
    </w:p>
    <w:p w14:paraId="61FFE876" w14:textId="77777777" w:rsidR="00A50598" w:rsidRPr="00822133" w:rsidRDefault="00A50598" w:rsidP="00A50598">
      <w:pPr>
        <w:jc w:val="both"/>
        <w:rPr>
          <w:rFonts w:ascii="Arial" w:hAnsi="Arial" w:cs="Arial"/>
          <w:sz w:val="22"/>
          <w:szCs w:val="22"/>
        </w:rPr>
      </w:pPr>
      <w:r w:rsidRPr="00822133">
        <w:rPr>
          <w:rFonts w:ascii="Arial" w:hAnsi="Arial" w:cs="Arial"/>
          <w:sz w:val="22"/>
          <w:szCs w:val="22"/>
        </w:rPr>
        <w:t>Pripravila:</w:t>
      </w:r>
    </w:p>
    <w:p w14:paraId="3185D14F" w14:textId="77777777" w:rsidR="00A50598" w:rsidRPr="00822133" w:rsidRDefault="00A50598" w:rsidP="00A50598">
      <w:pPr>
        <w:jc w:val="both"/>
        <w:rPr>
          <w:rFonts w:ascii="Arial" w:hAnsi="Arial" w:cs="Arial"/>
          <w:sz w:val="22"/>
          <w:szCs w:val="22"/>
        </w:rPr>
      </w:pPr>
      <w:r w:rsidRPr="00822133">
        <w:rPr>
          <w:rFonts w:ascii="Arial" w:hAnsi="Arial" w:cs="Arial"/>
          <w:sz w:val="22"/>
          <w:szCs w:val="22"/>
        </w:rPr>
        <w:t xml:space="preserve">Martina Remec Pečenko                                                                   </w:t>
      </w:r>
    </w:p>
    <w:p w14:paraId="25CFBE9D" w14:textId="77777777" w:rsidR="00BB08F0" w:rsidRDefault="00EE1DF7" w:rsidP="00A50598">
      <w:pPr>
        <w:jc w:val="both"/>
        <w:rPr>
          <w:rFonts w:ascii="Arial" w:hAnsi="Arial" w:cs="Arial"/>
          <w:sz w:val="22"/>
          <w:szCs w:val="22"/>
        </w:rPr>
      </w:pPr>
      <w:r>
        <w:rPr>
          <w:rFonts w:ascii="Arial" w:hAnsi="Arial" w:cs="Arial"/>
          <w:sz w:val="22"/>
          <w:szCs w:val="22"/>
        </w:rPr>
        <w:t>Vodja</w:t>
      </w:r>
      <w:r w:rsidR="0075732C">
        <w:rPr>
          <w:rFonts w:ascii="Arial" w:hAnsi="Arial" w:cs="Arial"/>
          <w:sz w:val="22"/>
          <w:szCs w:val="22"/>
        </w:rPr>
        <w:t xml:space="preserve"> Oddelka za gospodarstvo</w:t>
      </w:r>
      <w:r w:rsidR="00A50598" w:rsidRPr="00822133">
        <w:rPr>
          <w:rFonts w:ascii="Arial" w:hAnsi="Arial" w:cs="Arial"/>
          <w:sz w:val="22"/>
          <w:szCs w:val="22"/>
        </w:rPr>
        <w:t xml:space="preserve"> </w:t>
      </w:r>
    </w:p>
    <w:p w14:paraId="35395B1D" w14:textId="4D468ED7" w:rsidR="00A50598" w:rsidRPr="00822133" w:rsidRDefault="0075732C" w:rsidP="00A50598">
      <w:pPr>
        <w:jc w:val="both"/>
        <w:rPr>
          <w:rFonts w:ascii="Arial" w:hAnsi="Arial" w:cs="Arial"/>
          <w:sz w:val="22"/>
          <w:szCs w:val="22"/>
        </w:rPr>
      </w:pPr>
      <w:r>
        <w:rPr>
          <w:rFonts w:ascii="Arial" w:hAnsi="Arial" w:cs="Arial"/>
          <w:sz w:val="22"/>
          <w:szCs w:val="22"/>
        </w:rPr>
        <w:t xml:space="preserve">in gospodarske javne </w:t>
      </w:r>
      <w:r w:rsidR="00A50598" w:rsidRPr="00822133">
        <w:rPr>
          <w:rFonts w:ascii="Arial" w:hAnsi="Arial" w:cs="Arial"/>
          <w:sz w:val="22"/>
          <w:szCs w:val="22"/>
        </w:rPr>
        <w:t>službe</w:t>
      </w:r>
    </w:p>
    <w:p w14:paraId="746938D4" w14:textId="77777777" w:rsidR="00A50598" w:rsidRPr="00822133" w:rsidRDefault="00A50598" w:rsidP="00A50598">
      <w:pPr>
        <w:jc w:val="both"/>
        <w:rPr>
          <w:rFonts w:ascii="Arial" w:hAnsi="Arial" w:cs="Arial"/>
          <w:sz w:val="22"/>
          <w:szCs w:val="22"/>
        </w:rPr>
      </w:pPr>
    </w:p>
    <w:p w14:paraId="03B6204B" w14:textId="77777777" w:rsidR="00A50598" w:rsidRDefault="00A50598" w:rsidP="00A50598">
      <w:pPr>
        <w:jc w:val="both"/>
        <w:rPr>
          <w:rFonts w:ascii="Arial" w:hAnsi="Arial" w:cs="Arial"/>
          <w:sz w:val="22"/>
          <w:szCs w:val="22"/>
        </w:rPr>
      </w:pPr>
      <w:r>
        <w:rPr>
          <w:rFonts w:ascii="Arial" w:hAnsi="Arial" w:cs="Arial"/>
          <w:sz w:val="22"/>
          <w:szCs w:val="22"/>
        </w:rPr>
        <w:t>Marjan Jug</w:t>
      </w:r>
    </w:p>
    <w:p w14:paraId="7D0199B6" w14:textId="77777777" w:rsidR="00A50598" w:rsidRDefault="00A50598" w:rsidP="00A50598">
      <w:pPr>
        <w:jc w:val="both"/>
        <w:rPr>
          <w:rFonts w:ascii="Arial" w:hAnsi="Arial" w:cs="Arial"/>
          <w:sz w:val="22"/>
          <w:szCs w:val="22"/>
        </w:rPr>
      </w:pPr>
      <w:r>
        <w:rPr>
          <w:rFonts w:ascii="Arial" w:hAnsi="Arial" w:cs="Arial"/>
          <w:sz w:val="22"/>
          <w:szCs w:val="22"/>
        </w:rPr>
        <w:t>Višji svetovalec za gospodarske</w:t>
      </w:r>
    </w:p>
    <w:p w14:paraId="4172CB5C" w14:textId="77777777" w:rsidR="00A50598" w:rsidRDefault="00A50598" w:rsidP="00A50598">
      <w:pPr>
        <w:jc w:val="both"/>
        <w:rPr>
          <w:rFonts w:ascii="Arial" w:hAnsi="Arial" w:cs="Arial"/>
          <w:sz w:val="22"/>
          <w:szCs w:val="22"/>
        </w:rPr>
      </w:pPr>
      <w:r>
        <w:rPr>
          <w:rFonts w:ascii="Arial" w:hAnsi="Arial" w:cs="Arial"/>
          <w:sz w:val="22"/>
          <w:szCs w:val="22"/>
        </w:rPr>
        <w:t>javne službe</w:t>
      </w:r>
    </w:p>
    <w:p w14:paraId="6BF06628" w14:textId="77777777" w:rsidR="00A50598" w:rsidRDefault="00A50598" w:rsidP="00A50598">
      <w:pPr>
        <w:jc w:val="both"/>
        <w:rPr>
          <w:rFonts w:ascii="Arial" w:hAnsi="Arial" w:cs="Arial"/>
          <w:sz w:val="22"/>
          <w:szCs w:val="22"/>
        </w:rPr>
      </w:pPr>
    </w:p>
    <w:p w14:paraId="008BEF4A" w14:textId="77777777" w:rsidR="0075732C" w:rsidRDefault="0075732C" w:rsidP="00A50598">
      <w:pPr>
        <w:jc w:val="both"/>
        <w:rPr>
          <w:rFonts w:ascii="Arial" w:hAnsi="Arial" w:cs="Arial"/>
          <w:sz w:val="22"/>
          <w:szCs w:val="22"/>
        </w:rPr>
      </w:pPr>
    </w:p>
    <w:p w14:paraId="1367ACF2" w14:textId="77777777" w:rsidR="0075732C" w:rsidRDefault="0075732C" w:rsidP="00A50598">
      <w:pPr>
        <w:jc w:val="both"/>
        <w:rPr>
          <w:rFonts w:ascii="Arial" w:hAnsi="Arial" w:cs="Arial"/>
          <w:sz w:val="22"/>
          <w:szCs w:val="22"/>
        </w:rPr>
      </w:pPr>
    </w:p>
    <w:p w14:paraId="5E361ADE" w14:textId="77777777" w:rsidR="0075732C" w:rsidRDefault="0075732C" w:rsidP="00A50598">
      <w:pPr>
        <w:jc w:val="both"/>
        <w:rPr>
          <w:rFonts w:ascii="Arial" w:hAnsi="Arial" w:cs="Arial"/>
          <w:sz w:val="22"/>
          <w:szCs w:val="22"/>
        </w:rPr>
      </w:pPr>
    </w:p>
    <w:p w14:paraId="5CB194B8" w14:textId="31CC95BB" w:rsidR="00A50598" w:rsidRDefault="00A50598" w:rsidP="00A50598">
      <w:pPr>
        <w:jc w:val="both"/>
        <w:rPr>
          <w:rFonts w:ascii="Arial" w:hAnsi="Arial" w:cs="Arial"/>
          <w:sz w:val="22"/>
          <w:szCs w:val="22"/>
        </w:rPr>
      </w:pPr>
      <w:r>
        <w:rPr>
          <w:rFonts w:ascii="Arial" w:hAnsi="Arial" w:cs="Arial"/>
          <w:sz w:val="22"/>
          <w:szCs w:val="22"/>
        </w:rPr>
        <w:t>PRILOGE:</w:t>
      </w:r>
    </w:p>
    <w:p w14:paraId="1098F529" w14:textId="77777777" w:rsidR="00E9719D" w:rsidRDefault="00E9719D" w:rsidP="00A50598">
      <w:pPr>
        <w:jc w:val="both"/>
        <w:rPr>
          <w:rFonts w:ascii="Arial" w:hAnsi="Arial" w:cs="Arial"/>
          <w:sz w:val="22"/>
          <w:szCs w:val="22"/>
        </w:rPr>
      </w:pPr>
    </w:p>
    <w:p w14:paraId="088D5A44" w14:textId="168DC94E" w:rsidR="00E9719D" w:rsidRPr="00E9719D" w:rsidRDefault="00E9719D" w:rsidP="00E9719D">
      <w:pPr>
        <w:pStyle w:val="Odstavekseznama"/>
        <w:numPr>
          <w:ilvl w:val="0"/>
          <w:numId w:val="5"/>
        </w:numPr>
        <w:jc w:val="both"/>
        <w:rPr>
          <w:rFonts w:ascii="Arial" w:hAnsi="Arial" w:cs="Arial"/>
          <w:sz w:val="22"/>
          <w:szCs w:val="22"/>
        </w:rPr>
      </w:pPr>
      <w:r>
        <w:rPr>
          <w:rFonts w:ascii="Arial" w:hAnsi="Arial" w:cs="Arial"/>
          <w:sz w:val="22"/>
          <w:szCs w:val="22"/>
        </w:rPr>
        <w:t xml:space="preserve">A. </w:t>
      </w:r>
      <w:r w:rsidRPr="00E9719D">
        <w:rPr>
          <w:rFonts w:ascii="Arial" w:hAnsi="Arial" w:cs="Arial"/>
          <w:sz w:val="22"/>
          <w:szCs w:val="22"/>
        </w:rPr>
        <w:t xml:space="preserve">Preglednica </w:t>
      </w:r>
      <w:r>
        <w:rPr>
          <w:rFonts w:ascii="Arial" w:hAnsi="Arial" w:cs="Arial"/>
          <w:sz w:val="22"/>
          <w:szCs w:val="22"/>
        </w:rPr>
        <w:t>L</w:t>
      </w:r>
      <w:r w:rsidRPr="00E9719D">
        <w:rPr>
          <w:rFonts w:ascii="Arial" w:hAnsi="Arial" w:cs="Arial"/>
          <w:sz w:val="22"/>
          <w:szCs w:val="22"/>
        </w:rPr>
        <w:t xml:space="preserve">etnih programov GJS urejanja in čiščenja javnih površin na območju Mestne občine Nova Gorica za mesto Nova Gorica in naselja Solkan, </w:t>
      </w:r>
      <w:r w:rsidRPr="00E9719D">
        <w:rPr>
          <w:rFonts w:ascii="Arial" w:hAnsi="Arial" w:cs="Arial"/>
          <w:sz w:val="22"/>
          <w:szCs w:val="22"/>
        </w:rPr>
        <w:lastRenderedPageBreak/>
        <w:t xml:space="preserve">Kromberk, Rožna Dolina in Pristava ter </w:t>
      </w:r>
      <w:r>
        <w:rPr>
          <w:rFonts w:ascii="Arial" w:hAnsi="Arial" w:cs="Arial"/>
          <w:sz w:val="22"/>
          <w:szCs w:val="22"/>
        </w:rPr>
        <w:t>L</w:t>
      </w:r>
      <w:r w:rsidRPr="00E9719D">
        <w:rPr>
          <w:rFonts w:ascii="Arial" w:hAnsi="Arial" w:cs="Arial"/>
          <w:sz w:val="22"/>
          <w:szCs w:val="22"/>
        </w:rPr>
        <w:t>etnega programa vzdrževanja občinskih javnih cest na območju Mestne občine Nova Gorica po koncesijah za leto 20</w:t>
      </w:r>
      <w:r w:rsidR="00052338">
        <w:rPr>
          <w:rFonts w:ascii="Arial" w:hAnsi="Arial" w:cs="Arial"/>
          <w:sz w:val="22"/>
          <w:szCs w:val="22"/>
        </w:rPr>
        <w:t>2</w:t>
      </w:r>
      <w:r w:rsidR="003B17D6">
        <w:rPr>
          <w:rFonts w:ascii="Arial" w:hAnsi="Arial" w:cs="Arial"/>
          <w:sz w:val="22"/>
          <w:szCs w:val="22"/>
        </w:rPr>
        <w:t>4</w:t>
      </w:r>
      <w:r w:rsidR="006F7BA1">
        <w:rPr>
          <w:rFonts w:ascii="Arial" w:hAnsi="Arial" w:cs="Arial"/>
          <w:sz w:val="22"/>
          <w:szCs w:val="22"/>
        </w:rPr>
        <w:t>;</w:t>
      </w:r>
    </w:p>
    <w:p w14:paraId="49B736E8" w14:textId="77777777" w:rsidR="00A50598" w:rsidRDefault="00A50598" w:rsidP="00E95DD9">
      <w:pPr>
        <w:pStyle w:val="Odstavekseznama"/>
        <w:jc w:val="both"/>
        <w:rPr>
          <w:rFonts w:ascii="Arial" w:hAnsi="Arial" w:cs="Arial"/>
          <w:sz w:val="22"/>
          <w:szCs w:val="22"/>
        </w:rPr>
      </w:pPr>
    </w:p>
    <w:p w14:paraId="14C2348E" w14:textId="6DA52BE2" w:rsidR="00A50598" w:rsidRPr="00E95DD9" w:rsidRDefault="00A50598" w:rsidP="00E95DD9">
      <w:pPr>
        <w:pStyle w:val="Odstavekseznama"/>
        <w:numPr>
          <w:ilvl w:val="0"/>
          <w:numId w:val="3"/>
        </w:numPr>
        <w:jc w:val="both"/>
        <w:rPr>
          <w:rFonts w:ascii="Arial" w:hAnsi="Arial" w:cs="Arial"/>
          <w:sz w:val="22"/>
          <w:szCs w:val="22"/>
        </w:rPr>
      </w:pPr>
      <w:r w:rsidRPr="00E95DD9">
        <w:rPr>
          <w:rFonts w:ascii="Arial" w:hAnsi="Arial" w:cs="Arial"/>
          <w:sz w:val="22"/>
          <w:szCs w:val="22"/>
        </w:rPr>
        <w:t>B1. Program izvajanja GJS urejanja in čiščenja javnih površin na</w:t>
      </w:r>
      <w:r w:rsidR="00D1510C" w:rsidRPr="00E95DD9">
        <w:rPr>
          <w:rFonts w:ascii="Arial" w:hAnsi="Arial" w:cs="Arial"/>
          <w:sz w:val="22"/>
          <w:szCs w:val="22"/>
        </w:rPr>
        <w:t xml:space="preserve"> območju mesta Nova Gorica </w:t>
      </w:r>
      <w:r w:rsidR="00E9719D">
        <w:rPr>
          <w:rFonts w:ascii="Arial" w:hAnsi="Arial" w:cs="Arial"/>
          <w:sz w:val="22"/>
          <w:szCs w:val="22"/>
        </w:rPr>
        <w:t>za leto 20</w:t>
      </w:r>
      <w:r w:rsidR="00052338">
        <w:rPr>
          <w:rFonts w:ascii="Arial" w:hAnsi="Arial" w:cs="Arial"/>
          <w:sz w:val="22"/>
          <w:szCs w:val="22"/>
        </w:rPr>
        <w:t>2</w:t>
      </w:r>
      <w:r w:rsidR="006F7BA1">
        <w:rPr>
          <w:rFonts w:ascii="Arial" w:hAnsi="Arial" w:cs="Arial"/>
          <w:sz w:val="22"/>
          <w:szCs w:val="22"/>
        </w:rPr>
        <w:t>4</w:t>
      </w:r>
      <w:r w:rsidR="00E9719D">
        <w:rPr>
          <w:rFonts w:ascii="Arial" w:hAnsi="Arial" w:cs="Arial"/>
          <w:sz w:val="22"/>
          <w:szCs w:val="22"/>
        </w:rPr>
        <w:t xml:space="preserve"> </w:t>
      </w:r>
      <w:r w:rsidR="00D1510C" w:rsidRPr="00E95DD9">
        <w:rPr>
          <w:rFonts w:ascii="Arial" w:hAnsi="Arial" w:cs="Arial"/>
          <w:sz w:val="22"/>
          <w:szCs w:val="22"/>
        </w:rPr>
        <w:t>- ( k</w:t>
      </w:r>
      <w:r w:rsidRPr="00E95DD9">
        <w:rPr>
          <w:rFonts w:ascii="Arial" w:hAnsi="Arial" w:cs="Arial"/>
          <w:sz w:val="22"/>
          <w:szCs w:val="22"/>
        </w:rPr>
        <w:t>oncesionar Komunala Nova Gorica</w:t>
      </w:r>
      <w:r w:rsidR="00771BA8" w:rsidRPr="00771BA8">
        <w:rPr>
          <w:rFonts w:ascii="Arial" w:hAnsi="Arial" w:cs="Arial"/>
          <w:sz w:val="22"/>
          <w:szCs w:val="22"/>
        </w:rPr>
        <w:t xml:space="preserve"> </w:t>
      </w:r>
      <w:proofErr w:type="spellStart"/>
      <w:r w:rsidR="00771BA8" w:rsidRPr="00E95DD9">
        <w:rPr>
          <w:rFonts w:ascii="Arial" w:hAnsi="Arial" w:cs="Arial"/>
          <w:sz w:val="22"/>
          <w:szCs w:val="22"/>
        </w:rPr>
        <w:t>d.d</w:t>
      </w:r>
      <w:proofErr w:type="spellEnd"/>
      <w:r w:rsidR="00771BA8" w:rsidRPr="00E95DD9">
        <w:rPr>
          <w:rFonts w:ascii="Arial" w:hAnsi="Arial" w:cs="Arial"/>
          <w:sz w:val="22"/>
          <w:szCs w:val="22"/>
        </w:rPr>
        <w:t>.</w:t>
      </w:r>
      <w:r w:rsidRPr="00E95DD9">
        <w:rPr>
          <w:rFonts w:ascii="Arial" w:hAnsi="Arial" w:cs="Arial"/>
          <w:sz w:val="22"/>
          <w:szCs w:val="22"/>
        </w:rPr>
        <w:t>);</w:t>
      </w:r>
    </w:p>
    <w:p w14:paraId="7966EFFE" w14:textId="77777777" w:rsidR="00A50598" w:rsidRDefault="00A50598" w:rsidP="00E95DD9">
      <w:pPr>
        <w:ind w:left="502"/>
        <w:jc w:val="both"/>
        <w:rPr>
          <w:rFonts w:ascii="Arial" w:hAnsi="Arial" w:cs="Arial"/>
          <w:sz w:val="22"/>
          <w:szCs w:val="22"/>
        </w:rPr>
      </w:pPr>
    </w:p>
    <w:p w14:paraId="7D11DD41" w14:textId="0C1F2F7C" w:rsidR="00A50598" w:rsidRPr="00E95DD9" w:rsidRDefault="00A50598" w:rsidP="00E95DD9">
      <w:pPr>
        <w:pStyle w:val="Odstavekseznama"/>
        <w:numPr>
          <w:ilvl w:val="0"/>
          <w:numId w:val="3"/>
        </w:numPr>
        <w:jc w:val="both"/>
        <w:rPr>
          <w:rFonts w:ascii="Arial" w:hAnsi="Arial" w:cs="Arial"/>
          <w:sz w:val="22"/>
          <w:szCs w:val="22"/>
        </w:rPr>
      </w:pPr>
      <w:r w:rsidRPr="00E95DD9">
        <w:rPr>
          <w:rFonts w:ascii="Arial" w:hAnsi="Arial" w:cs="Arial"/>
          <w:sz w:val="22"/>
          <w:szCs w:val="22"/>
        </w:rPr>
        <w:t>B2. Program izvajanja GJS urejanja in čiščenja javnih površin na območju naselij Solkan, Kromber</w:t>
      </w:r>
      <w:r w:rsidR="00D1510C" w:rsidRPr="00E95DD9">
        <w:rPr>
          <w:rFonts w:ascii="Arial" w:hAnsi="Arial" w:cs="Arial"/>
          <w:sz w:val="22"/>
          <w:szCs w:val="22"/>
        </w:rPr>
        <w:t xml:space="preserve">k, Rožna Dolina in Pristava </w:t>
      </w:r>
      <w:r w:rsidR="00E9719D">
        <w:rPr>
          <w:rFonts w:ascii="Arial" w:hAnsi="Arial" w:cs="Arial"/>
          <w:sz w:val="22"/>
          <w:szCs w:val="22"/>
        </w:rPr>
        <w:t>za leto 20</w:t>
      </w:r>
      <w:r w:rsidR="00052338">
        <w:rPr>
          <w:rFonts w:ascii="Arial" w:hAnsi="Arial" w:cs="Arial"/>
          <w:sz w:val="22"/>
          <w:szCs w:val="22"/>
        </w:rPr>
        <w:t>2</w:t>
      </w:r>
      <w:r w:rsidR="006F7BA1">
        <w:rPr>
          <w:rFonts w:ascii="Arial" w:hAnsi="Arial" w:cs="Arial"/>
          <w:sz w:val="22"/>
          <w:szCs w:val="22"/>
        </w:rPr>
        <w:t>4</w:t>
      </w:r>
      <w:r w:rsidR="00771BA8">
        <w:rPr>
          <w:rFonts w:ascii="Arial" w:hAnsi="Arial" w:cs="Arial"/>
          <w:sz w:val="22"/>
          <w:szCs w:val="22"/>
        </w:rPr>
        <w:t xml:space="preserve"> </w:t>
      </w:r>
      <w:r w:rsidR="00D1510C" w:rsidRPr="00E95DD9">
        <w:rPr>
          <w:rFonts w:ascii="Arial" w:hAnsi="Arial" w:cs="Arial"/>
          <w:sz w:val="22"/>
          <w:szCs w:val="22"/>
        </w:rPr>
        <w:t>– (k</w:t>
      </w:r>
      <w:r w:rsidRPr="00E95DD9">
        <w:rPr>
          <w:rFonts w:ascii="Arial" w:hAnsi="Arial" w:cs="Arial"/>
          <w:sz w:val="22"/>
          <w:szCs w:val="22"/>
        </w:rPr>
        <w:t>oncesionar Želva Ljubljana</w:t>
      </w:r>
      <w:r w:rsidR="00771BA8" w:rsidRPr="00771BA8">
        <w:rPr>
          <w:rFonts w:ascii="Arial" w:hAnsi="Arial" w:cs="Arial"/>
          <w:sz w:val="22"/>
          <w:szCs w:val="22"/>
        </w:rPr>
        <w:t xml:space="preserve"> </w:t>
      </w:r>
      <w:r w:rsidR="00771BA8" w:rsidRPr="00E95DD9">
        <w:rPr>
          <w:rFonts w:ascii="Arial" w:hAnsi="Arial" w:cs="Arial"/>
          <w:sz w:val="22"/>
          <w:szCs w:val="22"/>
        </w:rPr>
        <w:t>d.o.o.</w:t>
      </w:r>
      <w:r w:rsidRPr="00E95DD9">
        <w:rPr>
          <w:rFonts w:ascii="Arial" w:hAnsi="Arial" w:cs="Arial"/>
          <w:sz w:val="22"/>
          <w:szCs w:val="22"/>
        </w:rPr>
        <w:t>);</w:t>
      </w:r>
    </w:p>
    <w:p w14:paraId="3161FBBA" w14:textId="77777777" w:rsidR="00A50598" w:rsidRDefault="00A50598" w:rsidP="00E95DD9">
      <w:pPr>
        <w:jc w:val="both"/>
        <w:rPr>
          <w:rFonts w:ascii="Arial" w:hAnsi="Arial" w:cs="Arial"/>
          <w:sz w:val="22"/>
          <w:szCs w:val="22"/>
        </w:rPr>
      </w:pPr>
    </w:p>
    <w:p w14:paraId="1702E4D1" w14:textId="345A40FE" w:rsidR="00E95DD9" w:rsidRPr="00E95DD9" w:rsidRDefault="00A50598" w:rsidP="00E95DD9">
      <w:pPr>
        <w:pStyle w:val="Odstavekseznama"/>
        <w:numPr>
          <w:ilvl w:val="0"/>
          <w:numId w:val="3"/>
        </w:numPr>
        <w:jc w:val="both"/>
        <w:rPr>
          <w:rFonts w:ascii="Arial" w:hAnsi="Arial" w:cs="Arial"/>
          <w:sz w:val="22"/>
          <w:szCs w:val="22"/>
        </w:rPr>
      </w:pPr>
      <w:r w:rsidRPr="00E95DD9">
        <w:rPr>
          <w:rFonts w:ascii="Arial" w:hAnsi="Arial" w:cs="Arial"/>
          <w:sz w:val="22"/>
          <w:szCs w:val="22"/>
        </w:rPr>
        <w:t>B3. Program izvajanja GJS vzdrževanja občinskih javnih cest na območju mesta Nova Gorica in primestnih naselij Solkan, Kromberk, R</w:t>
      </w:r>
      <w:r w:rsidR="00D1510C" w:rsidRPr="00E95DD9">
        <w:rPr>
          <w:rFonts w:ascii="Arial" w:hAnsi="Arial" w:cs="Arial"/>
          <w:sz w:val="22"/>
          <w:szCs w:val="22"/>
        </w:rPr>
        <w:t>ožna Dolina in Pristava</w:t>
      </w:r>
      <w:r w:rsidR="00E9719D">
        <w:rPr>
          <w:rFonts w:ascii="Arial" w:hAnsi="Arial" w:cs="Arial"/>
          <w:sz w:val="22"/>
          <w:szCs w:val="22"/>
        </w:rPr>
        <w:t xml:space="preserve"> </w:t>
      </w:r>
      <w:r w:rsidR="00771BA8">
        <w:rPr>
          <w:rFonts w:ascii="Arial" w:hAnsi="Arial" w:cs="Arial"/>
          <w:sz w:val="22"/>
          <w:szCs w:val="22"/>
        </w:rPr>
        <w:t>za</w:t>
      </w:r>
      <w:r w:rsidR="00E9719D">
        <w:rPr>
          <w:rFonts w:ascii="Arial" w:hAnsi="Arial" w:cs="Arial"/>
          <w:sz w:val="22"/>
          <w:szCs w:val="22"/>
        </w:rPr>
        <w:t xml:space="preserve"> let</w:t>
      </w:r>
      <w:r w:rsidR="00771BA8">
        <w:rPr>
          <w:rFonts w:ascii="Arial" w:hAnsi="Arial" w:cs="Arial"/>
          <w:sz w:val="22"/>
          <w:szCs w:val="22"/>
        </w:rPr>
        <w:t>o</w:t>
      </w:r>
      <w:r w:rsidR="00E9719D">
        <w:rPr>
          <w:rFonts w:ascii="Arial" w:hAnsi="Arial" w:cs="Arial"/>
          <w:sz w:val="22"/>
          <w:szCs w:val="22"/>
        </w:rPr>
        <w:t xml:space="preserve"> 20</w:t>
      </w:r>
      <w:r w:rsidR="00052338">
        <w:rPr>
          <w:rFonts w:ascii="Arial" w:hAnsi="Arial" w:cs="Arial"/>
          <w:sz w:val="22"/>
          <w:szCs w:val="22"/>
        </w:rPr>
        <w:t>2</w:t>
      </w:r>
      <w:r w:rsidR="006F7BA1">
        <w:rPr>
          <w:rFonts w:ascii="Arial" w:hAnsi="Arial" w:cs="Arial"/>
          <w:sz w:val="22"/>
          <w:szCs w:val="22"/>
        </w:rPr>
        <w:t>4</w:t>
      </w:r>
      <w:r w:rsidR="00D1510C" w:rsidRPr="00E95DD9">
        <w:rPr>
          <w:rFonts w:ascii="Arial" w:hAnsi="Arial" w:cs="Arial"/>
          <w:sz w:val="22"/>
          <w:szCs w:val="22"/>
        </w:rPr>
        <w:t xml:space="preserve"> - (k</w:t>
      </w:r>
      <w:r w:rsidRPr="00E95DD9">
        <w:rPr>
          <w:rFonts w:ascii="Arial" w:hAnsi="Arial" w:cs="Arial"/>
          <w:sz w:val="22"/>
          <w:szCs w:val="22"/>
        </w:rPr>
        <w:t>oncesionar Komunala Nova Gorica</w:t>
      </w:r>
      <w:r w:rsidR="00771BA8" w:rsidRPr="00771BA8">
        <w:rPr>
          <w:rFonts w:ascii="Arial" w:hAnsi="Arial" w:cs="Arial"/>
          <w:sz w:val="22"/>
          <w:szCs w:val="22"/>
        </w:rPr>
        <w:t xml:space="preserve"> </w:t>
      </w:r>
      <w:proofErr w:type="spellStart"/>
      <w:r w:rsidR="00771BA8" w:rsidRPr="00E95DD9">
        <w:rPr>
          <w:rFonts w:ascii="Arial" w:hAnsi="Arial" w:cs="Arial"/>
          <w:sz w:val="22"/>
          <w:szCs w:val="22"/>
        </w:rPr>
        <w:t>d.d</w:t>
      </w:r>
      <w:proofErr w:type="spellEnd"/>
      <w:r w:rsidR="00771BA8" w:rsidRPr="00E95DD9">
        <w:rPr>
          <w:rFonts w:ascii="Arial" w:hAnsi="Arial" w:cs="Arial"/>
          <w:sz w:val="22"/>
          <w:szCs w:val="22"/>
        </w:rPr>
        <w:t>.</w:t>
      </w:r>
      <w:r w:rsidRPr="00E95DD9">
        <w:rPr>
          <w:rFonts w:ascii="Arial" w:hAnsi="Arial" w:cs="Arial"/>
          <w:sz w:val="22"/>
          <w:szCs w:val="22"/>
        </w:rPr>
        <w:t>);</w:t>
      </w:r>
    </w:p>
    <w:p w14:paraId="6510DC06" w14:textId="77777777" w:rsidR="00E95DD9" w:rsidRDefault="00E95DD9" w:rsidP="00E95DD9">
      <w:pPr>
        <w:ind w:left="502"/>
        <w:jc w:val="both"/>
        <w:rPr>
          <w:rFonts w:ascii="Arial" w:hAnsi="Arial" w:cs="Arial"/>
          <w:sz w:val="22"/>
          <w:szCs w:val="22"/>
        </w:rPr>
      </w:pPr>
    </w:p>
    <w:p w14:paraId="52D5B190" w14:textId="056E82F9" w:rsidR="00E95DD9" w:rsidRPr="00E95DD9" w:rsidRDefault="00E95DD9" w:rsidP="00E95DD9">
      <w:pPr>
        <w:pStyle w:val="Odstavekseznama"/>
        <w:numPr>
          <w:ilvl w:val="0"/>
          <w:numId w:val="3"/>
        </w:numPr>
        <w:jc w:val="both"/>
        <w:rPr>
          <w:rFonts w:ascii="Arial" w:hAnsi="Arial" w:cs="Arial"/>
          <w:sz w:val="22"/>
          <w:szCs w:val="22"/>
        </w:rPr>
      </w:pPr>
      <w:r w:rsidRPr="00E95DD9">
        <w:rPr>
          <w:rFonts w:ascii="Arial" w:hAnsi="Arial" w:cs="Arial"/>
          <w:sz w:val="22"/>
          <w:szCs w:val="22"/>
        </w:rPr>
        <w:t>B4. Program izvajanja GJS vzdrževanj</w:t>
      </w:r>
      <w:r w:rsidR="00E9719D">
        <w:rPr>
          <w:rFonts w:ascii="Arial" w:hAnsi="Arial" w:cs="Arial"/>
          <w:sz w:val="22"/>
          <w:szCs w:val="22"/>
        </w:rPr>
        <w:t>e</w:t>
      </w:r>
      <w:r w:rsidRPr="00E95DD9">
        <w:rPr>
          <w:rFonts w:ascii="Arial" w:hAnsi="Arial" w:cs="Arial"/>
          <w:sz w:val="22"/>
          <w:szCs w:val="22"/>
        </w:rPr>
        <w:t xml:space="preserve"> občinskih javnih cest na območju</w:t>
      </w:r>
      <w:r w:rsidR="00E9719D">
        <w:rPr>
          <w:rFonts w:ascii="Arial" w:hAnsi="Arial" w:cs="Arial"/>
          <w:sz w:val="22"/>
          <w:szCs w:val="22"/>
        </w:rPr>
        <w:t xml:space="preserve"> Mestne občine Nova Gorica</w:t>
      </w:r>
      <w:r w:rsidRPr="00E95DD9">
        <w:rPr>
          <w:rFonts w:ascii="Arial" w:hAnsi="Arial" w:cs="Arial"/>
          <w:sz w:val="22"/>
          <w:szCs w:val="22"/>
        </w:rPr>
        <w:t xml:space="preserve"> izven mesta Nova Gorica in primestnih naselij Solkan, Kromberk, Rožna Dolina in Pristava</w:t>
      </w:r>
      <w:r w:rsidR="00E9719D">
        <w:rPr>
          <w:rFonts w:ascii="Arial" w:hAnsi="Arial" w:cs="Arial"/>
          <w:sz w:val="22"/>
          <w:szCs w:val="22"/>
        </w:rPr>
        <w:t xml:space="preserve"> </w:t>
      </w:r>
      <w:r w:rsidR="00771BA8">
        <w:rPr>
          <w:rFonts w:ascii="Arial" w:hAnsi="Arial" w:cs="Arial"/>
          <w:sz w:val="22"/>
          <w:szCs w:val="22"/>
        </w:rPr>
        <w:t>za</w:t>
      </w:r>
      <w:r w:rsidR="00E9719D">
        <w:rPr>
          <w:rFonts w:ascii="Arial" w:hAnsi="Arial" w:cs="Arial"/>
          <w:sz w:val="22"/>
          <w:szCs w:val="22"/>
        </w:rPr>
        <w:t xml:space="preserve"> let</w:t>
      </w:r>
      <w:r w:rsidR="00771BA8">
        <w:rPr>
          <w:rFonts w:ascii="Arial" w:hAnsi="Arial" w:cs="Arial"/>
          <w:sz w:val="22"/>
          <w:szCs w:val="22"/>
        </w:rPr>
        <w:t>o</w:t>
      </w:r>
      <w:r w:rsidR="00E9719D">
        <w:rPr>
          <w:rFonts w:ascii="Arial" w:hAnsi="Arial" w:cs="Arial"/>
          <w:sz w:val="22"/>
          <w:szCs w:val="22"/>
        </w:rPr>
        <w:t xml:space="preserve"> 20</w:t>
      </w:r>
      <w:r w:rsidR="00052338">
        <w:rPr>
          <w:rFonts w:ascii="Arial" w:hAnsi="Arial" w:cs="Arial"/>
          <w:sz w:val="22"/>
          <w:szCs w:val="22"/>
        </w:rPr>
        <w:t>2</w:t>
      </w:r>
      <w:r w:rsidR="006F7BA1">
        <w:rPr>
          <w:rFonts w:ascii="Arial" w:hAnsi="Arial" w:cs="Arial"/>
          <w:sz w:val="22"/>
          <w:szCs w:val="22"/>
        </w:rPr>
        <w:t>4</w:t>
      </w:r>
      <w:r w:rsidRPr="00E95DD9">
        <w:rPr>
          <w:rFonts w:ascii="Arial" w:hAnsi="Arial" w:cs="Arial"/>
          <w:sz w:val="22"/>
          <w:szCs w:val="22"/>
        </w:rPr>
        <w:t xml:space="preserve"> - (koncesionar </w:t>
      </w:r>
      <w:r w:rsidR="00EE1DF7">
        <w:rPr>
          <w:rFonts w:ascii="Arial" w:hAnsi="Arial" w:cs="Arial"/>
          <w:sz w:val="22"/>
          <w:szCs w:val="22"/>
        </w:rPr>
        <w:t xml:space="preserve"> KOLEKTOR CPG d.o.o</w:t>
      </w:r>
      <w:r w:rsidR="00CE1680">
        <w:rPr>
          <w:rFonts w:ascii="Arial" w:hAnsi="Arial" w:cs="Arial"/>
          <w:sz w:val="22"/>
          <w:szCs w:val="22"/>
        </w:rPr>
        <w:t>.</w:t>
      </w:r>
      <w:r w:rsidRPr="00E95DD9">
        <w:rPr>
          <w:rFonts w:ascii="Arial" w:hAnsi="Arial" w:cs="Arial"/>
          <w:sz w:val="22"/>
          <w:szCs w:val="22"/>
        </w:rPr>
        <w:t>).</w:t>
      </w:r>
    </w:p>
    <w:p w14:paraId="6B09C3EA" w14:textId="77777777" w:rsidR="00E95DD9" w:rsidRDefault="00E95DD9" w:rsidP="00E95DD9"/>
    <w:p w14:paraId="70ADE9B5" w14:textId="77777777" w:rsidR="00A50598" w:rsidRDefault="00A50598" w:rsidP="00A50598">
      <w:pPr>
        <w:jc w:val="both"/>
        <w:rPr>
          <w:rFonts w:ascii="Arial" w:hAnsi="Arial" w:cs="Arial"/>
          <w:sz w:val="22"/>
          <w:szCs w:val="22"/>
        </w:rPr>
      </w:pPr>
    </w:p>
    <w:sectPr w:rsidR="00A50598" w:rsidSect="00F81C00">
      <w:headerReference w:type="first" r:id="rId12"/>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E5016" w14:textId="77777777" w:rsidR="00F81C00" w:rsidRDefault="00F81C00" w:rsidP="004D5AD9">
      <w:r>
        <w:separator/>
      </w:r>
    </w:p>
  </w:endnote>
  <w:endnote w:type="continuationSeparator" w:id="0">
    <w:p w14:paraId="7CCE34FF" w14:textId="77777777" w:rsidR="00F81C00" w:rsidRDefault="00F81C00" w:rsidP="004D5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4858" w14:textId="77777777" w:rsidR="006F7BA1" w:rsidRDefault="009D26EF">
    <w:pPr>
      <w:pStyle w:val="Noga"/>
    </w:pPr>
    <w:r>
      <w:rPr>
        <w:noProof/>
      </w:rPr>
      <w:drawing>
        <wp:anchor distT="0" distB="0" distL="114300" distR="114300" simplePos="0" relativeHeight="251662336" behindDoc="0" locked="0" layoutInCell="1" allowOverlap="1" wp14:anchorId="0B11995E" wp14:editId="3D3554BC">
          <wp:simplePos x="0" y="0"/>
          <wp:positionH relativeFrom="page">
            <wp:posOffset>440690</wp:posOffset>
          </wp:positionH>
          <wp:positionV relativeFrom="page">
            <wp:posOffset>9981565</wp:posOffset>
          </wp:positionV>
          <wp:extent cx="5543550" cy="314325"/>
          <wp:effectExtent l="0" t="0" r="0" b="9525"/>
          <wp:wrapTopAndBottom/>
          <wp:docPr id="4" name="Slika 3"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80E6" w14:textId="77777777" w:rsidR="006F7BA1" w:rsidRDefault="009D26EF">
    <w:pPr>
      <w:pStyle w:val="Noga"/>
    </w:pPr>
    <w:r>
      <w:rPr>
        <w:noProof/>
      </w:rPr>
      <w:drawing>
        <wp:anchor distT="0" distB="0" distL="114300" distR="114300" simplePos="0" relativeHeight="251660288" behindDoc="0" locked="0" layoutInCell="1" allowOverlap="1" wp14:anchorId="04ABB9F7" wp14:editId="4B09E29D">
          <wp:simplePos x="0" y="0"/>
          <wp:positionH relativeFrom="page">
            <wp:posOffset>288290</wp:posOffset>
          </wp:positionH>
          <wp:positionV relativeFrom="page">
            <wp:posOffset>9829165</wp:posOffset>
          </wp:positionV>
          <wp:extent cx="5543550" cy="314325"/>
          <wp:effectExtent l="0" t="0" r="0" b="9525"/>
          <wp:wrapTopAndBottom/>
          <wp:docPr id="1" name="Slika 1"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4BDE2" w14:textId="77777777" w:rsidR="00F81C00" w:rsidRDefault="00F81C00" w:rsidP="004D5AD9">
      <w:r>
        <w:separator/>
      </w:r>
    </w:p>
  </w:footnote>
  <w:footnote w:type="continuationSeparator" w:id="0">
    <w:p w14:paraId="656E6170" w14:textId="77777777" w:rsidR="00F81C00" w:rsidRDefault="00F81C00" w:rsidP="004D5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F0128" w14:textId="77777777" w:rsidR="006F7BA1" w:rsidRDefault="009D26EF">
    <w:pPr>
      <w:pStyle w:val="Glava"/>
    </w:pPr>
    <w:r>
      <w:rPr>
        <w:noProof/>
      </w:rPr>
      <w:drawing>
        <wp:anchor distT="0" distB="0" distL="114300" distR="114300" simplePos="0" relativeHeight="251661312" behindDoc="0" locked="0" layoutInCell="1" allowOverlap="1" wp14:anchorId="420082DE" wp14:editId="28A95EEF">
          <wp:simplePos x="0" y="0"/>
          <wp:positionH relativeFrom="page">
            <wp:posOffset>288290</wp:posOffset>
          </wp:positionH>
          <wp:positionV relativeFrom="page">
            <wp:posOffset>288290</wp:posOffset>
          </wp:positionV>
          <wp:extent cx="2371725" cy="1000125"/>
          <wp:effectExtent l="0" t="0" r="9525" b="9525"/>
          <wp:wrapTopAndBottom/>
          <wp:docPr id="3" name="Slika 2" descr="GLAVA mestni svet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AVA mestni svet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292AE" w14:textId="77777777" w:rsidR="006F7BA1" w:rsidRDefault="006F7BA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A6FC1"/>
    <w:multiLevelType w:val="hybridMultilevel"/>
    <w:tmpl w:val="E6641F52"/>
    <w:lvl w:ilvl="0" w:tplc="4EFC851C">
      <w:start w:val="1"/>
      <w:numFmt w:val="upperLetter"/>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 w15:restartNumberingAfterBreak="0">
    <w:nsid w:val="337666E6"/>
    <w:multiLevelType w:val="hybridMultilevel"/>
    <w:tmpl w:val="B29A2E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3763869"/>
    <w:multiLevelType w:val="hybridMultilevel"/>
    <w:tmpl w:val="B7C45A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C7A2238"/>
    <w:multiLevelType w:val="hybridMultilevel"/>
    <w:tmpl w:val="031CC8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5351B04"/>
    <w:multiLevelType w:val="hybridMultilevel"/>
    <w:tmpl w:val="759A34D2"/>
    <w:lvl w:ilvl="0" w:tplc="6B6A26A8">
      <w:start w:val="3"/>
      <w:numFmt w:val="bullet"/>
      <w:lvlText w:val="-"/>
      <w:lvlJc w:val="left"/>
      <w:pPr>
        <w:ind w:left="502"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71162545">
    <w:abstractNumId w:val="4"/>
  </w:num>
  <w:num w:numId="2" w16cid:durableId="1278608336">
    <w:abstractNumId w:val="3"/>
  </w:num>
  <w:num w:numId="3" w16cid:durableId="1399013030">
    <w:abstractNumId w:val="2"/>
  </w:num>
  <w:num w:numId="4" w16cid:durableId="1739671203">
    <w:abstractNumId w:val="0"/>
  </w:num>
  <w:num w:numId="5" w16cid:durableId="2033874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598"/>
    <w:rsid w:val="00021F78"/>
    <w:rsid w:val="00026205"/>
    <w:rsid w:val="00033CCC"/>
    <w:rsid w:val="00052338"/>
    <w:rsid w:val="000611D4"/>
    <w:rsid w:val="00071164"/>
    <w:rsid w:val="00073FD1"/>
    <w:rsid w:val="00074B1F"/>
    <w:rsid w:val="000B3873"/>
    <w:rsid w:val="000B3EBC"/>
    <w:rsid w:val="000E585E"/>
    <w:rsid w:val="000F6D57"/>
    <w:rsid w:val="00133B06"/>
    <w:rsid w:val="001A0405"/>
    <w:rsid w:val="001A17A1"/>
    <w:rsid w:val="001D57CA"/>
    <w:rsid w:val="001E7928"/>
    <w:rsid w:val="001F7297"/>
    <w:rsid w:val="002006E0"/>
    <w:rsid w:val="00213B6B"/>
    <w:rsid w:val="0022366B"/>
    <w:rsid w:val="00235086"/>
    <w:rsid w:val="002663E1"/>
    <w:rsid w:val="00280222"/>
    <w:rsid w:val="00286339"/>
    <w:rsid w:val="002D1014"/>
    <w:rsid w:val="002E34C0"/>
    <w:rsid w:val="002E484C"/>
    <w:rsid w:val="002F3B42"/>
    <w:rsid w:val="002F54C3"/>
    <w:rsid w:val="0034260B"/>
    <w:rsid w:val="003465AF"/>
    <w:rsid w:val="00374579"/>
    <w:rsid w:val="00390845"/>
    <w:rsid w:val="003B17D6"/>
    <w:rsid w:val="003C5B8E"/>
    <w:rsid w:val="00422BBE"/>
    <w:rsid w:val="004449B9"/>
    <w:rsid w:val="00480094"/>
    <w:rsid w:val="00491A30"/>
    <w:rsid w:val="00494A4E"/>
    <w:rsid w:val="004A1C2F"/>
    <w:rsid w:val="004C62C5"/>
    <w:rsid w:val="004D25A5"/>
    <w:rsid w:val="004D5AD9"/>
    <w:rsid w:val="004E5991"/>
    <w:rsid w:val="004E7DBC"/>
    <w:rsid w:val="004F1498"/>
    <w:rsid w:val="004F4369"/>
    <w:rsid w:val="004F5964"/>
    <w:rsid w:val="00503F73"/>
    <w:rsid w:val="00540701"/>
    <w:rsid w:val="00544203"/>
    <w:rsid w:val="00544738"/>
    <w:rsid w:val="0057476D"/>
    <w:rsid w:val="005C3BA8"/>
    <w:rsid w:val="005D1AFD"/>
    <w:rsid w:val="005E2E97"/>
    <w:rsid w:val="005F22FD"/>
    <w:rsid w:val="005F7B1B"/>
    <w:rsid w:val="00601D14"/>
    <w:rsid w:val="006064AB"/>
    <w:rsid w:val="00615F5E"/>
    <w:rsid w:val="00620ACC"/>
    <w:rsid w:val="006247AB"/>
    <w:rsid w:val="006247B2"/>
    <w:rsid w:val="006323E7"/>
    <w:rsid w:val="00636634"/>
    <w:rsid w:val="00637369"/>
    <w:rsid w:val="006556F0"/>
    <w:rsid w:val="00657DD9"/>
    <w:rsid w:val="006B7508"/>
    <w:rsid w:val="006C11B3"/>
    <w:rsid w:val="006C1D21"/>
    <w:rsid w:val="006D3299"/>
    <w:rsid w:val="006E5B26"/>
    <w:rsid w:val="006F7BA1"/>
    <w:rsid w:val="00702E8E"/>
    <w:rsid w:val="00725A62"/>
    <w:rsid w:val="0075267F"/>
    <w:rsid w:val="0075732C"/>
    <w:rsid w:val="00761CCF"/>
    <w:rsid w:val="00762B67"/>
    <w:rsid w:val="00771BA8"/>
    <w:rsid w:val="007877B8"/>
    <w:rsid w:val="007B04A9"/>
    <w:rsid w:val="007C5971"/>
    <w:rsid w:val="008047E7"/>
    <w:rsid w:val="008113E9"/>
    <w:rsid w:val="00826F37"/>
    <w:rsid w:val="00873693"/>
    <w:rsid w:val="008D2F9D"/>
    <w:rsid w:val="008E2BB8"/>
    <w:rsid w:val="008E782B"/>
    <w:rsid w:val="00902C9E"/>
    <w:rsid w:val="0091682E"/>
    <w:rsid w:val="00923030"/>
    <w:rsid w:val="00925589"/>
    <w:rsid w:val="00976B74"/>
    <w:rsid w:val="00981286"/>
    <w:rsid w:val="00995474"/>
    <w:rsid w:val="009C024F"/>
    <w:rsid w:val="009D26EF"/>
    <w:rsid w:val="00A03D8F"/>
    <w:rsid w:val="00A259B4"/>
    <w:rsid w:val="00A4092B"/>
    <w:rsid w:val="00A41FC9"/>
    <w:rsid w:val="00A50598"/>
    <w:rsid w:val="00A52CA3"/>
    <w:rsid w:val="00A64B10"/>
    <w:rsid w:val="00A8161C"/>
    <w:rsid w:val="00A819AA"/>
    <w:rsid w:val="00A8349C"/>
    <w:rsid w:val="00A90912"/>
    <w:rsid w:val="00A935BF"/>
    <w:rsid w:val="00A9685F"/>
    <w:rsid w:val="00AA5D44"/>
    <w:rsid w:val="00AC3F67"/>
    <w:rsid w:val="00AC4F80"/>
    <w:rsid w:val="00AD6A26"/>
    <w:rsid w:val="00AE081E"/>
    <w:rsid w:val="00B06283"/>
    <w:rsid w:val="00B10C7B"/>
    <w:rsid w:val="00B470AA"/>
    <w:rsid w:val="00B95647"/>
    <w:rsid w:val="00BB08F0"/>
    <w:rsid w:val="00BD09EC"/>
    <w:rsid w:val="00BE3E48"/>
    <w:rsid w:val="00C01523"/>
    <w:rsid w:val="00C25F3C"/>
    <w:rsid w:val="00C31201"/>
    <w:rsid w:val="00C524EB"/>
    <w:rsid w:val="00C6070F"/>
    <w:rsid w:val="00C608F0"/>
    <w:rsid w:val="00C66238"/>
    <w:rsid w:val="00C732EE"/>
    <w:rsid w:val="00C91994"/>
    <w:rsid w:val="00CA20CE"/>
    <w:rsid w:val="00CB20E0"/>
    <w:rsid w:val="00CE1680"/>
    <w:rsid w:val="00D0727D"/>
    <w:rsid w:val="00D1510C"/>
    <w:rsid w:val="00D16CF2"/>
    <w:rsid w:val="00D352BE"/>
    <w:rsid w:val="00D55D49"/>
    <w:rsid w:val="00D75441"/>
    <w:rsid w:val="00DA7807"/>
    <w:rsid w:val="00DB5972"/>
    <w:rsid w:val="00DD2823"/>
    <w:rsid w:val="00DD6AE1"/>
    <w:rsid w:val="00E3554F"/>
    <w:rsid w:val="00E61D0D"/>
    <w:rsid w:val="00E7544F"/>
    <w:rsid w:val="00E763AA"/>
    <w:rsid w:val="00E9359F"/>
    <w:rsid w:val="00E944C0"/>
    <w:rsid w:val="00E95DD9"/>
    <w:rsid w:val="00E9719D"/>
    <w:rsid w:val="00EE1DF7"/>
    <w:rsid w:val="00EF4982"/>
    <w:rsid w:val="00F12473"/>
    <w:rsid w:val="00F42B68"/>
    <w:rsid w:val="00F63496"/>
    <w:rsid w:val="00F81C00"/>
    <w:rsid w:val="00FA6645"/>
    <w:rsid w:val="00FB1A86"/>
    <w:rsid w:val="00FB5121"/>
    <w:rsid w:val="00FB5D70"/>
    <w:rsid w:val="00FC63F7"/>
    <w:rsid w:val="00FF52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8317C"/>
  <w15:docId w15:val="{63C60450-B584-4900-AECC-9DEFA6C1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50598"/>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50598"/>
    <w:pPr>
      <w:tabs>
        <w:tab w:val="center" w:pos="4536"/>
        <w:tab w:val="right" w:pos="9072"/>
      </w:tabs>
    </w:pPr>
  </w:style>
  <w:style w:type="character" w:customStyle="1" w:styleId="GlavaZnak">
    <w:name w:val="Glava Znak"/>
    <w:basedOn w:val="Privzetapisavaodstavka"/>
    <w:link w:val="Glava"/>
    <w:rsid w:val="00A50598"/>
    <w:rPr>
      <w:rFonts w:ascii="Times New Roman" w:eastAsia="Times New Roman" w:hAnsi="Times New Roman" w:cs="Times New Roman"/>
      <w:sz w:val="24"/>
      <w:szCs w:val="24"/>
      <w:lang w:eastAsia="sl-SI"/>
    </w:rPr>
  </w:style>
  <w:style w:type="paragraph" w:styleId="Noga">
    <w:name w:val="footer"/>
    <w:basedOn w:val="Navaden"/>
    <w:link w:val="NogaZnak"/>
    <w:rsid w:val="00A50598"/>
    <w:pPr>
      <w:tabs>
        <w:tab w:val="center" w:pos="4536"/>
        <w:tab w:val="right" w:pos="9072"/>
      </w:tabs>
    </w:pPr>
  </w:style>
  <w:style w:type="character" w:customStyle="1" w:styleId="NogaZnak">
    <w:name w:val="Noga Znak"/>
    <w:basedOn w:val="Privzetapisavaodstavka"/>
    <w:link w:val="Noga"/>
    <w:rsid w:val="00A50598"/>
    <w:rPr>
      <w:rFonts w:ascii="Times New Roman" w:eastAsia="Times New Roman" w:hAnsi="Times New Roman" w:cs="Times New Roman"/>
      <w:sz w:val="24"/>
      <w:szCs w:val="24"/>
      <w:lang w:eastAsia="sl-SI"/>
    </w:rPr>
  </w:style>
  <w:style w:type="paragraph" w:styleId="Golobesedilo">
    <w:name w:val="Plain Text"/>
    <w:basedOn w:val="Navaden"/>
    <w:link w:val="GolobesediloZnak"/>
    <w:rsid w:val="00A50598"/>
    <w:rPr>
      <w:rFonts w:ascii="Courier New" w:hAnsi="Courier New"/>
      <w:sz w:val="20"/>
      <w:szCs w:val="20"/>
    </w:rPr>
  </w:style>
  <w:style w:type="character" w:customStyle="1" w:styleId="GolobesediloZnak">
    <w:name w:val="Golo besedilo Znak"/>
    <w:basedOn w:val="Privzetapisavaodstavka"/>
    <w:link w:val="Golobesedilo"/>
    <w:rsid w:val="00A50598"/>
    <w:rPr>
      <w:rFonts w:ascii="Courier New" w:eastAsia="Times New Roman" w:hAnsi="Courier New" w:cs="Times New Roman"/>
      <w:sz w:val="20"/>
      <w:szCs w:val="20"/>
    </w:rPr>
  </w:style>
  <w:style w:type="paragraph" w:styleId="Odstavekseznama">
    <w:name w:val="List Paragraph"/>
    <w:basedOn w:val="Navaden"/>
    <w:uiPriority w:val="34"/>
    <w:qFormat/>
    <w:rsid w:val="00BD09EC"/>
    <w:pPr>
      <w:ind w:left="720"/>
      <w:contextualSpacing/>
    </w:pPr>
  </w:style>
  <w:style w:type="character" w:styleId="Pripombasklic">
    <w:name w:val="annotation reference"/>
    <w:basedOn w:val="Privzetapisavaodstavka"/>
    <w:uiPriority w:val="99"/>
    <w:semiHidden/>
    <w:unhideWhenUsed/>
    <w:rsid w:val="006556F0"/>
    <w:rPr>
      <w:sz w:val="16"/>
      <w:szCs w:val="16"/>
    </w:rPr>
  </w:style>
  <w:style w:type="paragraph" w:styleId="Pripombabesedilo">
    <w:name w:val="annotation text"/>
    <w:basedOn w:val="Navaden"/>
    <w:link w:val="PripombabesediloZnak"/>
    <w:uiPriority w:val="99"/>
    <w:semiHidden/>
    <w:unhideWhenUsed/>
    <w:rsid w:val="006556F0"/>
    <w:rPr>
      <w:sz w:val="20"/>
      <w:szCs w:val="20"/>
    </w:rPr>
  </w:style>
  <w:style w:type="character" w:customStyle="1" w:styleId="PripombabesediloZnak">
    <w:name w:val="Pripomba – besedilo Znak"/>
    <w:basedOn w:val="Privzetapisavaodstavka"/>
    <w:link w:val="Pripombabesedilo"/>
    <w:uiPriority w:val="99"/>
    <w:semiHidden/>
    <w:rsid w:val="006556F0"/>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6556F0"/>
    <w:rPr>
      <w:b/>
      <w:bCs/>
    </w:rPr>
  </w:style>
  <w:style w:type="character" w:customStyle="1" w:styleId="ZadevapripombeZnak">
    <w:name w:val="Zadeva pripombe Znak"/>
    <w:basedOn w:val="PripombabesediloZnak"/>
    <w:link w:val="Zadevapripombe"/>
    <w:uiPriority w:val="99"/>
    <w:semiHidden/>
    <w:rsid w:val="006556F0"/>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6556F0"/>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556F0"/>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3DDDA-23DE-44AD-8293-4FD09D60D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922</Words>
  <Characters>5260</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jug</dc:creator>
  <cp:lastModifiedBy>Miran Ljucovič</cp:lastModifiedBy>
  <cp:revision>13</cp:revision>
  <cp:lastPrinted>2022-03-04T08:42:00Z</cp:lastPrinted>
  <dcterms:created xsi:type="dcterms:W3CDTF">2024-03-06T11:48:00Z</dcterms:created>
  <dcterms:modified xsi:type="dcterms:W3CDTF">2024-03-14T09:13:00Z</dcterms:modified>
</cp:coreProperties>
</file>