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3F5C8F" w:rsidRPr="003F5C8F" w:rsidRDefault="003F5C8F" w:rsidP="003F5C8F">
      <w:r w:rsidRPr="003F5C8F">
        <w:t>Krajevna skupnost Lokovec</w:t>
      </w:r>
    </w:p>
    <w:p w:rsidR="003F5C8F" w:rsidRPr="003F5C8F" w:rsidRDefault="003F5C8F" w:rsidP="003F5C8F">
      <w:r w:rsidRPr="003F5C8F">
        <w:t>Lokovec 82</w:t>
      </w:r>
    </w:p>
    <w:p w:rsidR="003F5C8F" w:rsidRPr="003F5C8F" w:rsidRDefault="003F5C8F" w:rsidP="003F5C8F">
      <w:r w:rsidRPr="003F5C8F">
        <w:t>5253 Čepovan</w:t>
      </w:r>
    </w:p>
    <w:p w:rsidR="003F5C8F" w:rsidRPr="003F5C8F" w:rsidRDefault="003F5C8F" w:rsidP="003F5C8F"/>
    <w:p w:rsidR="003F5C8F" w:rsidRPr="003F5C8F" w:rsidRDefault="003F5C8F" w:rsidP="003F5C8F">
      <w:r w:rsidRPr="003F5C8F">
        <w:t>Datum: 24. 1. 2025</w:t>
      </w:r>
    </w:p>
    <w:p w:rsidR="003F5C8F" w:rsidRPr="003F5C8F" w:rsidRDefault="003F5C8F" w:rsidP="003F5C8F"/>
    <w:p w:rsidR="003F5C8F" w:rsidRPr="003F5C8F" w:rsidRDefault="003F5C8F" w:rsidP="003F5C8F">
      <w:pPr>
        <w:jc w:val="center"/>
      </w:pPr>
      <w:r w:rsidRPr="003F5C8F">
        <w:rPr>
          <w:b/>
          <w:bCs/>
        </w:rPr>
        <w:t>ZAPISNIK</w:t>
      </w:r>
    </w:p>
    <w:p w:rsidR="003F5C8F" w:rsidRPr="003F5C8F" w:rsidRDefault="003F5C8F" w:rsidP="003F5C8F"/>
    <w:p w:rsidR="003F5C8F" w:rsidRPr="003F5C8F" w:rsidRDefault="003F5C8F" w:rsidP="003F5C8F">
      <w:pPr>
        <w:pStyle w:val="Brezrazmikov"/>
      </w:pPr>
      <w:r w:rsidRPr="003F5C8F">
        <w:t>13. seje Sveta Krajevne skupnosti Lokovec, ki je bila dne 24. 1. 2025 ob 17.00. uri  v prostorih Doma krajanov v Gornjem Lokovcu 205 a.</w:t>
      </w:r>
    </w:p>
    <w:p w:rsidR="003F5C8F" w:rsidRPr="003F5C8F" w:rsidRDefault="003F5C8F" w:rsidP="003F5C8F">
      <w:pPr>
        <w:pStyle w:val="Brezrazmikov"/>
      </w:pPr>
      <w:r w:rsidRPr="003F5C8F">
        <w:t>Prisotni člani: Elena Delfini, Sebastjan Šuligoj, Tanja Bremec, Zdenko Šuligoj, Sašo Winkler.</w:t>
      </w:r>
    </w:p>
    <w:p w:rsidR="003F5C8F" w:rsidRPr="003F5C8F" w:rsidRDefault="003F5C8F" w:rsidP="003F5C8F">
      <w:pPr>
        <w:pStyle w:val="Brezrazmikov"/>
      </w:pPr>
      <w:r w:rsidRPr="003F5C8F">
        <w:t>Odsotni: Karin Šuligoj,</w:t>
      </w:r>
      <w:r>
        <w:t xml:space="preserve"> </w:t>
      </w:r>
      <w:r w:rsidRPr="003F5C8F">
        <w:t>Tomaž Bremec</w:t>
      </w:r>
    </w:p>
    <w:p w:rsidR="003F5C8F" w:rsidRPr="003F5C8F" w:rsidRDefault="003F5C8F" w:rsidP="003F5C8F">
      <w:pPr>
        <w:pStyle w:val="Brezrazmikov"/>
      </w:pPr>
    </w:p>
    <w:p w:rsidR="003F5C8F" w:rsidRPr="003F5C8F" w:rsidRDefault="003F5C8F" w:rsidP="003F5C8F">
      <w:pPr>
        <w:pStyle w:val="Brezrazmikov"/>
      </w:pPr>
      <w:r w:rsidRPr="003F5C8F">
        <w:t>Dnevni red:</w:t>
      </w:r>
    </w:p>
    <w:p w:rsidR="003F5C8F" w:rsidRPr="003F5C8F" w:rsidRDefault="003F5C8F" w:rsidP="003F5C8F">
      <w:pPr>
        <w:pStyle w:val="Brezrazmikov"/>
      </w:pPr>
      <w:r w:rsidRPr="003F5C8F">
        <w:t>1. Potrditev dnevnega reda.</w:t>
      </w:r>
    </w:p>
    <w:p w:rsidR="003F5C8F" w:rsidRPr="003F5C8F" w:rsidRDefault="003F5C8F" w:rsidP="003F5C8F">
      <w:pPr>
        <w:pStyle w:val="Brezrazmikov"/>
      </w:pPr>
      <w:r w:rsidRPr="003F5C8F">
        <w:t>2. Potrditev zapisnika 12. redne seje KS Lokovec in pregled izpeljanih sklepov.</w:t>
      </w:r>
    </w:p>
    <w:p w:rsidR="003F5C8F" w:rsidRPr="003F5C8F" w:rsidRDefault="003F5C8F" w:rsidP="003F5C8F">
      <w:pPr>
        <w:pStyle w:val="Brezrazmikov"/>
      </w:pPr>
      <w:r w:rsidRPr="003F5C8F">
        <w:t>3. Določitev zapisnikarja seje.</w:t>
      </w:r>
    </w:p>
    <w:p w:rsidR="003F5C8F" w:rsidRPr="003F5C8F" w:rsidRDefault="003F5C8F" w:rsidP="003F5C8F">
      <w:pPr>
        <w:pStyle w:val="Brezrazmikov"/>
      </w:pPr>
      <w:r w:rsidRPr="003F5C8F">
        <w:t>4. Poročila članov sveta, ki so bili zadolženi za določene zadolžitve.</w:t>
      </w:r>
    </w:p>
    <w:p w:rsidR="003F5C8F" w:rsidRPr="003F5C8F" w:rsidRDefault="003F5C8F" w:rsidP="003F5C8F">
      <w:pPr>
        <w:pStyle w:val="Brezrazmikov"/>
      </w:pPr>
      <w:r w:rsidRPr="003F5C8F">
        <w:t>5. Seznanitev s spremembo proračuna za leto 2025.</w:t>
      </w:r>
    </w:p>
    <w:p w:rsidR="003F5C8F" w:rsidRPr="003F5C8F" w:rsidRDefault="003F5C8F" w:rsidP="003F5C8F">
      <w:pPr>
        <w:pStyle w:val="Brezrazmikov"/>
      </w:pPr>
      <w:r w:rsidRPr="003F5C8F">
        <w:t>6. Predvidene aktivnosti do 31.3.2025.</w:t>
      </w:r>
    </w:p>
    <w:p w:rsidR="003F5C8F" w:rsidRPr="003F5C8F" w:rsidRDefault="003F5C8F" w:rsidP="003F5C8F">
      <w:pPr>
        <w:pStyle w:val="Brezrazmikov"/>
      </w:pPr>
      <w:r w:rsidRPr="003F5C8F">
        <w:t>7. Razno.</w:t>
      </w:r>
    </w:p>
    <w:p w:rsidR="003F5C8F" w:rsidRPr="003F5C8F" w:rsidRDefault="003F5C8F" w:rsidP="003F5C8F">
      <w:pPr>
        <w:pStyle w:val="Brezrazmikov"/>
      </w:pPr>
    </w:p>
    <w:p w:rsidR="003F5C8F" w:rsidRDefault="003F5C8F" w:rsidP="003F5C8F">
      <w:pPr>
        <w:pStyle w:val="Brezrazmikov"/>
      </w:pPr>
      <w:r w:rsidRPr="003F5C8F">
        <w:t>Predsednik Zdenko Šuligoj je odprl sejo in predstavil dnevni red.</w:t>
      </w:r>
    </w:p>
    <w:p w:rsidR="003F5C8F" w:rsidRPr="003F5C8F" w:rsidRDefault="003F5C8F" w:rsidP="003F5C8F">
      <w:pPr>
        <w:pStyle w:val="Brezrazmikov"/>
      </w:pPr>
    </w:p>
    <w:p w:rsidR="003F5C8F" w:rsidRDefault="003F5C8F" w:rsidP="003F5C8F">
      <w:pPr>
        <w:pStyle w:val="Brezrazmikov"/>
        <w:jc w:val="both"/>
      </w:pPr>
      <w:r w:rsidRPr="003F5C8F">
        <w:t>Ad.1.)</w:t>
      </w:r>
      <w:r>
        <w:t xml:space="preserve"> </w:t>
      </w:r>
    </w:p>
    <w:p w:rsidR="003F5C8F" w:rsidRPr="003F5C8F" w:rsidRDefault="003F5C8F" w:rsidP="003F5C8F">
      <w:pPr>
        <w:pStyle w:val="Brezrazmikov"/>
        <w:jc w:val="both"/>
      </w:pPr>
      <w:r w:rsidRPr="003F5C8F">
        <w:t>SKLEP: Člani sveta so soglasno potrdili dnevni red.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 xml:space="preserve">Ad.2.) 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je povzel sklepe zapisnika 12.seje in pregled izpeljanih sklepov.</w:t>
      </w:r>
      <w:r>
        <w:t xml:space="preserve"> </w:t>
      </w:r>
      <w:r w:rsidRPr="003F5C8F">
        <w:t>Ugotovljeno je bilo, da je bila večina realizirana.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 xml:space="preserve">SKLEP: </w:t>
      </w:r>
    </w:p>
    <w:p w:rsidR="003F5C8F" w:rsidRPr="003F5C8F" w:rsidRDefault="003F5C8F" w:rsidP="003F5C8F">
      <w:pPr>
        <w:pStyle w:val="Brezrazmikov"/>
        <w:jc w:val="both"/>
      </w:pPr>
      <w:r w:rsidRPr="003F5C8F">
        <w:t>Člani sveta so soglasno potrdili zapisnik 12.seje.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 xml:space="preserve">Ad.3.) </w:t>
      </w:r>
    </w:p>
    <w:p w:rsidR="003F5C8F" w:rsidRPr="003F5C8F" w:rsidRDefault="003F5C8F" w:rsidP="003F5C8F">
      <w:pPr>
        <w:pStyle w:val="Brezrazmikov"/>
        <w:jc w:val="both"/>
      </w:pPr>
      <w:r w:rsidRPr="003F5C8F">
        <w:t xml:space="preserve">Zapisnik 13. redne seje </w:t>
      </w:r>
      <w:r>
        <w:t>bo</w:t>
      </w:r>
      <w:r w:rsidRPr="003F5C8F">
        <w:t xml:space="preserve"> zapisal Sašo Winkler.</w:t>
      </w:r>
    </w:p>
    <w:p w:rsidR="003F5C8F" w:rsidRPr="003F5C8F" w:rsidRDefault="003F5C8F" w:rsidP="003F5C8F">
      <w:pPr>
        <w:pStyle w:val="Brezrazmikov"/>
        <w:jc w:val="both"/>
      </w:pPr>
      <w:r w:rsidRPr="003F5C8F">
        <w:t>SKLEP: Člani sveta so soglasno potrdili, da bo zapisnikar Sašo Winkler.</w:t>
      </w:r>
    </w:p>
    <w:p w:rsidR="003F5C8F" w:rsidRPr="003F5C8F" w:rsidRDefault="003F5C8F" w:rsidP="003F5C8F">
      <w:pPr>
        <w:pStyle w:val="Brezrazmikov"/>
        <w:jc w:val="both"/>
      </w:pPr>
      <w:r w:rsidRPr="003F5C8F">
        <w:t>     </w:t>
      </w:r>
    </w:p>
    <w:p w:rsidR="003F5C8F" w:rsidRDefault="003F5C8F" w:rsidP="003F5C8F">
      <w:pPr>
        <w:pStyle w:val="Brezrazmikov"/>
        <w:jc w:val="both"/>
      </w:pPr>
      <w:r w:rsidRPr="003F5C8F">
        <w:t>Ad.4.)</w:t>
      </w:r>
      <w:r>
        <w:t xml:space="preserve"> </w:t>
      </w:r>
    </w:p>
    <w:p w:rsidR="003F5C8F" w:rsidRPr="003F5C8F" w:rsidRDefault="003F5C8F" w:rsidP="003F5C8F">
      <w:pPr>
        <w:pStyle w:val="Brezrazmikov"/>
        <w:jc w:val="both"/>
      </w:pPr>
      <w:r w:rsidRPr="003F5C8F">
        <w:t>Poročilo članov sveta je bilo, da je bila večina nalog izpeljanih, nekatere pa so še v teku.</w:t>
      </w:r>
    </w:p>
    <w:p w:rsidR="003F5C8F" w:rsidRPr="003F5C8F" w:rsidRDefault="003F5C8F" w:rsidP="003F5C8F">
      <w:pPr>
        <w:pStyle w:val="Brezrazmikov"/>
        <w:jc w:val="both"/>
      </w:pPr>
      <w:r w:rsidRPr="003F5C8F">
        <w:t>Podana je bila vloga na Elektro Primorska za povečanje elektro moči v domu krajanov Gor. Lokovec 205.</w:t>
      </w:r>
    </w:p>
    <w:p w:rsidR="003F5C8F" w:rsidRPr="003F5C8F" w:rsidRDefault="003F5C8F" w:rsidP="003F5C8F">
      <w:pPr>
        <w:pStyle w:val="Brezrazmikov"/>
        <w:jc w:val="both"/>
      </w:pPr>
      <w:r w:rsidRPr="003F5C8F">
        <w:t>Hidro</w:t>
      </w:r>
      <w:r>
        <w:t>for</w:t>
      </w:r>
      <w:r w:rsidRPr="003F5C8F">
        <w:t xml:space="preserve"> se bo namestilo v Domu  krajanov, ker se je pokvaril hidrofor.</w:t>
      </w:r>
    </w:p>
    <w:p w:rsidR="003F5C8F" w:rsidRPr="003F5C8F" w:rsidRDefault="003F5C8F" w:rsidP="003F5C8F">
      <w:pPr>
        <w:pStyle w:val="Brezrazmikov"/>
        <w:jc w:val="both"/>
      </w:pPr>
      <w:r w:rsidRPr="003F5C8F">
        <w:t>Prvotno je bil hidro</w:t>
      </w:r>
      <w:r>
        <w:t>for</w:t>
      </w:r>
      <w:r w:rsidRPr="003F5C8F">
        <w:t xml:space="preserve"> namenjen za CTD, ker je zelo slab pritisk vode, ampak tam ne pride v poštev.</w:t>
      </w:r>
    </w:p>
    <w:p w:rsidR="003F5C8F" w:rsidRDefault="003F5C8F" w:rsidP="003F5C8F">
      <w:pPr>
        <w:pStyle w:val="Brezrazmikov"/>
        <w:jc w:val="both"/>
      </w:pP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lastRenderedPageBreak/>
        <w:t xml:space="preserve">Ad.5.) 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nas je seznanil s spremembo proračunom za leto 2025. Seznanil nas je tudi z informativnim poslovanjem za leto 2024.</w:t>
      </w:r>
    </w:p>
    <w:p w:rsidR="003F5C8F" w:rsidRPr="003F5C8F" w:rsidRDefault="003F5C8F" w:rsidP="003F5C8F">
      <w:pPr>
        <w:pStyle w:val="Brezrazmikov"/>
        <w:jc w:val="both"/>
      </w:pPr>
      <w:r w:rsidRPr="003F5C8F">
        <w:t>Končno poročilo bo v februarju.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 xml:space="preserve">Ad.6.) </w:t>
      </w:r>
    </w:p>
    <w:p w:rsidR="003F5C8F" w:rsidRPr="003F5C8F" w:rsidRDefault="003F5C8F" w:rsidP="003F5C8F">
      <w:pPr>
        <w:pStyle w:val="Brezrazmikov"/>
        <w:jc w:val="both"/>
      </w:pPr>
      <w:r w:rsidRPr="003F5C8F">
        <w:t>Predvidene aktivnosti do konca marca 2025.</w:t>
      </w:r>
    </w:p>
    <w:p w:rsidR="003F5C8F" w:rsidRPr="003F5C8F" w:rsidRDefault="003F5C8F" w:rsidP="003F5C8F">
      <w:pPr>
        <w:pStyle w:val="Brezrazmikov"/>
        <w:jc w:val="both"/>
      </w:pPr>
      <w:r w:rsidRPr="003F5C8F">
        <w:t>Poslati letne pogodbe na Mercator, Merkur, Kurivo, Pošta. Zadolžen predsednik KS. Zdenko in članica Tanja.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Zdenko Šuligoj nas je seznanil, da bo dal v pregled požarni red v Domu krajanov Gor. Lokovec 205.</w:t>
      </w:r>
    </w:p>
    <w:p w:rsidR="003F5C8F" w:rsidRPr="003F5C8F" w:rsidRDefault="003F5C8F" w:rsidP="003F5C8F">
      <w:pPr>
        <w:pStyle w:val="Brezrazmikov"/>
        <w:jc w:val="both"/>
      </w:pPr>
      <w:r w:rsidRPr="003F5C8F">
        <w:t>Sašo in Sebastjan sta zadolžena, da se uredi pokrov vodnjaka pred CTD, obnovijo se črte na igrišču in zalije poškodovana tla z asfaltno maso, ter obnovijo se črte parkirnih mest pred CTD.</w:t>
      </w:r>
    </w:p>
    <w:p w:rsidR="003F5C8F" w:rsidRPr="003F5C8F" w:rsidRDefault="003F5C8F" w:rsidP="003F5C8F">
      <w:pPr>
        <w:pStyle w:val="Brezrazmikov"/>
        <w:jc w:val="both"/>
      </w:pPr>
      <w:r w:rsidRPr="003F5C8F">
        <w:t>Po končani zimski službi pregled poškodovanih cestišč.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nas je seznanil tudi s tem, da bi bilo lepo, da bi nam letos uspelo obnoviti kakšno oglasno tablo v kraju.</w:t>
      </w:r>
    </w:p>
    <w:p w:rsidR="003F5C8F" w:rsidRPr="003F5C8F" w:rsidRDefault="003F5C8F" w:rsidP="003F5C8F">
      <w:pPr>
        <w:pStyle w:val="Brezrazmikov"/>
        <w:jc w:val="both"/>
      </w:pPr>
      <w:r w:rsidRPr="003F5C8F">
        <w:t xml:space="preserve">Za 8. marec bo v dvorani nastopal </w:t>
      </w:r>
      <w:proofErr w:type="spellStart"/>
      <w:r w:rsidRPr="003F5C8F">
        <w:t>Gianni</w:t>
      </w:r>
      <w:proofErr w:type="spellEnd"/>
      <w:r w:rsidRPr="003F5C8F">
        <w:t xml:space="preserve"> Rijavec, druženje krajanov in s skromno pogostitvijo (cca. 1000</w:t>
      </w:r>
      <w:r>
        <w:t xml:space="preserve"> </w:t>
      </w:r>
      <w:r w:rsidRPr="003F5C8F">
        <w:t>€).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nas je seznanil tudi s tem, da naj bi se v letošnjem letu obnovila dva javna vodnjaka.</w:t>
      </w:r>
    </w:p>
    <w:p w:rsidR="003F5C8F" w:rsidRPr="003F5C8F" w:rsidRDefault="003F5C8F" w:rsidP="003F5C8F">
      <w:pPr>
        <w:pStyle w:val="Brezrazmikov"/>
        <w:jc w:val="both"/>
      </w:pPr>
      <w:r w:rsidRPr="003F5C8F">
        <w:t>Še enkrat se bo poslalo e-mail na Spomeniško varstvo glede počene table na spomeniku pri cerkvi. Zadolžen Sašo.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 xml:space="preserve">Ad.7) </w:t>
      </w:r>
    </w:p>
    <w:p w:rsidR="003F5C8F" w:rsidRPr="003F5C8F" w:rsidRDefault="003F5C8F" w:rsidP="003F5C8F">
      <w:pPr>
        <w:pStyle w:val="Brezrazmikov"/>
        <w:jc w:val="both"/>
      </w:pPr>
      <w:r w:rsidRPr="003F5C8F">
        <w:t xml:space="preserve">Pod točko razno je bilo ponovno ugotovljeno, da bi bilo nujno potrebno po celem kraju očistiti propuste in </w:t>
      </w:r>
      <w:proofErr w:type="spellStart"/>
      <w:r w:rsidRPr="003F5C8F">
        <w:t>mulde</w:t>
      </w:r>
      <w:proofErr w:type="spellEnd"/>
      <w:r w:rsidRPr="003F5C8F">
        <w:t>.</w:t>
      </w:r>
    </w:p>
    <w:p w:rsidR="003F5C8F" w:rsidRPr="003F5C8F" w:rsidRDefault="003F5C8F" w:rsidP="003F5C8F">
      <w:pPr>
        <w:pStyle w:val="Brezrazmikov"/>
        <w:jc w:val="both"/>
      </w:pPr>
      <w:r w:rsidRPr="003F5C8F">
        <w:t>Ugotovljeno je bilo, da bi lahko postavili še eno javno luč na ekološkem otoku v Gor. Lokovcu.</w:t>
      </w:r>
    </w:p>
    <w:p w:rsidR="003F5C8F" w:rsidRPr="003F5C8F" w:rsidRDefault="003F5C8F" w:rsidP="003F5C8F">
      <w:pPr>
        <w:pStyle w:val="Brezrazmikov"/>
        <w:jc w:val="both"/>
      </w:pPr>
      <w:r w:rsidRPr="003F5C8F">
        <w:t>Sebastjan nas je seznanil, da je bila ponudba iz civilne zaščite glede gasilnih omaric po kraju. Glede na to, da imamo PGD Čepovan v bližini, je bilo ugotovljeno, da je zaenkrat nesmiselno, ker bi vzdrževanje in servis šli na breme KS Lokovec.</w:t>
      </w:r>
    </w:p>
    <w:p w:rsidR="003F5C8F" w:rsidRPr="003F5C8F" w:rsidRDefault="003F5C8F" w:rsidP="003F5C8F">
      <w:pPr>
        <w:pStyle w:val="Brezrazmikov"/>
        <w:jc w:val="both"/>
      </w:pPr>
      <w:r w:rsidRPr="003F5C8F">
        <w:t>Predsednik nas je še seznanil, da je dal Deanu Lebanu prošnjo za ponudbo glede kovinske mreže v Domu krajanov Gor. Lokovec 205.</w:t>
      </w:r>
    </w:p>
    <w:p w:rsidR="003F5C8F" w:rsidRPr="003F5C8F" w:rsidRDefault="003F5C8F" w:rsidP="003F5C8F">
      <w:pPr>
        <w:pStyle w:val="Brezrazmikov"/>
        <w:jc w:val="both"/>
      </w:pPr>
    </w:p>
    <w:p w:rsidR="003F5C8F" w:rsidRPr="003F5C8F" w:rsidRDefault="003F5C8F" w:rsidP="003F5C8F">
      <w:pPr>
        <w:pStyle w:val="Brezrazmikov"/>
        <w:jc w:val="both"/>
      </w:pPr>
      <w:r w:rsidRPr="003F5C8F">
        <w:t>Naslednja seja KS Lokovec predvidena v februarju.</w:t>
      </w:r>
    </w:p>
    <w:p w:rsidR="003F5C8F" w:rsidRPr="003F5C8F" w:rsidRDefault="003F5C8F" w:rsidP="003F5C8F">
      <w:pPr>
        <w:pStyle w:val="Brezrazmikov"/>
        <w:jc w:val="both"/>
      </w:pPr>
    </w:p>
    <w:p w:rsidR="003F5C8F" w:rsidRPr="003F5C8F" w:rsidRDefault="003F5C8F" w:rsidP="003F5C8F">
      <w:pPr>
        <w:pStyle w:val="Brezrazmikov"/>
        <w:jc w:val="both"/>
      </w:pPr>
      <w:r w:rsidRPr="003F5C8F">
        <w:t>Seja sveta KS Lokovec je bila zaključena ob 20.00.</w:t>
      </w:r>
    </w:p>
    <w:p w:rsidR="003F5C8F" w:rsidRPr="003F5C8F" w:rsidRDefault="003F5C8F" w:rsidP="003F5C8F">
      <w:pPr>
        <w:pStyle w:val="Brezrazmikov"/>
        <w:jc w:val="both"/>
      </w:pPr>
    </w:p>
    <w:p w:rsidR="003F5C8F" w:rsidRDefault="003F5C8F" w:rsidP="003F5C8F">
      <w:pPr>
        <w:pStyle w:val="Brezrazmikov"/>
        <w:jc w:val="both"/>
      </w:pPr>
      <w:r w:rsidRPr="003F5C8F">
        <w:t>Zapisal Sašo Winkler – za KS Lokovec.</w:t>
      </w:r>
      <w:r>
        <w:t xml:space="preserve">                                                     Predsednik sveta KS Lokovec</w:t>
      </w:r>
    </w:p>
    <w:p w:rsidR="003F5C8F" w:rsidRPr="003F5C8F" w:rsidRDefault="003F5C8F" w:rsidP="003F5C8F">
      <w:pPr>
        <w:pStyle w:val="Brezrazmikov"/>
        <w:jc w:val="both"/>
      </w:pPr>
      <w:r>
        <w:t xml:space="preserve">                                                                                                                                 g. Zdenko Šuligoj l.r.</w:t>
      </w:r>
    </w:p>
    <w:p w:rsidR="00937525" w:rsidRDefault="00937525"/>
    <w:sectPr w:rsidR="009375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5C8F"/>
    <w:rsid w:val="00235CE2"/>
    <w:rsid w:val="003F5C8F"/>
    <w:rsid w:val="005C7C98"/>
    <w:rsid w:val="007907ED"/>
    <w:rsid w:val="008A7EF9"/>
    <w:rsid w:val="00937525"/>
    <w:rsid w:val="00B072A4"/>
    <w:rsid w:val="00CF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E37437"/>
  <w15:chartTrackingRefBased/>
  <w15:docId w15:val="{9EEB6FE5-E8FA-4EA6-BEBF-8E18EA983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"/>
    <w:qFormat/>
    <w:rsid w:val="003F5C8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3F5C8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3F5C8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3F5C8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3F5C8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avaden"/>
    <w:next w:val="Navaden"/>
    <w:link w:val="Naslov6Znak"/>
    <w:uiPriority w:val="9"/>
    <w:semiHidden/>
    <w:unhideWhenUsed/>
    <w:qFormat/>
    <w:rsid w:val="003F5C8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avaden"/>
    <w:next w:val="Navaden"/>
    <w:link w:val="Naslov7Znak"/>
    <w:uiPriority w:val="9"/>
    <w:semiHidden/>
    <w:unhideWhenUsed/>
    <w:qFormat/>
    <w:rsid w:val="003F5C8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avaden"/>
    <w:next w:val="Navaden"/>
    <w:link w:val="Naslov8Znak"/>
    <w:uiPriority w:val="9"/>
    <w:semiHidden/>
    <w:unhideWhenUsed/>
    <w:qFormat/>
    <w:rsid w:val="003F5C8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avaden"/>
    <w:next w:val="Navaden"/>
    <w:link w:val="Naslov9Znak"/>
    <w:uiPriority w:val="9"/>
    <w:semiHidden/>
    <w:unhideWhenUsed/>
    <w:qFormat/>
    <w:rsid w:val="003F5C8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3F5C8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3F5C8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3F5C8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slov4Znak">
    <w:name w:val="Naslov 4 Znak"/>
    <w:basedOn w:val="Privzetapisavaodstavka"/>
    <w:link w:val="Naslov4"/>
    <w:uiPriority w:val="9"/>
    <w:semiHidden/>
    <w:rsid w:val="003F5C8F"/>
    <w:rPr>
      <w:rFonts w:eastAsiaTheme="majorEastAsia" w:cstheme="majorBidi"/>
      <w:i/>
      <w:iCs/>
      <w:color w:val="2F5496" w:themeColor="accent1" w:themeShade="BF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3F5C8F"/>
    <w:rPr>
      <w:rFonts w:eastAsiaTheme="majorEastAsia" w:cstheme="majorBidi"/>
      <w:color w:val="2F5496" w:themeColor="accent1" w:themeShade="BF"/>
    </w:rPr>
  </w:style>
  <w:style w:type="character" w:customStyle="1" w:styleId="Naslov6Znak">
    <w:name w:val="Naslov 6 Znak"/>
    <w:basedOn w:val="Privzetapisavaodstavka"/>
    <w:link w:val="Naslov6"/>
    <w:uiPriority w:val="9"/>
    <w:semiHidden/>
    <w:rsid w:val="003F5C8F"/>
    <w:rPr>
      <w:rFonts w:eastAsiaTheme="majorEastAsia" w:cstheme="majorBidi"/>
      <w:i/>
      <w:iCs/>
      <w:color w:val="595959" w:themeColor="text1" w:themeTint="A6"/>
    </w:rPr>
  </w:style>
  <w:style w:type="character" w:customStyle="1" w:styleId="Naslov7Znak">
    <w:name w:val="Naslov 7 Znak"/>
    <w:basedOn w:val="Privzetapisavaodstavka"/>
    <w:link w:val="Naslov7"/>
    <w:uiPriority w:val="9"/>
    <w:semiHidden/>
    <w:rsid w:val="003F5C8F"/>
    <w:rPr>
      <w:rFonts w:eastAsiaTheme="majorEastAsia" w:cstheme="majorBidi"/>
      <w:color w:val="595959" w:themeColor="text1" w:themeTint="A6"/>
    </w:rPr>
  </w:style>
  <w:style w:type="character" w:customStyle="1" w:styleId="Naslov8Znak">
    <w:name w:val="Naslov 8 Znak"/>
    <w:basedOn w:val="Privzetapisavaodstavka"/>
    <w:link w:val="Naslov8"/>
    <w:uiPriority w:val="9"/>
    <w:semiHidden/>
    <w:rsid w:val="003F5C8F"/>
    <w:rPr>
      <w:rFonts w:eastAsiaTheme="majorEastAsia" w:cstheme="majorBidi"/>
      <w:i/>
      <w:iCs/>
      <w:color w:val="272727" w:themeColor="text1" w:themeTint="D8"/>
    </w:rPr>
  </w:style>
  <w:style w:type="character" w:customStyle="1" w:styleId="Naslov9Znak">
    <w:name w:val="Naslov 9 Znak"/>
    <w:basedOn w:val="Privzetapisavaodstavka"/>
    <w:link w:val="Naslov9"/>
    <w:uiPriority w:val="9"/>
    <w:semiHidden/>
    <w:rsid w:val="003F5C8F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avaden"/>
    <w:next w:val="Navaden"/>
    <w:link w:val="NaslovZnak"/>
    <w:uiPriority w:val="10"/>
    <w:qFormat/>
    <w:rsid w:val="003F5C8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Znak">
    <w:name w:val="Naslov Znak"/>
    <w:basedOn w:val="Privzetapisavaodstavka"/>
    <w:link w:val="Naslov"/>
    <w:uiPriority w:val="10"/>
    <w:rsid w:val="003F5C8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avaden"/>
    <w:next w:val="Navaden"/>
    <w:link w:val="PodnaslovZnak"/>
    <w:uiPriority w:val="11"/>
    <w:qFormat/>
    <w:rsid w:val="003F5C8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Znak">
    <w:name w:val="Podnaslov Znak"/>
    <w:basedOn w:val="Privzetapisavaodstavka"/>
    <w:link w:val="Podnaslov"/>
    <w:uiPriority w:val="11"/>
    <w:rsid w:val="003F5C8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avaden"/>
    <w:next w:val="Navaden"/>
    <w:link w:val="CitatZnak"/>
    <w:uiPriority w:val="29"/>
    <w:qFormat/>
    <w:rsid w:val="003F5C8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Znak">
    <w:name w:val="Citat Znak"/>
    <w:basedOn w:val="Privzetapisavaodstavka"/>
    <w:link w:val="Citat"/>
    <w:uiPriority w:val="29"/>
    <w:rsid w:val="003F5C8F"/>
    <w:rPr>
      <w:i/>
      <w:iCs/>
      <w:color w:val="404040" w:themeColor="text1" w:themeTint="BF"/>
    </w:rPr>
  </w:style>
  <w:style w:type="paragraph" w:styleId="Odstavekseznama">
    <w:name w:val="List Paragraph"/>
    <w:basedOn w:val="Navaden"/>
    <w:uiPriority w:val="34"/>
    <w:qFormat/>
    <w:rsid w:val="003F5C8F"/>
    <w:pPr>
      <w:ind w:left="720"/>
      <w:contextualSpacing/>
    </w:pPr>
  </w:style>
  <w:style w:type="character" w:styleId="Intenzivenpoudarek">
    <w:name w:val="Intense Emphasis"/>
    <w:basedOn w:val="Privzetapisavaodstavka"/>
    <w:uiPriority w:val="21"/>
    <w:qFormat/>
    <w:rsid w:val="003F5C8F"/>
    <w:rPr>
      <w:i/>
      <w:iCs/>
      <w:color w:val="2F5496" w:themeColor="accent1" w:themeShade="BF"/>
    </w:rPr>
  </w:style>
  <w:style w:type="paragraph" w:styleId="Intenzivencitat">
    <w:name w:val="Intense Quote"/>
    <w:basedOn w:val="Navaden"/>
    <w:next w:val="Navaden"/>
    <w:link w:val="IntenzivencitatZnak"/>
    <w:uiPriority w:val="30"/>
    <w:qFormat/>
    <w:rsid w:val="003F5C8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zivencitatZnak">
    <w:name w:val="Intenziven citat Znak"/>
    <w:basedOn w:val="Privzetapisavaodstavka"/>
    <w:link w:val="Intenzivencitat"/>
    <w:uiPriority w:val="30"/>
    <w:rsid w:val="003F5C8F"/>
    <w:rPr>
      <w:i/>
      <w:iCs/>
      <w:color w:val="2F5496" w:themeColor="accent1" w:themeShade="BF"/>
    </w:rPr>
  </w:style>
  <w:style w:type="character" w:styleId="Intenzivensklic">
    <w:name w:val="Intense Reference"/>
    <w:basedOn w:val="Privzetapisavaodstavka"/>
    <w:uiPriority w:val="32"/>
    <w:qFormat/>
    <w:rsid w:val="003F5C8F"/>
    <w:rPr>
      <w:b/>
      <w:bCs/>
      <w:smallCaps/>
      <w:color w:val="2F5496" w:themeColor="accent1" w:themeShade="BF"/>
      <w:spacing w:val="5"/>
    </w:rPr>
  </w:style>
  <w:style w:type="paragraph" w:styleId="Brezrazmikov">
    <w:name w:val="No Spacing"/>
    <w:uiPriority w:val="1"/>
    <w:qFormat/>
    <w:rsid w:val="003F5C8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714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7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535</Words>
  <Characters>3055</Characters>
  <Application>Microsoft Office Word</Application>
  <DocSecurity>0</DocSecurity>
  <Lines>25</Lines>
  <Paragraphs>7</Paragraphs>
  <ScaleCrop>false</ScaleCrop>
  <Company/>
  <LinksUpToDate>false</LinksUpToDate>
  <CharactersWithSpaces>3583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TD Nova Gorica</dc:creator>
  <cp:keywords/>
  <dc:description/>
  <cp:lastModifiedBy>TD Nova Gorica</cp:lastModifiedBy>
  <cp:revision>1</cp:revision>
  <dcterms:created xsi:type="dcterms:W3CDTF">2025-01-27T10:23:00Z</dcterms:created>
  <dcterms:modified xsi:type="dcterms:W3CDTF">2025-01-27T10:30:00Z</dcterms:modified>
</cp:coreProperties>
</file>