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418C" w14:textId="77777777" w:rsidR="00E6253A" w:rsidRDefault="009C0B70">
      <w:pPr>
        <w:pStyle w:val="Default"/>
        <w:jc w:val="both"/>
      </w:pPr>
      <w:r>
        <w:rPr>
          <w:b/>
          <w:color w:val="00000A"/>
          <w:sz w:val="22"/>
          <w:szCs w:val="22"/>
        </w:rPr>
        <w:t>KRAJEVNA SKUPNOST OZELJAN-ŠMIHEL</w:t>
      </w:r>
    </w:p>
    <w:p w14:paraId="19CC418D" w14:textId="77777777" w:rsidR="00E6253A" w:rsidRDefault="00E6253A">
      <w:pPr>
        <w:pStyle w:val="Default"/>
        <w:jc w:val="both"/>
        <w:rPr>
          <w:color w:val="00000A"/>
          <w:sz w:val="22"/>
          <w:szCs w:val="22"/>
        </w:rPr>
      </w:pPr>
    </w:p>
    <w:p w14:paraId="19CC418E" w14:textId="77777777" w:rsidR="00E6253A" w:rsidRDefault="009C0B70">
      <w:pPr>
        <w:pStyle w:val="Default"/>
        <w:jc w:val="both"/>
      </w:pPr>
      <w:r>
        <w:rPr>
          <w:color w:val="00000A"/>
          <w:sz w:val="22"/>
          <w:szCs w:val="22"/>
        </w:rPr>
        <w:t>Številka: 8/2023</w:t>
      </w:r>
    </w:p>
    <w:p w14:paraId="19CC418F" w14:textId="77777777" w:rsidR="00E6253A" w:rsidRDefault="009C0B70">
      <w:pPr>
        <w:pStyle w:val="Default"/>
        <w:jc w:val="both"/>
      </w:pPr>
      <w:r>
        <w:rPr>
          <w:color w:val="00000A"/>
          <w:sz w:val="22"/>
          <w:szCs w:val="22"/>
        </w:rPr>
        <w:t>Datum: 6.1.2024</w:t>
      </w:r>
    </w:p>
    <w:p w14:paraId="19CC4190" w14:textId="77777777" w:rsidR="00E6253A" w:rsidRDefault="00E6253A">
      <w:pPr>
        <w:pStyle w:val="Default"/>
        <w:jc w:val="both"/>
        <w:rPr>
          <w:color w:val="00B050"/>
          <w:sz w:val="22"/>
          <w:szCs w:val="22"/>
        </w:rPr>
      </w:pPr>
    </w:p>
    <w:p w14:paraId="19CC4191" w14:textId="77777777" w:rsidR="00E6253A" w:rsidRDefault="009C0B70">
      <w:pPr>
        <w:pStyle w:val="Default"/>
        <w:tabs>
          <w:tab w:val="left" w:pos="2130"/>
        </w:tabs>
        <w:jc w:val="both"/>
      </w:pPr>
      <w:r>
        <w:rPr>
          <w:b/>
          <w:color w:val="00000A"/>
          <w:sz w:val="22"/>
          <w:szCs w:val="22"/>
        </w:rPr>
        <w:t>ZAPISNIK 8. REDNE SEJE</w:t>
      </w:r>
    </w:p>
    <w:p w14:paraId="19CC4192" w14:textId="77777777" w:rsidR="00E6253A" w:rsidRDefault="00E6253A">
      <w:pPr>
        <w:pStyle w:val="Default"/>
        <w:jc w:val="both"/>
        <w:rPr>
          <w:color w:val="00000A"/>
          <w:sz w:val="22"/>
          <w:szCs w:val="22"/>
        </w:rPr>
      </w:pPr>
    </w:p>
    <w:p w14:paraId="19CC4193" w14:textId="77777777" w:rsidR="00E6253A" w:rsidRDefault="009C0B70">
      <w:pPr>
        <w:pStyle w:val="Default"/>
        <w:jc w:val="both"/>
      </w:pPr>
      <w:r>
        <w:rPr>
          <w:color w:val="00000A"/>
          <w:sz w:val="22"/>
          <w:szCs w:val="22"/>
        </w:rPr>
        <w:t>sveta Krajevne skupnosti Ozeljan-Šmihel, ki je bila dne 12.12.2023</w:t>
      </w:r>
    </w:p>
    <w:p w14:paraId="19CC4194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CC4195" w14:textId="77777777" w:rsidR="00E6253A" w:rsidRDefault="009C0B7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Prisotni: Tina Simonič, Darko </w:t>
      </w:r>
      <w:proofErr w:type="spellStart"/>
      <w:r>
        <w:rPr>
          <w:rFonts w:ascii="Arial" w:hAnsi="Arial" w:cs="Arial"/>
        </w:rPr>
        <w:t>Škarabot</w:t>
      </w:r>
      <w:proofErr w:type="spellEnd"/>
      <w:r>
        <w:rPr>
          <w:rFonts w:ascii="Arial" w:hAnsi="Arial" w:cs="Arial"/>
        </w:rPr>
        <w:t xml:space="preserve">, Jernej Frank, Franko </w:t>
      </w:r>
      <w:r>
        <w:rPr>
          <w:rFonts w:ascii="Arial" w:hAnsi="Arial" w:cs="Arial"/>
        </w:rPr>
        <w:t>Špacapan, Vida Špacapan</w:t>
      </w:r>
    </w:p>
    <w:p w14:paraId="19CC4196" w14:textId="77777777" w:rsidR="00E6253A" w:rsidRDefault="009C0B7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Odsotni: Lilijana Bensa</w:t>
      </w:r>
    </w:p>
    <w:p w14:paraId="19CC4197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CC4198" w14:textId="77777777" w:rsidR="00E6253A" w:rsidRDefault="009C0B70">
      <w:pPr>
        <w:pStyle w:val="Default"/>
        <w:jc w:val="both"/>
        <w:rPr>
          <w:color w:val="00000A"/>
          <w:sz w:val="22"/>
          <w:szCs w:val="22"/>
          <w:u w:val="single"/>
        </w:rPr>
      </w:pPr>
      <w:r>
        <w:rPr>
          <w:color w:val="00000A"/>
          <w:sz w:val="22"/>
          <w:szCs w:val="22"/>
          <w:u w:val="single"/>
        </w:rPr>
        <w:t>Dnevni red:</w:t>
      </w:r>
    </w:p>
    <w:p w14:paraId="19CC4199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Pregled in potrditev zapisnika 7. seje sveta KS in potrditev overiteljev zapisnika</w:t>
      </w:r>
    </w:p>
    <w:p w14:paraId="19CC419A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Pregled realizacije sprejetih sklepov 7. seje sveta KS</w:t>
      </w:r>
    </w:p>
    <w:p w14:paraId="19CC419B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Imenovanje inventurne komisije</w:t>
      </w:r>
    </w:p>
    <w:p w14:paraId="19CC419C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Pregled </w:t>
      </w:r>
      <w:r>
        <w:rPr>
          <w:sz w:val="22"/>
          <w:szCs w:val="22"/>
        </w:rPr>
        <w:t>realizacij korespondenčnih sej</w:t>
      </w:r>
    </w:p>
    <w:p w14:paraId="19CC419D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Prometni znak </w:t>
      </w:r>
      <w:proofErr w:type="spellStart"/>
      <w:r>
        <w:rPr>
          <w:sz w:val="22"/>
          <w:szCs w:val="22"/>
        </w:rPr>
        <w:t>Liskuce</w:t>
      </w:r>
      <w:proofErr w:type="spellEnd"/>
    </w:p>
    <w:p w14:paraId="19CC419E" w14:textId="77777777" w:rsidR="00E6253A" w:rsidRDefault="009C0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Tekoča problematika in problemi krajanov</w:t>
      </w:r>
    </w:p>
    <w:p w14:paraId="19CC419F" w14:textId="77777777" w:rsidR="00E6253A" w:rsidRDefault="00E6253A">
      <w:pPr>
        <w:pStyle w:val="Default"/>
        <w:jc w:val="both"/>
        <w:rPr>
          <w:color w:val="00000A"/>
          <w:sz w:val="22"/>
          <w:szCs w:val="22"/>
        </w:rPr>
      </w:pPr>
    </w:p>
    <w:p w14:paraId="19CC41A0" w14:textId="77777777" w:rsidR="00E6253A" w:rsidRDefault="009C0B70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A"/>
        </w:rPr>
        <w:t xml:space="preserve">Overitelja zapisnika: </w:t>
      </w:r>
      <w:r>
        <w:rPr>
          <w:rFonts w:ascii="Arial" w:hAnsi="Arial" w:cs="Arial"/>
        </w:rPr>
        <w:t xml:space="preserve">Darko </w:t>
      </w:r>
      <w:proofErr w:type="spellStart"/>
      <w:r>
        <w:rPr>
          <w:rFonts w:ascii="Arial" w:hAnsi="Arial" w:cs="Arial"/>
        </w:rPr>
        <w:t>Škarabot</w:t>
      </w:r>
      <w:proofErr w:type="spellEnd"/>
      <w:r>
        <w:rPr>
          <w:rFonts w:ascii="Arial" w:hAnsi="Arial" w:cs="Arial"/>
        </w:rPr>
        <w:t>, Jernej Frank</w:t>
      </w:r>
    </w:p>
    <w:p w14:paraId="19CC41A1" w14:textId="77777777" w:rsidR="00E6253A" w:rsidRDefault="00E6253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9CC41A2" w14:textId="77777777" w:rsidR="00E6253A" w:rsidRDefault="009C0B70">
      <w:pPr>
        <w:pStyle w:val="Default"/>
        <w:jc w:val="both"/>
      </w:pPr>
      <w:r>
        <w:rPr>
          <w:b/>
          <w:bCs/>
          <w:color w:val="auto"/>
          <w:sz w:val="22"/>
          <w:szCs w:val="22"/>
        </w:rPr>
        <w:t>Ad 1) Pregled in potrditev zapisnika 7. seje sveta KS in potrditev overiteljev zapisnika</w:t>
      </w:r>
    </w:p>
    <w:p w14:paraId="19CC41A3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A4" w14:textId="77777777" w:rsidR="00E6253A" w:rsidRDefault="009C0B70">
      <w:pPr>
        <w:pStyle w:val="Default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Člani </w:t>
      </w:r>
      <w:r>
        <w:rPr>
          <w:iCs/>
          <w:color w:val="auto"/>
          <w:sz w:val="22"/>
          <w:szCs w:val="22"/>
        </w:rPr>
        <w:t>sveta KS potrdijo overitelje zapisnika in zapisnik 7. seje sveta KS.</w:t>
      </w:r>
    </w:p>
    <w:p w14:paraId="19CC41A5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A6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A7" w14:textId="77777777" w:rsidR="00E6253A" w:rsidRDefault="009C0B7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Ad 2) Pregled realizacije sprejetih sklepov 7. seje sveta KS:</w:t>
      </w:r>
    </w:p>
    <w:p w14:paraId="19CC41A8" w14:textId="77777777" w:rsidR="00E6253A" w:rsidRDefault="00E6253A">
      <w:pPr>
        <w:pStyle w:val="Default"/>
        <w:jc w:val="both"/>
        <w:rPr>
          <w:color w:val="FF0000"/>
          <w:sz w:val="22"/>
          <w:szCs w:val="22"/>
        </w:rPr>
      </w:pPr>
    </w:p>
    <w:p w14:paraId="19CC41A9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logotip KS: vprašamo Anjo Sanabor za predlog</w:t>
      </w:r>
    </w:p>
    <w:p w14:paraId="19CC41AA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najemnico Natalijo Poljak je zamenjala nova najemnica Urška Bavčar; frizerski salon</w:t>
      </w:r>
    </w:p>
    <w:p w14:paraId="19CC41AB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terenski sestanek za </w:t>
      </w:r>
      <w:proofErr w:type="spellStart"/>
      <w:r>
        <w:rPr>
          <w:color w:val="auto"/>
          <w:sz w:val="22"/>
          <w:szCs w:val="22"/>
        </w:rPr>
        <w:t>aslfatacijo</w:t>
      </w:r>
      <w:proofErr w:type="spellEnd"/>
      <w:r>
        <w:rPr>
          <w:color w:val="auto"/>
          <w:sz w:val="22"/>
          <w:szCs w:val="22"/>
        </w:rPr>
        <w:t xml:space="preserve"> v </w:t>
      </w:r>
      <w:proofErr w:type="spellStart"/>
      <w:r>
        <w:rPr>
          <w:color w:val="auto"/>
          <w:sz w:val="22"/>
          <w:szCs w:val="22"/>
        </w:rPr>
        <w:t>Kažotu</w:t>
      </w:r>
      <w:proofErr w:type="spellEnd"/>
      <w:r>
        <w:rPr>
          <w:color w:val="auto"/>
          <w:sz w:val="22"/>
          <w:szCs w:val="22"/>
        </w:rPr>
        <w:t xml:space="preserve"> v prisotnosti Tine Simonič, Jerneja Franka, </w:t>
      </w:r>
      <w:proofErr w:type="spellStart"/>
      <w:r>
        <w:rPr>
          <w:color w:val="auto"/>
          <w:sz w:val="22"/>
          <w:szCs w:val="22"/>
        </w:rPr>
        <w:t>Markota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Tribušona</w:t>
      </w:r>
      <w:proofErr w:type="spellEnd"/>
      <w:r>
        <w:rPr>
          <w:color w:val="auto"/>
          <w:sz w:val="22"/>
          <w:szCs w:val="22"/>
        </w:rPr>
        <w:t xml:space="preserve"> je bil izveden, prisotni tudi krajani zaselka: Marjan Živec, Bojan Sanabor, Simon Černigoj, Martin Čotar in David Kožuh. Na ogledu je bil tudi izvajalec Asfalti plus, čakamo ponudbo</w:t>
      </w:r>
    </w:p>
    <w:p w14:paraId="19CC41AC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Nakup nahrbtne kosilnice za potrebe košenja otroškega igrišča prestavimo na pomlad</w:t>
      </w:r>
    </w:p>
    <w:p w14:paraId="19CC41AD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Postavljeni prometni znaki v Ozeljanu: </w:t>
      </w:r>
      <w:proofErr w:type="spellStart"/>
      <w:r>
        <w:rPr>
          <w:color w:val="auto"/>
          <w:sz w:val="22"/>
          <w:szCs w:val="22"/>
        </w:rPr>
        <w:t>Pejce</w:t>
      </w:r>
      <w:proofErr w:type="spellEnd"/>
      <w:r>
        <w:rPr>
          <w:color w:val="auto"/>
          <w:sz w:val="22"/>
          <w:szCs w:val="22"/>
        </w:rPr>
        <w:t xml:space="preserve"> – konec cone 30 km/h, </w:t>
      </w:r>
      <w:proofErr w:type="spellStart"/>
      <w:r>
        <w:rPr>
          <w:color w:val="auto"/>
          <w:sz w:val="22"/>
          <w:szCs w:val="22"/>
        </w:rPr>
        <w:t>baracov</w:t>
      </w:r>
      <w:proofErr w:type="spellEnd"/>
      <w:r>
        <w:rPr>
          <w:color w:val="auto"/>
          <w:sz w:val="22"/>
          <w:szCs w:val="22"/>
        </w:rPr>
        <w:t xml:space="preserve"> klanec – prepoved prometa razen za lokalni promet</w:t>
      </w:r>
    </w:p>
    <w:p w14:paraId="19CC41AE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Avtobusna postaja v Ozeljanu, smer LJ-NG urejena, tudi klopi</w:t>
      </w:r>
    </w:p>
    <w:p w14:paraId="19CC41AF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Kontejnersko mesto na Otavi: Igor Loverčič nas je obvestil da ne bo več dovolil kontejnerjev na njegovi parceli ob glavni cesti</w:t>
      </w:r>
    </w:p>
    <w:p w14:paraId="19CC41B0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Časovna omejitev parkiranja na javnem parkirišču ob cerkvi: podan predlog na občino</w:t>
      </w:r>
    </w:p>
    <w:p w14:paraId="19CC41B1" w14:textId="77777777" w:rsidR="00E6253A" w:rsidRDefault="00E6253A">
      <w:pPr>
        <w:pStyle w:val="Default"/>
        <w:jc w:val="both"/>
        <w:rPr>
          <w:iCs/>
          <w:color w:val="auto"/>
          <w:sz w:val="22"/>
          <w:szCs w:val="22"/>
        </w:rPr>
      </w:pPr>
    </w:p>
    <w:p w14:paraId="19CC41B2" w14:textId="77777777" w:rsidR="00E6253A" w:rsidRDefault="009C0B70">
      <w:pPr>
        <w:pStyle w:val="Default"/>
        <w:jc w:val="both"/>
      </w:pPr>
      <w:r>
        <w:rPr>
          <w:b/>
          <w:bCs/>
          <w:iCs/>
          <w:color w:val="auto"/>
          <w:sz w:val="22"/>
          <w:szCs w:val="22"/>
        </w:rPr>
        <w:t xml:space="preserve">Ad 3) </w:t>
      </w:r>
      <w:r>
        <w:rPr>
          <w:b/>
          <w:bCs/>
          <w:sz w:val="22"/>
          <w:szCs w:val="22"/>
        </w:rPr>
        <w:t>Imenovanje inventurne komisije</w:t>
      </w:r>
    </w:p>
    <w:p w14:paraId="19CC41B3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CC41B4" w14:textId="77777777" w:rsidR="00E6253A" w:rsidRDefault="009C0B7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inventurno komisijo so imenovani Darko </w:t>
      </w:r>
      <w:proofErr w:type="spellStart"/>
      <w:r>
        <w:rPr>
          <w:rFonts w:ascii="Arial" w:hAnsi="Arial" w:cs="Arial"/>
        </w:rPr>
        <w:t>Škarabot</w:t>
      </w:r>
      <w:proofErr w:type="spellEnd"/>
      <w:r>
        <w:rPr>
          <w:rFonts w:ascii="Arial" w:hAnsi="Arial" w:cs="Arial"/>
        </w:rPr>
        <w:t>, Jernej Frank in Franko Špacapan (predsednik).</w:t>
      </w:r>
    </w:p>
    <w:p w14:paraId="19CC41B5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CC41B6" w14:textId="77777777" w:rsidR="00E6253A" w:rsidRDefault="00E6253A">
      <w:pPr>
        <w:pStyle w:val="Default"/>
        <w:jc w:val="both"/>
        <w:rPr>
          <w:b/>
          <w:bCs/>
          <w:sz w:val="22"/>
          <w:szCs w:val="22"/>
        </w:rPr>
      </w:pPr>
    </w:p>
    <w:p w14:paraId="19CC41B7" w14:textId="77777777" w:rsidR="00E6253A" w:rsidRDefault="009C0B7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 4) Pregled realizacij korespondenčnih sej</w:t>
      </w:r>
    </w:p>
    <w:p w14:paraId="19CC41B8" w14:textId="77777777" w:rsidR="00E6253A" w:rsidRDefault="00E6253A">
      <w:pPr>
        <w:pStyle w:val="Default"/>
        <w:jc w:val="both"/>
        <w:rPr>
          <w:iCs/>
          <w:color w:val="auto"/>
          <w:sz w:val="22"/>
          <w:szCs w:val="22"/>
        </w:rPr>
      </w:pPr>
    </w:p>
    <w:p w14:paraId="19CC41B9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Darko </w:t>
      </w:r>
      <w:proofErr w:type="spellStart"/>
      <w:r>
        <w:rPr>
          <w:iCs/>
          <w:color w:val="auto"/>
          <w:sz w:val="22"/>
          <w:szCs w:val="22"/>
        </w:rPr>
        <w:t>Škarabot</w:t>
      </w:r>
      <w:proofErr w:type="spellEnd"/>
      <w:r>
        <w:rPr>
          <w:iCs/>
          <w:color w:val="auto"/>
          <w:sz w:val="22"/>
          <w:szCs w:val="22"/>
        </w:rPr>
        <w:t xml:space="preserve"> poskrbel za obrezovanje dreves in </w:t>
      </w:r>
      <w:r>
        <w:rPr>
          <w:iCs/>
          <w:color w:val="auto"/>
          <w:sz w:val="22"/>
          <w:szCs w:val="22"/>
        </w:rPr>
        <w:t>odstranitev posušenih dreves</w:t>
      </w:r>
    </w:p>
    <w:p w14:paraId="19CC41BA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Cesta k oficirjem </w:t>
      </w:r>
      <w:proofErr w:type="spellStart"/>
      <w:r>
        <w:rPr>
          <w:iCs/>
          <w:color w:val="auto"/>
          <w:sz w:val="22"/>
          <w:szCs w:val="22"/>
        </w:rPr>
        <w:t>aslfaltirana</w:t>
      </w:r>
      <w:proofErr w:type="spellEnd"/>
    </w:p>
    <w:p w14:paraId="19CC41BB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Ograja pri pokopališču v Ozeljanu izvedena</w:t>
      </w:r>
    </w:p>
    <w:p w14:paraId="19CC41BC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Franko Špacapan je poskrbel za praznično osvetlitev na Gradu Ozeljan</w:t>
      </w:r>
    </w:p>
    <w:p w14:paraId="19CC41BD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lastRenderedPageBreak/>
        <w:t>Razsvetljava v dvorani: potrebno urediti da se lahko vsako vrsto luči da odpirat posebej, da je vsaka na svojem stikalu, potrebno tudi urediti ustrezno razsvetljavo odra</w:t>
      </w:r>
    </w:p>
    <w:p w14:paraId="19CC41BE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Urejena pot pri Kobalu</w:t>
      </w:r>
    </w:p>
    <w:p w14:paraId="19CC41BF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Požarna varnost v stari trgovini: podjetje Lozej bo naredilo elaborat za celoten objekt</w:t>
      </w:r>
    </w:p>
    <w:p w14:paraId="19CC41C0" w14:textId="77777777" w:rsidR="00E6253A" w:rsidRDefault="009C0B70">
      <w:pPr>
        <w:pStyle w:val="Default"/>
        <w:numPr>
          <w:ilvl w:val="0"/>
          <w:numId w:val="20"/>
        </w:numPr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Na sestanku predstavnikov krajevnih skupnosti Ozeljan-Šmihel, Osek-Vitovlje in Šempas ter predstavnikov društev in klubov iz omenjenih skupnosti so bili usklajeni datumi prireditev v letu 2024</w:t>
      </w:r>
    </w:p>
    <w:p w14:paraId="19CC41C1" w14:textId="77777777" w:rsidR="00E6253A" w:rsidRDefault="00E6253A">
      <w:pPr>
        <w:pStyle w:val="Default"/>
        <w:jc w:val="both"/>
        <w:rPr>
          <w:iCs/>
          <w:color w:val="auto"/>
          <w:sz w:val="22"/>
          <w:szCs w:val="22"/>
        </w:rPr>
      </w:pPr>
    </w:p>
    <w:p w14:paraId="19CC41C2" w14:textId="77777777" w:rsidR="00E6253A" w:rsidRDefault="00E6253A">
      <w:pPr>
        <w:pStyle w:val="Default"/>
        <w:jc w:val="both"/>
        <w:rPr>
          <w:b/>
          <w:bCs/>
          <w:sz w:val="22"/>
          <w:szCs w:val="22"/>
        </w:rPr>
      </w:pPr>
    </w:p>
    <w:p w14:paraId="19CC41C3" w14:textId="77777777" w:rsidR="00E6253A" w:rsidRDefault="009C0B7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 5) Prometni znak </w:t>
      </w:r>
      <w:proofErr w:type="spellStart"/>
      <w:r>
        <w:rPr>
          <w:b/>
          <w:bCs/>
          <w:sz w:val="22"/>
          <w:szCs w:val="22"/>
        </w:rPr>
        <w:t>Liskuce</w:t>
      </w:r>
      <w:proofErr w:type="spellEnd"/>
    </w:p>
    <w:p w14:paraId="19CC41C4" w14:textId="77777777" w:rsidR="00E6253A" w:rsidRDefault="00E6253A">
      <w:pPr>
        <w:pStyle w:val="Default"/>
        <w:jc w:val="both"/>
        <w:rPr>
          <w:b/>
          <w:bCs/>
          <w:sz w:val="22"/>
          <w:szCs w:val="22"/>
        </w:rPr>
      </w:pPr>
    </w:p>
    <w:p w14:paraId="19CC41C5" w14:textId="77777777" w:rsidR="00E6253A" w:rsidRDefault="009C0B70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Danilo Frank posredoval na KS predlog za prometni znak v </w:t>
      </w:r>
      <w:proofErr w:type="spellStart"/>
      <w:r>
        <w:rPr>
          <w:rFonts w:ascii="Arial" w:hAnsi="Arial" w:cs="Arial"/>
        </w:rPr>
        <w:t>Liskucah</w:t>
      </w:r>
      <w:proofErr w:type="spellEnd"/>
      <w:r>
        <w:rPr>
          <w:rFonts w:ascii="Arial" w:hAnsi="Arial" w:cs="Arial"/>
        </w:rPr>
        <w:t xml:space="preserve">, ki omejuje vožnjo ali hojo po poti </w:t>
      </w:r>
      <w:proofErr w:type="spellStart"/>
      <w:r>
        <w:rPr>
          <w:rFonts w:ascii="Arial" w:hAnsi="Arial" w:cs="Arial"/>
        </w:rPr>
        <w:t>Liskuce</w:t>
      </w:r>
      <w:proofErr w:type="spellEnd"/>
      <w:r>
        <w:rPr>
          <w:rFonts w:ascii="Arial" w:hAnsi="Arial" w:cs="Arial"/>
        </w:rPr>
        <w:t xml:space="preserve"> – Čukova domačija, katera je v zasebni lasti več lastnikov. Znak ki obvešča da gre za </w:t>
      </w:r>
      <w:proofErr w:type="spellStart"/>
      <w:r>
        <w:rPr>
          <w:rFonts w:ascii="Arial" w:hAnsi="Arial" w:cs="Arial"/>
        </w:rPr>
        <w:t>privat</w:t>
      </w:r>
      <w:proofErr w:type="spellEnd"/>
      <w:r>
        <w:rPr>
          <w:rFonts w:ascii="Arial" w:hAnsi="Arial" w:cs="Arial"/>
        </w:rPr>
        <w:t xml:space="preserve"> pot in je vožnja ter hoja po njej na lastno odgovornost. Bo Tina naročila prometni znak na Meblo A+A.</w:t>
      </w:r>
    </w:p>
    <w:p w14:paraId="19CC41C6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CC41C7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19CC41C8" w14:textId="77777777" w:rsidR="00E6253A" w:rsidRDefault="009C0B70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6) Tekoča problematika in problemi krajanov</w:t>
      </w:r>
    </w:p>
    <w:p w14:paraId="19CC41C9" w14:textId="77777777" w:rsidR="00E6253A" w:rsidRDefault="00E6253A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CC41CA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Darko opozori da Rokovi v Lokvici onesnažujejo cesto z gnojem</w:t>
      </w:r>
    </w:p>
    <w:p w14:paraId="19CC41CB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Tina seznani da je Gregor montiral zapirala za </w:t>
      </w:r>
      <w:proofErr w:type="spellStart"/>
      <w:r>
        <w:rPr>
          <w:color w:val="auto"/>
          <w:sz w:val="22"/>
          <w:szCs w:val="22"/>
        </w:rPr>
        <w:t>škure</w:t>
      </w:r>
      <w:proofErr w:type="spellEnd"/>
      <w:r>
        <w:rPr>
          <w:color w:val="auto"/>
          <w:sz w:val="22"/>
          <w:szCs w:val="22"/>
        </w:rPr>
        <w:t xml:space="preserve"> v dvorani</w:t>
      </w:r>
    </w:p>
    <w:p w14:paraId="19CC41CC" w14:textId="77777777" w:rsidR="00E6253A" w:rsidRDefault="009C0B70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Tina bo preverila če se lahko izvede </w:t>
      </w:r>
      <w:proofErr w:type="spellStart"/>
      <w:r>
        <w:rPr>
          <w:color w:val="auto"/>
          <w:sz w:val="22"/>
          <w:szCs w:val="22"/>
        </w:rPr>
        <w:t>asfaltacija</w:t>
      </w:r>
      <w:proofErr w:type="spellEnd"/>
      <w:r>
        <w:rPr>
          <w:color w:val="auto"/>
          <w:sz w:val="22"/>
          <w:szCs w:val="22"/>
        </w:rPr>
        <w:t xml:space="preserve"> pri </w:t>
      </w:r>
      <w:proofErr w:type="spellStart"/>
      <w:r>
        <w:rPr>
          <w:color w:val="auto"/>
          <w:sz w:val="22"/>
          <w:szCs w:val="22"/>
        </w:rPr>
        <w:t>Markotu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Grudenu</w:t>
      </w:r>
      <w:proofErr w:type="spellEnd"/>
    </w:p>
    <w:p w14:paraId="19CC41CD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CE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CF" w14:textId="77777777" w:rsidR="00E6253A" w:rsidRDefault="009C0B7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Zapisal: Jernej Frank</w:t>
      </w:r>
      <w:r>
        <w:rPr>
          <w:color w:val="auto"/>
          <w:sz w:val="22"/>
          <w:szCs w:val="22"/>
        </w:rPr>
        <w:tab/>
      </w:r>
    </w:p>
    <w:p w14:paraId="19CC41D0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D1" w14:textId="77777777" w:rsidR="00E6253A" w:rsidRDefault="00E6253A">
      <w:pPr>
        <w:pStyle w:val="Default"/>
        <w:jc w:val="both"/>
        <w:rPr>
          <w:color w:val="auto"/>
          <w:sz w:val="22"/>
          <w:szCs w:val="22"/>
        </w:rPr>
      </w:pPr>
    </w:p>
    <w:p w14:paraId="19CC41D2" w14:textId="77777777" w:rsidR="00E6253A" w:rsidRDefault="00E6253A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</w:p>
    <w:p w14:paraId="19CC41D3" w14:textId="77777777" w:rsidR="00E6253A" w:rsidRDefault="009C0B70">
      <w:pPr>
        <w:pStyle w:val="Standard"/>
        <w:tabs>
          <w:tab w:val="center" w:pos="6840"/>
        </w:tabs>
        <w:spacing w:after="0" w:line="240" w:lineRule="auto"/>
        <w:jc w:val="right"/>
      </w:pPr>
      <w:r>
        <w:t xml:space="preserve">Predsednica KS </w:t>
      </w:r>
      <w:r>
        <w:t>Ozeljan-Šmihel</w:t>
      </w:r>
    </w:p>
    <w:p w14:paraId="19CC41D4" w14:textId="77777777" w:rsidR="00E6253A" w:rsidRDefault="009C0B70">
      <w:pPr>
        <w:pStyle w:val="Standard"/>
        <w:tabs>
          <w:tab w:val="center" w:pos="6840"/>
        </w:tabs>
        <w:spacing w:after="0" w:line="240" w:lineRule="auto"/>
        <w:jc w:val="right"/>
      </w:pPr>
      <w:r>
        <w:t>Tina Simonič</w:t>
      </w:r>
    </w:p>
    <w:sectPr w:rsidR="00E6253A">
      <w:headerReference w:type="default" r:id="rId7"/>
      <w:footerReference w:type="default" r:id="rId8"/>
      <w:pgSz w:w="11906" w:h="16838"/>
      <w:pgMar w:top="1418" w:right="1418" w:bottom="141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4190" w14:textId="77777777" w:rsidR="009C0B70" w:rsidRDefault="009C0B70">
      <w:r>
        <w:separator/>
      </w:r>
    </w:p>
  </w:endnote>
  <w:endnote w:type="continuationSeparator" w:id="0">
    <w:p w14:paraId="19CC4192" w14:textId="77777777" w:rsidR="009C0B70" w:rsidRDefault="009C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196" w14:textId="77777777" w:rsidR="009C0B70" w:rsidRDefault="009C0B70">
    <w:pPr>
      <w:pStyle w:val="Nog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418C" w14:textId="77777777" w:rsidR="009C0B70" w:rsidRDefault="009C0B70">
      <w:r>
        <w:rPr>
          <w:color w:val="000000"/>
        </w:rPr>
        <w:separator/>
      </w:r>
    </w:p>
  </w:footnote>
  <w:footnote w:type="continuationSeparator" w:id="0">
    <w:p w14:paraId="19CC418E" w14:textId="77777777" w:rsidR="009C0B70" w:rsidRDefault="009C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194" w14:textId="77777777" w:rsidR="009C0B70" w:rsidRDefault="009C0B70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51C"/>
    <w:multiLevelType w:val="multilevel"/>
    <w:tmpl w:val="740083F8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34E6F"/>
    <w:multiLevelType w:val="multilevel"/>
    <w:tmpl w:val="6DA4C81C"/>
    <w:styleLink w:val="WWNum1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53683E"/>
    <w:multiLevelType w:val="multilevel"/>
    <w:tmpl w:val="E2D0CCAC"/>
    <w:styleLink w:val="WWNum1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F70E1C"/>
    <w:multiLevelType w:val="multilevel"/>
    <w:tmpl w:val="1672696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8B67AC2"/>
    <w:multiLevelType w:val="multilevel"/>
    <w:tmpl w:val="57221772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EB203D"/>
    <w:multiLevelType w:val="multilevel"/>
    <w:tmpl w:val="13C85CA8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9564AC5"/>
    <w:multiLevelType w:val="multilevel"/>
    <w:tmpl w:val="4D9479E8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EE3C16"/>
    <w:multiLevelType w:val="multilevel"/>
    <w:tmpl w:val="8AECE268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05E1936"/>
    <w:multiLevelType w:val="multilevel"/>
    <w:tmpl w:val="ACC6C41A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0AF4990"/>
    <w:multiLevelType w:val="multilevel"/>
    <w:tmpl w:val="DBFCDB9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7136638"/>
    <w:multiLevelType w:val="multilevel"/>
    <w:tmpl w:val="7920296A"/>
    <w:styleLink w:val="WWNum1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EA12FD"/>
    <w:multiLevelType w:val="multilevel"/>
    <w:tmpl w:val="2E560FE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BFA0703"/>
    <w:multiLevelType w:val="multilevel"/>
    <w:tmpl w:val="6BE0D81E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565249C3"/>
    <w:multiLevelType w:val="multilevel"/>
    <w:tmpl w:val="E9CCCFD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B2A2E7C"/>
    <w:multiLevelType w:val="multilevel"/>
    <w:tmpl w:val="02361B3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530209F"/>
    <w:multiLevelType w:val="multilevel"/>
    <w:tmpl w:val="44225A44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4A2DD3"/>
    <w:multiLevelType w:val="multilevel"/>
    <w:tmpl w:val="55F8695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7004138D"/>
    <w:multiLevelType w:val="multilevel"/>
    <w:tmpl w:val="806AD5DC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57B3DCB"/>
    <w:multiLevelType w:val="multilevel"/>
    <w:tmpl w:val="8622539A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6E569E"/>
    <w:multiLevelType w:val="multilevel"/>
    <w:tmpl w:val="6CE29978"/>
    <w:lvl w:ilvl="0">
      <w:numFmt w:val="bullet"/>
      <w:lvlText w:val="-"/>
      <w:lvlJc w:val="left"/>
      <w:pPr>
        <w:ind w:left="4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 w16cid:durableId="1155295887">
    <w:abstractNumId w:val="12"/>
  </w:num>
  <w:num w:numId="2" w16cid:durableId="1290282949">
    <w:abstractNumId w:val="9"/>
  </w:num>
  <w:num w:numId="3" w16cid:durableId="1861115495">
    <w:abstractNumId w:val="14"/>
  </w:num>
  <w:num w:numId="4" w16cid:durableId="2028366923">
    <w:abstractNumId w:val="17"/>
  </w:num>
  <w:num w:numId="5" w16cid:durableId="1401752111">
    <w:abstractNumId w:val="8"/>
  </w:num>
  <w:num w:numId="6" w16cid:durableId="743184144">
    <w:abstractNumId w:val="15"/>
  </w:num>
  <w:num w:numId="7" w16cid:durableId="366608898">
    <w:abstractNumId w:val="0"/>
  </w:num>
  <w:num w:numId="8" w16cid:durableId="1324359033">
    <w:abstractNumId w:val="11"/>
  </w:num>
  <w:num w:numId="9" w16cid:durableId="2137218662">
    <w:abstractNumId w:val="13"/>
  </w:num>
  <w:num w:numId="10" w16cid:durableId="2012834470">
    <w:abstractNumId w:val="4"/>
  </w:num>
  <w:num w:numId="11" w16cid:durableId="2086996166">
    <w:abstractNumId w:val="5"/>
  </w:num>
  <w:num w:numId="12" w16cid:durableId="499585818">
    <w:abstractNumId w:val="6"/>
  </w:num>
  <w:num w:numId="13" w16cid:durableId="1796099112">
    <w:abstractNumId w:val="18"/>
  </w:num>
  <w:num w:numId="14" w16cid:durableId="1060831373">
    <w:abstractNumId w:val="16"/>
  </w:num>
  <w:num w:numId="15" w16cid:durableId="371196044">
    <w:abstractNumId w:val="7"/>
  </w:num>
  <w:num w:numId="16" w16cid:durableId="551312536">
    <w:abstractNumId w:val="3"/>
  </w:num>
  <w:num w:numId="17" w16cid:durableId="1037197760">
    <w:abstractNumId w:val="1"/>
  </w:num>
  <w:num w:numId="18" w16cid:durableId="674384921">
    <w:abstractNumId w:val="10"/>
  </w:num>
  <w:num w:numId="19" w16cid:durableId="934629437">
    <w:abstractNumId w:val="2"/>
  </w:num>
  <w:num w:numId="20" w16cid:durableId="895931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53A"/>
    <w:rsid w:val="009C0B70"/>
    <w:rsid w:val="00E6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418C"/>
  <w15:docId w15:val="{6BFEA88D-C6F0-491A-8D63-7773F5F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sl-SI" w:eastAsia="sl-SI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next w:val="Textbody"/>
    <w:uiPriority w:val="9"/>
    <w:qFormat/>
    <w:pPr>
      <w:suppressAutoHyphens/>
      <w:outlineLvl w:val="0"/>
    </w:pPr>
    <w:rPr>
      <w:b/>
      <w:bCs/>
      <w:sz w:val="36"/>
      <w:szCs w:val="36"/>
    </w:rPr>
  </w:style>
  <w:style w:type="paragraph" w:styleId="Naslov2">
    <w:name w:val="heading 2"/>
    <w:next w:val="Textbody"/>
    <w:uiPriority w:val="9"/>
    <w:semiHidden/>
    <w:unhideWhenUsed/>
    <w:qFormat/>
    <w:pPr>
      <w:suppressAutoHyphens/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9">
    <w:name w:val="Naslov9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6">
    <w:name w:val="Naslov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8">
    <w:name w:val="Naslov8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7">
    <w:name w:val="Naslov7"/>
    <w:basedOn w:val="Naslov6"/>
    <w:pPr>
      <w:jc w:val="center"/>
    </w:pPr>
    <w:rPr>
      <w:b/>
      <w:bCs/>
      <w:sz w:val="56"/>
      <w:szCs w:val="56"/>
    </w:rPr>
  </w:style>
  <w:style w:type="paragraph" w:customStyle="1" w:styleId="Naslov5">
    <w:name w:val="Naslov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4">
    <w:name w:val="Naslov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30">
    <w:name w:val="Naslov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20">
    <w:name w:val="Naslov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slov10">
    <w:name w:val="Naslov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Sprotnaopomba-besedilo">
    <w:name w:val="footnote text"/>
    <w:basedOn w:val="Standard"/>
    <w:rPr>
      <w:sz w:val="20"/>
      <w:szCs w:val="20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nakZnakCharZnakZnakZnak">
    <w:name w:val="Znak Znak Char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styleId="Odstavekseznama">
    <w:name w:val="List Paragraph"/>
    <w:basedOn w:val="Standard"/>
    <w:pPr>
      <w:ind w:left="720"/>
    </w:pPr>
  </w:style>
  <w:style w:type="paragraph" w:customStyle="1" w:styleId="Golobesedilo1">
    <w:name w:val="Golo besedilo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ZnakZnakCharZnakZnakZnakZnakZnakZnak">
    <w:name w:val="Znak Znak Char Znak Znak Znak Znak Znak Znak"/>
    <w:basedOn w:val="Standard"/>
    <w:pPr>
      <w:spacing w:after="0" w:line="240" w:lineRule="auto"/>
    </w:pPr>
    <w:rPr>
      <w:rFonts w:ascii="Garamond" w:eastAsia="Times New Roman" w:hAnsi="Garamond" w:cs="Garamond"/>
      <w:szCs w:val="20"/>
    </w:rPr>
  </w:style>
  <w:style w:type="paragraph" w:customStyle="1" w:styleId="Framecontents">
    <w:name w:val="Frame contents"/>
    <w:basedOn w:val="Standard"/>
  </w:style>
  <w:style w:type="paragraph" w:customStyle="1" w:styleId="Navaden1">
    <w:name w:val="Navaden1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Navaden1"/>
  </w:style>
  <w:style w:type="paragraph" w:customStyle="1" w:styleId="DefinitionList">
    <w:name w:val="Definition List"/>
    <w:basedOn w:val="Navaden1"/>
    <w:pPr>
      <w:ind w:left="360"/>
    </w:pPr>
  </w:style>
  <w:style w:type="paragraph" w:customStyle="1" w:styleId="H1">
    <w:name w:val="H1"/>
    <w:basedOn w:val="Navaden1"/>
    <w:pPr>
      <w:keepNext/>
    </w:pPr>
    <w:rPr>
      <w:b/>
      <w:sz w:val="48"/>
    </w:rPr>
  </w:style>
  <w:style w:type="paragraph" w:customStyle="1" w:styleId="H2">
    <w:name w:val="H2"/>
    <w:basedOn w:val="Navaden1"/>
    <w:pPr>
      <w:keepNext/>
    </w:pPr>
    <w:rPr>
      <w:b/>
      <w:sz w:val="36"/>
    </w:rPr>
  </w:style>
  <w:style w:type="paragraph" w:customStyle="1" w:styleId="H3">
    <w:name w:val="H3"/>
    <w:basedOn w:val="Navaden1"/>
    <w:pPr>
      <w:keepNext/>
    </w:pPr>
    <w:rPr>
      <w:b/>
      <w:sz w:val="28"/>
    </w:rPr>
  </w:style>
  <w:style w:type="paragraph" w:customStyle="1" w:styleId="H4">
    <w:name w:val="H4"/>
    <w:basedOn w:val="Navaden1"/>
    <w:pPr>
      <w:keepNext/>
    </w:pPr>
    <w:rPr>
      <w:b/>
    </w:rPr>
  </w:style>
  <w:style w:type="paragraph" w:customStyle="1" w:styleId="H5">
    <w:name w:val="H5"/>
    <w:basedOn w:val="Navaden1"/>
    <w:pPr>
      <w:keepNext/>
    </w:pPr>
    <w:rPr>
      <w:b/>
      <w:sz w:val="20"/>
    </w:rPr>
  </w:style>
  <w:style w:type="paragraph" w:customStyle="1" w:styleId="H6">
    <w:name w:val="H6"/>
    <w:basedOn w:val="Navaden1"/>
    <w:pPr>
      <w:keepNext/>
    </w:pPr>
    <w:rPr>
      <w:b/>
      <w:sz w:val="16"/>
    </w:rPr>
  </w:style>
  <w:style w:type="paragraph" w:customStyle="1" w:styleId="Address">
    <w:name w:val="Address"/>
    <w:basedOn w:val="Navaden1"/>
    <w:rPr>
      <w:i/>
    </w:rPr>
  </w:style>
  <w:style w:type="paragraph" w:customStyle="1" w:styleId="Blockquote">
    <w:name w:val="Blockquote"/>
    <w:basedOn w:val="Navaden1"/>
    <w:pPr>
      <w:ind w:left="360" w:right="360"/>
    </w:pPr>
  </w:style>
  <w:style w:type="paragraph" w:customStyle="1" w:styleId="Preformatted">
    <w:name w:val="Preformatted"/>
    <w:basedOn w:val="Navaden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/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/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Navaden2">
    <w:name w:val="Navaden2"/>
    <w:pPr>
      <w:widowControl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slov">
    <w:name w:val="Subtitle"/>
    <w:basedOn w:val="Naslov6"/>
    <w:next w:val="Textbody"/>
    <w:uiPriority w:val="11"/>
    <w:qFormat/>
    <w:pPr>
      <w:spacing w:before="60" w:after="0"/>
      <w:jc w:val="center"/>
    </w:pPr>
    <w:rPr>
      <w:i/>
      <w:iCs/>
      <w:sz w:val="36"/>
      <w:szCs w:val="36"/>
    </w:rPr>
  </w:style>
  <w:style w:type="paragraph" w:styleId="Navadensplet">
    <w:name w:val="Normal (Web)"/>
    <w:basedOn w:val="Standard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Times New Roman"/>
    </w:rPr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1z0">
    <w:name w:val="WW8Num11z0"/>
    <w:rPr>
      <w:rFonts w:ascii="Arial" w:hAnsi="Arial" w:cs="Arial"/>
      <w:b/>
      <w:i/>
      <w:iCs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Arial" w:hAnsi="Arial" w:cs="Arial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</w:rPr>
  </w:style>
  <w:style w:type="character" w:customStyle="1" w:styleId="WW8Num18z1">
    <w:name w:val="WW8Num18z1"/>
    <w:rPr>
      <w:rFonts w:ascii="Arial" w:eastAsia="Times New Roman" w:hAnsi="Arial"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ivzetapisavaodstavka9">
    <w:name w:val="Privzeta pisava odstavka9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Privzetapisavaodstavka8">
    <w:name w:val="Privzeta pisava odstavka8"/>
  </w:style>
  <w:style w:type="character" w:customStyle="1" w:styleId="Privzetapisavaodstavka7">
    <w:name w:val="Privzeta pisava odstavka7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Privzetapisavaodstavka6">
    <w:name w:val="Privzeta pisava odstavka6"/>
  </w:style>
  <w:style w:type="character" w:customStyle="1" w:styleId="Privzetapisavaodstavka5">
    <w:name w:val="Privzeta pisava odstavka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Privzetapisavaodstavka4">
    <w:name w:val="Privzeta pisava odstavka4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Calibri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Arial" w:eastAsia="Times New Roman" w:hAnsi="Arial"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ivzetapisavaodstavka1">
    <w:name w:val="Privzeta pisava odstavka1"/>
  </w:style>
  <w:style w:type="character" w:customStyle="1" w:styleId="Sprotnaopomba-besediloZnak">
    <w:name w:val="Sprotna opomba - besedilo Znak"/>
    <w:rPr>
      <w:rFonts w:ascii="Calibri" w:eastAsia="Calibri" w:hAnsi="Calibri" w:cs="Calibri"/>
      <w:lang w:val="sl-SI" w:bidi="ar-SA"/>
    </w:rPr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  <w:lang w:val="sl-SI" w:bidi="ar-SA"/>
    </w:rPr>
  </w:style>
  <w:style w:type="character" w:styleId="tevilkastrani">
    <w:name w:val="page number"/>
    <w:basedOn w:val="Privzetapisavaodstavka1"/>
  </w:style>
  <w:style w:type="character" w:customStyle="1" w:styleId="StrongEmphasis">
    <w:name w:val="Strong Emphasis"/>
    <w:rPr>
      <w:b/>
      <w:bCs/>
    </w:rPr>
  </w:style>
  <w:style w:type="character" w:styleId="Poudarek">
    <w:name w:val="Emphasis"/>
    <w:rPr>
      <w:b/>
      <w:bCs/>
      <w:i w:val="0"/>
      <w:iCs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lobesediloZnak">
    <w:name w:val="Golo besedilo Znak"/>
    <w:rPr>
      <w:rFonts w:ascii="Courier New" w:hAnsi="Courier New" w:cs="Courier New"/>
      <w:lang w:val="en-US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SledenaHiperpovezava1">
    <w:name w:val="SledenaHiperpovezava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Krepko1">
    <w:name w:val="Krepko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t">
    <w:name w:val="s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gaZnak">
    <w:name w:val="Noga Znak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slov3Znak">
    <w:name w:val="Naslov 3 Znak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il">
    <w:name w:val="il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Arial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numbering" w:customStyle="1" w:styleId="WWNum3">
    <w:name w:val="WWNum3"/>
    <w:basedOn w:val="Brezseznama"/>
    <w:pPr>
      <w:numPr>
        <w:numId w:val="3"/>
      </w:numPr>
    </w:pPr>
  </w:style>
  <w:style w:type="numbering" w:customStyle="1" w:styleId="WWNum4">
    <w:name w:val="WWNum4"/>
    <w:basedOn w:val="Brezseznama"/>
    <w:pPr>
      <w:numPr>
        <w:numId w:val="4"/>
      </w:numPr>
    </w:pPr>
  </w:style>
  <w:style w:type="numbering" w:customStyle="1" w:styleId="WWNum5">
    <w:name w:val="WWNum5"/>
    <w:basedOn w:val="Brezseznama"/>
    <w:pPr>
      <w:numPr>
        <w:numId w:val="5"/>
      </w:numPr>
    </w:pPr>
  </w:style>
  <w:style w:type="numbering" w:customStyle="1" w:styleId="WWNum6">
    <w:name w:val="WWNum6"/>
    <w:basedOn w:val="Brezseznama"/>
    <w:pPr>
      <w:numPr>
        <w:numId w:val="6"/>
      </w:numPr>
    </w:pPr>
  </w:style>
  <w:style w:type="numbering" w:customStyle="1" w:styleId="WWNum7">
    <w:name w:val="WWNum7"/>
    <w:basedOn w:val="Brezseznama"/>
    <w:pPr>
      <w:numPr>
        <w:numId w:val="7"/>
      </w:numPr>
    </w:pPr>
  </w:style>
  <w:style w:type="numbering" w:customStyle="1" w:styleId="WWNum8">
    <w:name w:val="WWNum8"/>
    <w:basedOn w:val="Brezseznama"/>
    <w:pPr>
      <w:numPr>
        <w:numId w:val="8"/>
      </w:numPr>
    </w:pPr>
  </w:style>
  <w:style w:type="numbering" w:customStyle="1" w:styleId="WWNum9">
    <w:name w:val="WWNum9"/>
    <w:basedOn w:val="Brezseznama"/>
    <w:pPr>
      <w:numPr>
        <w:numId w:val="9"/>
      </w:numPr>
    </w:pPr>
  </w:style>
  <w:style w:type="numbering" w:customStyle="1" w:styleId="WWNum10">
    <w:name w:val="WWNum10"/>
    <w:basedOn w:val="Brezseznama"/>
    <w:pPr>
      <w:numPr>
        <w:numId w:val="10"/>
      </w:numPr>
    </w:pPr>
  </w:style>
  <w:style w:type="numbering" w:customStyle="1" w:styleId="WWNum11">
    <w:name w:val="WWNum11"/>
    <w:basedOn w:val="Brezseznama"/>
    <w:pPr>
      <w:numPr>
        <w:numId w:val="11"/>
      </w:numPr>
    </w:pPr>
  </w:style>
  <w:style w:type="numbering" w:customStyle="1" w:styleId="WWNum12">
    <w:name w:val="WWNum12"/>
    <w:basedOn w:val="Brezseznama"/>
    <w:pPr>
      <w:numPr>
        <w:numId w:val="12"/>
      </w:numPr>
    </w:pPr>
  </w:style>
  <w:style w:type="numbering" w:customStyle="1" w:styleId="WWNum13">
    <w:name w:val="WWNum13"/>
    <w:basedOn w:val="Brezseznama"/>
    <w:pPr>
      <w:numPr>
        <w:numId w:val="13"/>
      </w:numPr>
    </w:pPr>
  </w:style>
  <w:style w:type="numbering" w:customStyle="1" w:styleId="WWNum14">
    <w:name w:val="WWNum14"/>
    <w:basedOn w:val="Brezseznama"/>
    <w:pPr>
      <w:numPr>
        <w:numId w:val="14"/>
      </w:numPr>
    </w:pPr>
  </w:style>
  <w:style w:type="numbering" w:customStyle="1" w:styleId="WWNum15">
    <w:name w:val="WWNum15"/>
    <w:basedOn w:val="Brezseznama"/>
    <w:pPr>
      <w:numPr>
        <w:numId w:val="15"/>
      </w:numPr>
    </w:pPr>
  </w:style>
  <w:style w:type="numbering" w:customStyle="1" w:styleId="WWNum16">
    <w:name w:val="WWNum16"/>
    <w:basedOn w:val="Brezseznama"/>
    <w:pPr>
      <w:numPr>
        <w:numId w:val="16"/>
      </w:numPr>
    </w:pPr>
  </w:style>
  <w:style w:type="numbering" w:customStyle="1" w:styleId="WWNum17">
    <w:name w:val="WWNum17"/>
    <w:basedOn w:val="Brezseznama"/>
    <w:pPr>
      <w:numPr>
        <w:numId w:val="17"/>
      </w:numPr>
    </w:pPr>
  </w:style>
  <w:style w:type="numbering" w:customStyle="1" w:styleId="WWNum18">
    <w:name w:val="WWNum18"/>
    <w:basedOn w:val="Brezseznama"/>
    <w:pPr>
      <w:numPr>
        <w:numId w:val="18"/>
      </w:numPr>
    </w:pPr>
  </w:style>
  <w:style w:type="numbering" w:customStyle="1" w:styleId="WWNum19">
    <w:name w:val="WWNum19"/>
    <w:basedOn w:val="Brezseznam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>Mestna obcina Nova Gorica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Strategija razvoja kulture</dc:title>
  <dc:creator>petejan</dc:creator>
  <cp:lastModifiedBy>Jan Drol</cp:lastModifiedBy>
  <cp:revision>2</cp:revision>
  <cp:lastPrinted>2024-03-11T13:12:00Z</cp:lastPrinted>
  <dcterms:created xsi:type="dcterms:W3CDTF">2024-04-24T13:59:00Z</dcterms:created>
  <dcterms:modified xsi:type="dcterms:W3CDTF">2024-04-24T13:59:00Z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