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227EF" w14:paraId="13CED43C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D43A" w14:textId="77777777" w:rsidR="006227EF" w:rsidRDefault="006227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D43B" w14:textId="77777777" w:rsidR="006227EF" w:rsidRDefault="0023216A">
            <w:pPr>
              <w:pStyle w:val="Standard"/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13CED43A" wp14:editId="13CED43B">
                  <wp:extent cx="2439000" cy="915119"/>
                  <wp:effectExtent l="0" t="0" r="0" b="0"/>
                  <wp:docPr id="1624064566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00" cy="91511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ED43D" w14:textId="77777777" w:rsidR="006227EF" w:rsidRDefault="006227EF">
      <w:pPr>
        <w:pStyle w:val="Standard"/>
      </w:pPr>
    </w:p>
    <w:p w14:paraId="13CED43E" w14:textId="77777777" w:rsidR="0023216A" w:rsidRDefault="0023216A">
      <w:p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p w14:paraId="13CED43F" w14:textId="77777777" w:rsidR="006227EF" w:rsidRDefault="0023216A">
      <w:pPr>
        <w:pStyle w:val="Standard"/>
      </w:pPr>
      <w:r>
        <w:t>Številka: 4/2022</w:t>
      </w:r>
    </w:p>
    <w:p w14:paraId="13CED440" w14:textId="77777777" w:rsidR="006227EF" w:rsidRDefault="0023216A">
      <w:pPr>
        <w:pStyle w:val="Standard"/>
      </w:pPr>
      <w:r>
        <w:t>Datum: 4.2.2023</w:t>
      </w:r>
    </w:p>
    <w:p w14:paraId="13CED441" w14:textId="77777777" w:rsidR="006227EF" w:rsidRDefault="006227EF">
      <w:pPr>
        <w:pStyle w:val="Standard"/>
      </w:pPr>
    </w:p>
    <w:p w14:paraId="13CED442" w14:textId="77777777" w:rsidR="006227EF" w:rsidRDefault="0023216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14:paraId="13CED443" w14:textId="77777777" w:rsidR="006227EF" w:rsidRDefault="006227EF">
      <w:pPr>
        <w:pStyle w:val="Standard"/>
        <w:jc w:val="center"/>
      </w:pPr>
    </w:p>
    <w:p w14:paraId="13CED444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3. seje sveta Krajevne skupnosti Trnovo, ki je bila dne 4.2.2023 v prostorih Krajevne skupnosti  Trnovo s pričetkom ob 17:00 uri.</w:t>
      </w:r>
    </w:p>
    <w:p w14:paraId="13CED445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 xml:space="preserve">Prisotni so bili člani sveta: Tanja Vončina, Julija </w:t>
      </w:r>
      <w:r>
        <w:rPr>
          <w:rFonts w:eastAsia="Calibri" w:cs="Times New Roman"/>
        </w:rPr>
        <w:t xml:space="preserve">Kolenc, Klemen Šuligoj, </w:t>
      </w:r>
      <w:proofErr w:type="spellStart"/>
      <w:r>
        <w:rPr>
          <w:rFonts w:eastAsia="Calibri" w:cs="Times New Roman"/>
        </w:rPr>
        <w:t>Mitjan</w:t>
      </w:r>
      <w:proofErr w:type="spellEnd"/>
      <w:r>
        <w:rPr>
          <w:rFonts w:eastAsia="Calibri" w:cs="Times New Roman"/>
        </w:rPr>
        <w:t xml:space="preserve"> Šuligoj, Milena Podgornik, Jure Ličen in Tina Šubic</w:t>
      </w:r>
    </w:p>
    <w:p w14:paraId="13CED446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Dnevni red:</w:t>
      </w:r>
    </w:p>
    <w:p w14:paraId="13CED447" w14:textId="77777777" w:rsidR="006227EF" w:rsidRDefault="0023216A">
      <w:pPr>
        <w:pStyle w:val="Odstavekseznama"/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>Ugotovitev prisotnosti in potrditev zapisnika druge seje</w:t>
      </w:r>
    </w:p>
    <w:p w14:paraId="13CED448" w14:textId="77777777" w:rsidR="006227EF" w:rsidRDefault="0023216A">
      <w:pPr>
        <w:pStyle w:val="Odstavekseznama"/>
        <w:numPr>
          <w:ilvl w:val="0"/>
          <w:numId w:val="2"/>
        </w:numPr>
        <w:rPr>
          <w:rFonts w:eastAsia="Calibri" w:cs="Times New Roman"/>
        </w:rPr>
      </w:pPr>
      <w:r>
        <w:rPr>
          <w:rFonts w:eastAsia="Calibri" w:cs="Times New Roman"/>
        </w:rPr>
        <w:t>Potrditev dnevnega reda</w:t>
      </w:r>
    </w:p>
    <w:p w14:paraId="13CED449" w14:textId="77777777" w:rsidR="006227EF" w:rsidRDefault="0023216A">
      <w:pPr>
        <w:pStyle w:val="Odstavekseznama"/>
        <w:numPr>
          <w:ilvl w:val="0"/>
          <w:numId w:val="2"/>
        </w:numPr>
        <w:rPr>
          <w:rFonts w:eastAsia="Calibri" w:cs="Times New Roman"/>
        </w:rPr>
      </w:pPr>
      <w:r>
        <w:rPr>
          <w:rFonts w:eastAsia="Calibri" w:cs="Times New Roman"/>
        </w:rPr>
        <w:t>Požarni red na stavbah KS Trnovo</w:t>
      </w:r>
    </w:p>
    <w:p w14:paraId="13CED44A" w14:textId="77777777" w:rsidR="006227EF" w:rsidRDefault="0023216A">
      <w:pPr>
        <w:pStyle w:val="Odstavekseznama"/>
        <w:numPr>
          <w:ilvl w:val="0"/>
          <w:numId w:val="2"/>
        </w:numPr>
        <w:rPr>
          <w:rFonts w:eastAsia="Calibri" w:cs="Times New Roman"/>
        </w:rPr>
      </w:pPr>
      <w:r>
        <w:rPr>
          <w:rFonts w:eastAsia="Calibri" w:cs="Times New Roman"/>
        </w:rPr>
        <w:t>Ureditev ogrevanja stavb KS Trnovo</w:t>
      </w:r>
    </w:p>
    <w:p w14:paraId="13CED44B" w14:textId="77777777" w:rsidR="006227EF" w:rsidRDefault="0023216A">
      <w:pPr>
        <w:pStyle w:val="Odstavekseznama"/>
        <w:numPr>
          <w:ilvl w:val="0"/>
          <w:numId w:val="2"/>
        </w:numPr>
        <w:rPr>
          <w:rFonts w:eastAsia="Calibri" w:cs="Times New Roman"/>
        </w:rPr>
      </w:pPr>
      <w:r>
        <w:rPr>
          <w:rFonts w:eastAsia="Calibri" w:cs="Times New Roman"/>
        </w:rPr>
        <w:t>Plan dela za leto 2023</w:t>
      </w:r>
    </w:p>
    <w:p w14:paraId="13CED44C" w14:textId="77777777" w:rsidR="006227EF" w:rsidRDefault="0023216A">
      <w:pPr>
        <w:pStyle w:val="Odstavekseznama"/>
        <w:numPr>
          <w:ilvl w:val="0"/>
          <w:numId w:val="2"/>
        </w:numPr>
        <w:rPr>
          <w:rFonts w:eastAsia="Calibri" w:cs="Times New Roman"/>
        </w:rPr>
      </w:pPr>
      <w:r>
        <w:rPr>
          <w:rFonts w:eastAsia="Calibri" w:cs="Times New Roman"/>
        </w:rPr>
        <w:t>Razno</w:t>
      </w:r>
    </w:p>
    <w:p w14:paraId="13CED44D" w14:textId="77777777" w:rsidR="006227EF" w:rsidRDefault="006227EF">
      <w:pPr>
        <w:pStyle w:val="Odstavekseznama"/>
        <w:rPr>
          <w:rFonts w:eastAsia="Calibri" w:cs="Times New Roman"/>
        </w:rPr>
      </w:pPr>
    </w:p>
    <w:p w14:paraId="13CED44E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1)</w:t>
      </w:r>
    </w:p>
    <w:p w14:paraId="13CED44F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Ugotovi se, da so prisotni vsi člani sveta in je svet sklepčen.</w:t>
      </w:r>
    </w:p>
    <w:p w14:paraId="13CED450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SKLEP: Potrdi se zapisnik druge seje in nanj ni pripomb.</w:t>
      </w:r>
    </w:p>
    <w:p w14:paraId="13CED451" w14:textId="77777777" w:rsidR="006227EF" w:rsidRDefault="006227EF">
      <w:pPr>
        <w:pStyle w:val="Standard"/>
        <w:rPr>
          <w:rFonts w:eastAsia="Calibri" w:cs="Times New Roman"/>
        </w:rPr>
      </w:pPr>
    </w:p>
    <w:p w14:paraId="13CED452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2)</w:t>
      </w:r>
    </w:p>
    <w:p w14:paraId="13CED453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SKLEP: Potrdi se dnevni red.</w:t>
      </w:r>
    </w:p>
    <w:p w14:paraId="13CED454" w14:textId="77777777" w:rsidR="006227EF" w:rsidRDefault="006227EF">
      <w:pPr>
        <w:pStyle w:val="Standard"/>
        <w:rPr>
          <w:rFonts w:eastAsia="Calibri" w:cs="Times New Roman"/>
        </w:rPr>
      </w:pPr>
    </w:p>
    <w:p w14:paraId="13CED455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3)</w:t>
      </w:r>
    </w:p>
    <w:p w14:paraId="13CED456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Izdelava požarnega načrta je v delu.</w:t>
      </w:r>
    </w:p>
    <w:p w14:paraId="13CED457" w14:textId="77777777" w:rsidR="006227EF" w:rsidRDefault="0023216A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SKLEP: Dokler ni zagotovljen oziroma izdelan požarni načrt v celoti, v dvorani ne bomo izvajali prireditev.</w:t>
      </w:r>
    </w:p>
    <w:p w14:paraId="13CED458" w14:textId="77777777" w:rsidR="006227EF" w:rsidRDefault="006227EF">
      <w:pPr>
        <w:pStyle w:val="Standard"/>
        <w:rPr>
          <w:rFonts w:eastAsia="Calibri" w:cs="Times New Roman"/>
        </w:rPr>
      </w:pPr>
    </w:p>
    <w:p w14:paraId="13CED459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lastRenderedPageBreak/>
        <w:t>Ad4)</w:t>
      </w:r>
    </w:p>
    <w:p w14:paraId="13CED45A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 xml:space="preserve">SKLEP:  Naročiti je potrebno servis </w:t>
      </w:r>
      <w:proofErr w:type="spellStart"/>
      <w:r>
        <w:rPr>
          <w:rFonts w:eastAsia="Calibri" w:cs="Times New Roman"/>
        </w:rPr>
        <w:t>centalne</w:t>
      </w:r>
      <w:proofErr w:type="spellEnd"/>
      <w:r>
        <w:rPr>
          <w:rFonts w:eastAsia="Calibri" w:cs="Times New Roman"/>
        </w:rPr>
        <w:t xml:space="preserve"> kurjave.</w:t>
      </w:r>
    </w:p>
    <w:p w14:paraId="13CED45B" w14:textId="77777777" w:rsidR="006227EF" w:rsidRDefault="006227EF">
      <w:pPr>
        <w:pStyle w:val="Standard"/>
        <w:rPr>
          <w:rFonts w:eastAsia="Calibri" w:cs="Times New Roman"/>
        </w:rPr>
      </w:pPr>
    </w:p>
    <w:p w14:paraId="13CED45C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Ad5)</w:t>
      </w:r>
    </w:p>
    <w:p w14:paraId="13CED45D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Plan za leto 2023:</w:t>
      </w:r>
    </w:p>
    <w:p w14:paraId="13CED45E" w14:textId="77777777" w:rsidR="006227EF" w:rsidRDefault="0023216A">
      <w:pPr>
        <w:pStyle w:val="Standard"/>
        <w:numPr>
          <w:ilvl w:val="0"/>
          <w:numId w:val="5"/>
        </w:numPr>
        <w:rPr>
          <w:rFonts w:eastAsia="Calibri" w:cs="Times New Roman"/>
        </w:rPr>
      </w:pPr>
      <w:r>
        <w:rPr>
          <w:rFonts w:eastAsia="Calibri" w:cs="Times New Roman"/>
        </w:rPr>
        <w:t>ureditev pokopališča: zemljiškoknjižno stanje ter zid okrog le tega</w:t>
      </w:r>
    </w:p>
    <w:p w14:paraId="13CED45F" w14:textId="77777777" w:rsidR="006227EF" w:rsidRDefault="0023216A">
      <w:pPr>
        <w:pStyle w:val="Standard"/>
        <w:numPr>
          <w:ilvl w:val="0"/>
          <w:numId w:val="5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ureditev </w:t>
      </w:r>
      <w:r>
        <w:rPr>
          <w:rFonts w:eastAsia="Calibri" w:cs="Times New Roman"/>
        </w:rPr>
        <w:t>čakalnice v centru Trnovega</w:t>
      </w:r>
    </w:p>
    <w:p w14:paraId="13CED460" w14:textId="77777777" w:rsidR="006227EF" w:rsidRDefault="0023216A">
      <w:pPr>
        <w:pStyle w:val="Standard"/>
        <w:numPr>
          <w:ilvl w:val="0"/>
          <w:numId w:val="5"/>
        </w:numPr>
        <w:rPr>
          <w:rFonts w:eastAsia="Calibri" w:cs="Times New Roman"/>
        </w:rPr>
      </w:pPr>
      <w:r>
        <w:rPr>
          <w:rFonts w:eastAsia="Calibri" w:cs="Times New Roman"/>
        </w:rPr>
        <w:t>ureditev cest; prednost ima cesta Trnovo-Voglarji</w:t>
      </w:r>
    </w:p>
    <w:p w14:paraId="13CED461" w14:textId="77777777" w:rsidR="006227EF" w:rsidRDefault="0023216A">
      <w:pPr>
        <w:pStyle w:val="Standard"/>
        <w:numPr>
          <w:ilvl w:val="0"/>
          <w:numId w:val="5"/>
        </w:numPr>
        <w:rPr>
          <w:rFonts w:eastAsia="Calibri" w:cs="Times New Roman"/>
        </w:rPr>
      </w:pPr>
      <w:r>
        <w:rPr>
          <w:rFonts w:eastAsia="Calibri" w:cs="Times New Roman"/>
        </w:rPr>
        <w:t>umiritev prometa skozi naselje</w:t>
      </w:r>
    </w:p>
    <w:p w14:paraId="13CED462" w14:textId="77777777" w:rsidR="006227EF" w:rsidRDefault="0023216A">
      <w:pPr>
        <w:pStyle w:val="Standard"/>
        <w:numPr>
          <w:ilvl w:val="0"/>
          <w:numId w:val="5"/>
        </w:numPr>
        <w:rPr>
          <w:rFonts w:eastAsia="Calibri" w:cs="Times New Roman"/>
        </w:rPr>
      </w:pPr>
      <w:r>
        <w:rPr>
          <w:rFonts w:eastAsia="Calibri" w:cs="Times New Roman"/>
        </w:rPr>
        <w:t>izvedba krajevnega praznika in drugih priložnostnih dogodkov</w:t>
      </w:r>
    </w:p>
    <w:p w14:paraId="13CED463" w14:textId="77777777" w:rsidR="006227EF" w:rsidRDefault="006227EF">
      <w:pPr>
        <w:pStyle w:val="Standard"/>
        <w:rPr>
          <w:rFonts w:eastAsia="Calibri" w:cs="Times New Roman"/>
        </w:rPr>
      </w:pPr>
    </w:p>
    <w:p w14:paraId="13CED464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6)</w:t>
      </w:r>
    </w:p>
    <w:p w14:paraId="13CED465" w14:textId="77777777" w:rsidR="006227EF" w:rsidRDefault="0023216A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Pod točko razno je bilo podanih nekaj predlogov:</w:t>
      </w:r>
    </w:p>
    <w:p w14:paraId="13CED466" w14:textId="77777777" w:rsidR="006227EF" w:rsidRDefault="0023216A">
      <w:pPr>
        <w:pStyle w:val="Standard"/>
        <w:numPr>
          <w:ilvl w:val="0"/>
          <w:numId w:val="6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Vodovod – strinjamo se, da </w:t>
      </w:r>
      <w:r>
        <w:rPr>
          <w:rFonts w:eastAsia="Calibri" w:cs="Times New Roman"/>
        </w:rPr>
        <w:t xml:space="preserve">je prioriteta dokončanje kraka vodovoda do Zavrha, za tem naj se napelje vodovod do </w:t>
      </w:r>
      <w:proofErr w:type="spellStart"/>
      <w:r>
        <w:rPr>
          <w:rFonts w:eastAsia="Calibri" w:cs="Times New Roman"/>
        </w:rPr>
        <w:t>Trpinovšča</w:t>
      </w:r>
      <w:proofErr w:type="spellEnd"/>
      <w:r>
        <w:rPr>
          <w:rFonts w:eastAsia="Calibri" w:cs="Times New Roman"/>
        </w:rPr>
        <w:t xml:space="preserve"> in za tem še do </w:t>
      </w:r>
      <w:proofErr w:type="spellStart"/>
      <w:r>
        <w:rPr>
          <w:rFonts w:eastAsia="Calibri" w:cs="Times New Roman"/>
        </w:rPr>
        <w:t>Minovca</w:t>
      </w:r>
      <w:proofErr w:type="spellEnd"/>
      <w:r>
        <w:rPr>
          <w:rFonts w:eastAsia="Calibri" w:cs="Times New Roman"/>
        </w:rPr>
        <w:t>.</w:t>
      </w:r>
    </w:p>
    <w:p w14:paraId="13CED467" w14:textId="77777777" w:rsidR="006227EF" w:rsidRDefault="0023216A">
      <w:pPr>
        <w:pStyle w:val="Standard"/>
        <w:numPr>
          <w:ilvl w:val="0"/>
          <w:numId w:val="6"/>
        </w:numPr>
        <w:rPr>
          <w:rFonts w:eastAsia="Calibri" w:cs="Times New Roman"/>
        </w:rPr>
      </w:pPr>
      <w:r>
        <w:rPr>
          <w:rFonts w:eastAsia="Calibri" w:cs="Times New Roman"/>
        </w:rPr>
        <w:t>Razkladanje lesa pri žagi – tovornjaki zapirajo cesto, da je povsem neprehodna. Uničuje se tudi lesena ograja ob cesti. Potrebna bo ureditev stanja.</w:t>
      </w:r>
    </w:p>
    <w:p w14:paraId="13CED468" w14:textId="77777777" w:rsidR="006227EF" w:rsidRDefault="0023216A">
      <w:pPr>
        <w:pStyle w:val="Standard"/>
        <w:numPr>
          <w:ilvl w:val="0"/>
          <w:numId w:val="6"/>
        </w:numPr>
      </w:pPr>
      <w:r>
        <w:rPr>
          <w:rFonts w:eastAsia="Calibri" w:cs="Times New Roman"/>
        </w:rPr>
        <w:t>Organizirati bo potrebno sestanek z delujočimi društvi - 13.2.2023 ob 19.00</w:t>
      </w:r>
    </w:p>
    <w:p w14:paraId="13CED469" w14:textId="77777777" w:rsidR="006227EF" w:rsidRDefault="0023216A">
      <w:pPr>
        <w:pStyle w:val="Standard"/>
        <w:numPr>
          <w:ilvl w:val="0"/>
          <w:numId w:val="6"/>
        </w:numPr>
        <w:rPr>
          <w:rFonts w:eastAsia="Calibri" w:cs="Times New Roman"/>
        </w:rPr>
      </w:pPr>
      <w:r>
        <w:rPr>
          <w:rFonts w:eastAsia="Calibri" w:cs="Times New Roman"/>
        </w:rPr>
        <w:t>ureditev FB strani</w:t>
      </w:r>
    </w:p>
    <w:p w14:paraId="13CED46A" w14:textId="77777777" w:rsidR="006227EF" w:rsidRDefault="006227EF">
      <w:pPr>
        <w:pStyle w:val="Standard"/>
        <w:rPr>
          <w:rFonts w:eastAsia="Calibri" w:cs="Times New Roman"/>
        </w:rPr>
      </w:pPr>
    </w:p>
    <w:p w14:paraId="13CED46B" w14:textId="77777777" w:rsidR="006227EF" w:rsidRDefault="0023216A">
      <w:pPr>
        <w:pStyle w:val="Standard"/>
      </w:pPr>
      <w:r>
        <w:rPr>
          <w:rFonts w:eastAsia="Calibri" w:cs="Times New Roman"/>
        </w:rPr>
        <w:t>Seja se je zaključila ob 20:30 uri.</w:t>
      </w:r>
    </w:p>
    <w:p w14:paraId="13CED46C" w14:textId="77777777" w:rsidR="006227EF" w:rsidRDefault="0023216A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Zapisala:                                                                                                                              Predsednica:</w:t>
      </w:r>
    </w:p>
    <w:p w14:paraId="13CED46D" w14:textId="77777777" w:rsidR="006227EF" w:rsidRDefault="0023216A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Tina Šubic, </w:t>
      </w:r>
      <w:proofErr w:type="spellStart"/>
      <w:r>
        <w:rPr>
          <w:rFonts w:eastAsia="Calibri" w:cs="Times New Roman"/>
        </w:rPr>
        <w:t>l.r</w:t>
      </w:r>
      <w:proofErr w:type="spellEnd"/>
      <w:r>
        <w:rPr>
          <w:rFonts w:eastAsia="Calibri" w:cs="Times New Roman"/>
        </w:rPr>
        <w:t xml:space="preserve">.                                                                                                                     Tanja Vončina, </w:t>
      </w:r>
      <w:proofErr w:type="spellStart"/>
      <w:r>
        <w:rPr>
          <w:rFonts w:eastAsia="Calibri" w:cs="Times New Roman"/>
        </w:rPr>
        <w:t>l.r</w:t>
      </w:r>
      <w:proofErr w:type="spellEnd"/>
      <w:r>
        <w:rPr>
          <w:rFonts w:eastAsia="Calibri" w:cs="Times New Roman"/>
        </w:rPr>
        <w:t>.</w:t>
      </w:r>
    </w:p>
    <w:sectPr w:rsidR="006227EF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D440" w14:textId="77777777" w:rsidR="0023216A" w:rsidRDefault="0023216A">
      <w:pPr>
        <w:spacing w:after="0" w:line="240" w:lineRule="auto"/>
      </w:pPr>
      <w:r>
        <w:separator/>
      </w:r>
    </w:p>
  </w:endnote>
  <w:endnote w:type="continuationSeparator" w:id="0">
    <w:p w14:paraId="13CED442" w14:textId="77777777" w:rsidR="0023216A" w:rsidRDefault="0023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D43C" w14:textId="77777777" w:rsidR="0023216A" w:rsidRDefault="002321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CED43E" w14:textId="77777777" w:rsidR="0023216A" w:rsidRDefault="0023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B20"/>
    <w:multiLevelType w:val="multilevel"/>
    <w:tmpl w:val="E30CE26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124213"/>
    <w:multiLevelType w:val="multilevel"/>
    <w:tmpl w:val="2C6453B2"/>
    <w:styleLink w:val="WWNum3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58A049B"/>
    <w:multiLevelType w:val="multilevel"/>
    <w:tmpl w:val="E2125E5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8B1FB8"/>
    <w:multiLevelType w:val="multilevel"/>
    <w:tmpl w:val="210E5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BB3CA6"/>
    <w:multiLevelType w:val="multilevel"/>
    <w:tmpl w:val="BD9E07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73482140">
    <w:abstractNumId w:val="0"/>
  </w:num>
  <w:num w:numId="2" w16cid:durableId="1973247031">
    <w:abstractNumId w:val="2"/>
  </w:num>
  <w:num w:numId="3" w16cid:durableId="931857873">
    <w:abstractNumId w:val="1"/>
  </w:num>
  <w:num w:numId="4" w16cid:durableId="1589650795">
    <w:abstractNumId w:val="2"/>
    <w:lvlOverride w:ilvl="0">
      <w:startOverride w:val="1"/>
    </w:lvlOverride>
  </w:num>
  <w:num w:numId="5" w16cid:durableId="452483556">
    <w:abstractNumId w:val="4"/>
  </w:num>
  <w:num w:numId="6" w16cid:durableId="61834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27EF"/>
    <w:rsid w:val="0023216A"/>
    <w:rsid w:val="006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D43A"/>
  <w15:docId w15:val="{6EB662F1-9221-47FD-BB20-AA8E92D4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kseznama">
    <w:name w:val="List Paragraph"/>
    <w:basedOn w:val="Standard"/>
    <w:pPr>
      <w:ind w:left="720"/>
    </w:p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Privzetapisavaodstavk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>Mestna obcina Nova Gorica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DuHeC</dc:creator>
  <cp:lastModifiedBy>Jan Drol</cp:lastModifiedBy>
  <cp:revision>2</cp:revision>
  <cp:lastPrinted>2023-04-26T14:58:00Z</cp:lastPrinted>
  <dcterms:created xsi:type="dcterms:W3CDTF">2023-12-18T08:03:00Z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